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A862" w14:textId="32D03D5A" w:rsidR="00D87F99" w:rsidRPr="001061FE" w:rsidRDefault="00D87F99" w:rsidP="00D87F99">
      <w:pPr>
        <w:pStyle w:val="Heading1"/>
        <w:ind w:left="120"/>
        <w:rPr>
          <w:lang w:val="es-PE"/>
        </w:rPr>
      </w:pPr>
      <w:r w:rsidRPr="001061FE">
        <w:rPr>
          <w:noProof/>
          <w:lang w:val="es-PE"/>
        </w:rPr>
        <mc:AlternateContent>
          <mc:Choice Requires="wps">
            <w:drawing>
              <wp:anchor distT="0" distB="0" distL="0" distR="0" simplePos="0" relativeHeight="251659264" behindDoc="0" locked="0" layoutInCell="1" allowOverlap="1" wp14:anchorId="264FCF57" wp14:editId="5ED21505">
                <wp:simplePos x="0" y="0"/>
                <wp:positionH relativeFrom="page">
                  <wp:posOffset>457200</wp:posOffset>
                </wp:positionH>
                <wp:positionV relativeFrom="paragraph">
                  <wp:posOffset>332105</wp:posOffset>
                </wp:positionV>
                <wp:extent cx="7282815" cy="0"/>
                <wp:effectExtent l="9525" t="14605" r="13335" b="13970"/>
                <wp:wrapTopAndBottom/>
                <wp:docPr id="48" name="Rechte verbindingslijn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2815"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28152" id="Rechte verbindingslijn 4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6.15pt" to="609.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" strokecolor="#71be42" strokeweight="1pt">
                <w10:wrap type="topAndBottom" anchorx="page"/>
              </v:line>
            </w:pict>
          </mc:Fallback>
        </mc:AlternateContent>
      </w:r>
      <w:r w:rsidR="0059723B" w:rsidRPr="001061FE">
        <w:rPr>
          <w:color w:val="005C42"/>
          <w:lang w:val="es-PE"/>
        </w:rPr>
        <w:t>Plantilla del Documento de Certificación de Servicios del Ecosistema</w:t>
      </w:r>
      <w:r w:rsidR="0059723B" w:rsidRPr="001061FE">
        <w:rPr>
          <w:color w:val="005C42"/>
          <w:lang w:val="es-PE"/>
        </w:rPr>
        <w:cr/>
      </w:r>
    </w:p>
    <w:p w14:paraId="75A285FA" w14:textId="77777777" w:rsidR="00D87F99" w:rsidRPr="001061FE" w:rsidRDefault="00D87F99" w:rsidP="00D87F99">
      <w:pPr>
        <w:pStyle w:val="BodyText"/>
        <w:spacing w:before="8"/>
        <w:rPr>
          <w:rFonts w:ascii="Arial Black"/>
          <w:b/>
          <w:sz w:val="13"/>
          <w:lang w:val="es-PE"/>
        </w:rPr>
      </w:pPr>
    </w:p>
    <w:tbl>
      <w:tblPr>
        <w:tblStyle w:val="TableNormal1"/>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15378"/>
      </w:tblGrid>
      <w:tr w:rsidR="00D87F99" w:rsidRPr="001061FE" w14:paraId="0C53B6BE" w14:textId="77777777" w:rsidTr="00F61C33">
        <w:trPr>
          <w:trHeight w:val="2024"/>
        </w:trPr>
        <w:tc>
          <w:tcPr>
            <w:tcW w:w="15378" w:type="dxa"/>
          </w:tcPr>
          <w:p w14:paraId="49D40102" w14:textId="77777777" w:rsidR="00BA0E6A" w:rsidRPr="001061FE" w:rsidRDefault="00AF250A" w:rsidP="00F61C33">
            <w:pPr>
              <w:pStyle w:val="TableParagraph"/>
              <w:spacing w:before="116" w:line="249" w:lineRule="auto"/>
              <w:ind w:left="123" w:right="412"/>
              <w:jc w:val="both"/>
              <w:rPr>
                <w:sz w:val="21"/>
                <w:lang w:val="es-PE"/>
              </w:rPr>
            </w:pPr>
            <w:r w:rsidRPr="001061FE">
              <w:rPr>
                <w:sz w:val="21"/>
                <w:lang w:val="es-PE"/>
              </w:rPr>
              <w:t>El Documento de Certificación de Servicios del Ecosistema (DCSE) es la prueba principal utilizada por la entidad de certificación para evaluar el cumplimiento del procedimiento. Además, contendrá toda la información necesaria para que las terceras partes comprendan los impactos que se han demostrado y el contexto de la unidad de manejo forestal. Después de la evaluación del manejo forestal, se incluirá una lista de los impactos que la entidad de certificación validó o verificó. La entidad de certificación subirá el DCSE a la base de datos de certificados FSC y este estará disponible para su descarga junto con los informes públicos resumidos de certificación.</w:t>
            </w:r>
          </w:p>
          <w:p w14:paraId="0A3AC993" w14:textId="6E61BC3B" w:rsidR="00D87F99" w:rsidRPr="001061FE" w:rsidRDefault="00BA0E6A" w:rsidP="00F61C33">
            <w:pPr>
              <w:pStyle w:val="TableParagraph"/>
              <w:spacing w:before="116" w:line="249" w:lineRule="auto"/>
              <w:ind w:left="123" w:right="412"/>
              <w:jc w:val="both"/>
              <w:rPr>
                <w:sz w:val="21"/>
                <w:lang w:val="es-PE"/>
              </w:rPr>
            </w:pPr>
            <w:r w:rsidRPr="001061FE">
              <w:rPr>
                <w:sz w:val="21"/>
                <w:lang w:val="es-PE"/>
              </w:rPr>
              <w:t>El DCSE es, por lo tanto, una herramienta fundamental para dar transparencia al proceso y facilitar la comunicación a otras partes sobre el impacto que se ha demostrado. En algunos casos, se utilizará para apoyar la promoción de los bosques certificados por el FSC con impactos verificados en los servicios de los ecosistemas; en otros casos, el DCSE puede ser lo único que se necesite para asegurar un beneficio, como una donación, una inversión o un pago de un beneficiario, como por ejemplo un usuario del agua río abajo.</w:t>
            </w:r>
          </w:p>
        </w:tc>
      </w:tr>
    </w:tbl>
    <w:p w14:paraId="02963C31" w14:textId="6B6D9B61" w:rsidR="00D87F99" w:rsidRPr="001061FE" w:rsidRDefault="00801D6E" w:rsidP="00D87F99">
      <w:pPr>
        <w:pStyle w:val="Heading2"/>
        <w:spacing w:before="179"/>
        <w:ind w:left="120"/>
        <w:rPr>
          <w:lang w:val="es-PE"/>
        </w:rPr>
      </w:pPr>
      <w:r w:rsidRPr="001061FE">
        <w:rPr>
          <w:color w:val="005C42"/>
          <w:lang w:val="es-PE"/>
        </w:rPr>
        <w:t>Resultados de la evaluación (Esta página debe ser completada por el auditor principal A partir de esta página, el contenido del DCSE debe ser completado por el titular del certificado.)</w:t>
      </w:r>
    </w:p>
    <w:p w14:paraId="588FDADF" w14:textId="77777777" w:rsidR="00D87F99" w:rsidRPr="001061FE" w:rsidRDefault="00D87F99" w:rsidP="00D87F99">
      <w:pPr>
        <w:pStyle w:val="BodyText"/>
        <w:spacing w:before="2"/>
        <w:rPr>
          <w:rFonts w:ascii="Arial Black"/>
          <w:b/>
          <w:sz w:val="13"/>
          <w:lang w:val="es-PE"/>
        </w:rPr>
      </w:pPr>
    </w:p>
    <w:tbl>
      <w:tblPr>
        <w:tblStyle w:val="TableNormal1"/>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7712"/>
        <w:gridCol w:w="3983"/>
        <w:gridCol w:w="3692"/>
      </w:tblGrid>
      <w:tr w:rsidR="00D87F99" w:rsidRPr="001061FE" w14:paraId="56726A04" w14:textId="77777777" w:rsidTr="00F61C33">
        <w:trPr>
          <w:trHeight w:val="357"/>
        </w:trPr>
        <w:tc>
          <w:tcPr>
            <w:tcW w:w="7712" w:type="dxa"/>
          </w:tcPr>
          <w:p w14:paraId="21CC8A43" w14:textId="74416949" w:rsidR="00D87F99" w:rsidRPr="001061FE" w:rsidRDefault="00A70088" w:rsidP="00F61C33">
            <w:pPr>
              <w:pStyle w:val="TableParagraph"/>
              <w:spacing w:before="22"/>
              <w:ind w:left="113"/>
              <w:rPr>
                <w:rFonts w:ascii="Arial Black"/>
                <w:b/>
                <w:sz w:val="21"/>
                <w:lang w:val="es-PE"/>
              </w:rPr>
            </w:pPr>
            <w:r w:rsidRPr="001061FE">
              <w:rPr>
                <w:rFonts w:ascii="Arial Black"/>
                <w:b/>
                <w:sz w:val="21"/>
                <w:lang w:val="es-PE"/>
              </w:rPr>
              <w:t>Nombre de la entidad de certificaci</w:t>
            </w:r>
            <w:r w:rsidRPr="001061FE">
              <w:rPr>
                <w:rFonts w:ascii="Arial Black"/>
                <w:b/>
                <w:sz w:val="21"/>
                <w:lang w:val="es-PE"/>
              </w:rPr>
              <w:t>ó</w:t>
            </w:r>
            <w:r w:rsidRPr="001061FE">
              <w:rPr>
                <w:rFonts w:ascii="Arial Black"/>
                <w:b/>
                <w:sz w:val="21"/>
                <w:lang w:val="es-PE"/>
              </w:rPr>
              <w:t>n</w:t>
            </w:r>
          </w:p>
        </w:tc>
        <w:tc>
          <w:tcPr>
            <w:tcW w:w="7675" w:type="dxa"/>
            <w:gridSpan w:val="2"/>
          </w:tcPr>
          <w:p w14:paraId="3EE0F060" w14:textId="77777777" w:rsidR="00D87F99" w:rsidRPr="001061FE" w:rsidRDefault="00D87F99" w:rsidP="00F61C33">
            <w:pPr>
              <w:pStyle w:val="TableParagraph"/>
              <w:ind w:left="0"/>
              <w:rPr>
                <w:rFonts w:ascii="Times New Roman"/>
                <w:sz w:val="20"/>
                <w:lang w:val="es-PE"/>
              </w:rPr>
            </w:pPr>
          </w:p>
        </w:tc>
      </w:tr>
      <w:tr w:rsidR="00D87F99" w:rsidRPr="001061FE" w14:paraId="23720BF4" w14:textId="77777777" w:rsidTr="00F61C33">
        <w:trPr>
          <w:trHeight w:val="357"/>
        </w:trPr>
        <w:tc>
          <w:tcPr>
            <w:tcW w:w="7712" w:type="dxa"/>
          </w:tcPr>
          <w:p w14:paraId="7E59FECE" w14:textId="506A0664" w:rsidR="00D87F99" w:rsidRPr="001061FE" w:rsidRDefault="00A70088" w:rsidP="00F61C33">
            <w:pPr>
              <w:pStyle w:val="TableParagraph"/>
              <w:spacing w:before="22"/>
              <w:ind w:left="113"/>
              <w:rPr>
                <w:rFonts w:ascii="Arial Black"/>
                <w:b/>
                <w:sz w:val="21"/>
                <w:lang w:val="es-PE"/>
              </w:rPr>
            </w:pPr>
            <w:r w:rsidRPr="001061FE">
              <w:rPr>
                <w:rFonts w:ascii="Arial Black"/>
                <w:b/>
                <w:sz w:val="21"/>
                <w:lang w:val="es-PE"/>
              </w:rPr>
              <w:t>Nombre del auditor principal</w:t>
            </w:r>
          </w:p>
        </w:tc>
        <w:tc>
          <w:tcPr>
            <w:tcW w:w="7675" w:type="dxa"/>
            <w:gridSpan w:val="2"/>
          </w:tcPr>
          <w:p w14:paraId="5D911F7E" w14:textId="77777777" w:rsidR="00D87F99" w:rsidRPr="001061FE" w:rsidRDefault="00D87F99" w:rsidP="00F61C33">
            <w:pPr>
              <w:pStyle w:val="TableParagraph"/>
              <w:ind w:left="0"/>
              <w:rPr>
                <w:rFonts w:ascii="Times New Roman"/>
                <w:sz w:val="20"/>
                <w:lang w:val="es-PE"/>
              </w:rPr>
            </w:pPr>
          </w:p>
        </w:tc>
      </w:tr>
      <w:tr w:rsidR="00D87F99" w:rsidRPr="001061FE" w14:paraId="18C8A0C3" w14:textId="77777777" w:rsidTr="00F61C33">
        <w:trPr>
          <w:trHeight w:val="357"/>
        </w:trPr>
        <w:tc>
          <w:tcPr>
            <w:tcW w:w="7712" w:type="dxa"/>
          </w:tcPr>
          <w:p w14:paraId="694147AF" w14:textId="5CCE4A70" w:rsidR="00D87F99" w:rsidRPr="001061FE" w:rsidRDefault="00A70088" w:rsidP="00F61C33">
            <w:pPr>
              <w:pStyle w:val="TableParagraph"/>
              <w:spacing w:before="22"/>
              <w:ind w:left="113"/>
              <w:rPr>
                <w:rFonts w:ascii="Arial Black"/>
                <w:b/>
                <w:sz w:val="21"/>
                <w:lang w:val="es-PE"/>
              </w:rPr>
            </w:pPr>
            <w:r w:rsidRPr="001061FE">
              <w:rPr>
                <w:rFonts w:ascii="Arial Black"/>
                <w:b/>
                <w:sz w:val="21"/>
                <w:lang w:val="es-PE"/>
              </w:rPr>
              <w:t>Fecha de la evaluaci</w:t>
            </w:r>
            <w:r w:rsidRPr="001061FE">
              <w:rPr>
                <w:rFonts w:ascii="Arial Black"/>
                <w:b/>
                <w:sz w:val="21"/>
                <w:lang w:val="es-PE"/>
              </w:rPr>
              <w:t>ó</w:t>
            </w:r>
            <w:r w:rsidRPr="001061FE">
              <w:rPr>
                <w:rFonts w:ascii="Arial Black"/>
                <w:b/>
                <w:sz w:val="21"/>
                <w:lang w:val="es-PE"/>
              </w:rPr>
              <w:t>n de este documento</w:t>
            </w:r>
          </w:p>
        </w:tc>
        <w:tc>
          <w:tcPr>
            <w:tcW w:w="7675" w:type="dxa"/>
            <w:gridSpan w:val="2"/>
          </w:tcPr>
          <w:p w14:paraId="0867FFAF" w14:textId="77777777" w:rsidR="00D87F99" w:rsidRPr="001061FE" w:rsidRDefault="00D87F99" w:rsidP="00F61C33">
            <w:pPr>
              <w:pStyle w:val="TableParagraph"/>
              <w:ind w:left="0"/>
              <w:rPr>
                <w:rFonts w:ascii="Times New Roman"/>
                <w:sz w:val="20"/>
                <w:lang w:val="es-PE"/>
              </w:rPr>
            </w:pPr>
          </w:p>
        </w:tc>
      </w:tr>
      <w:tr w:rsidR="00D87F99" w:rsidRPr="001061FE" w14:paraId="5FBD252D" w14:textId="77777777" w:rsidTr="00F61C33">
        <w:trPr>
          <w:trHeight w:val="819"/>
        </w:trPr>
        <w:tc>
          <w:tcPr>
            <w:tcW w:w="7712" w:type="dxa"/>
          </w:tcPr>
          <w:p w14:paraId="38D31112" w14:textId="4D0A5D37" w:rsidR="00D87F99" w:rsidRPr="001061FE" w:rsidRDefault="00987CBF" w:rsidP="00F61C33">
            <w:pPr>
              <w:pStyle w:val="TableParagraph"/>
              <w:spacing w:line="264" w:lineRule="exact"/>
              <w:ind w:left="113"/>
              <w:rPr>
                <w:rFonts w:ascii="Arial Black"/>
                <w:b/>
                <w:sz w:val="21"/>
                <w:lang w:val="es-PE"/>
              </w:rPr>
            </w:pPr>
            <w:r w:rsidRPr="001061FE">
              <w:rPr>
                <w:rFonts w:ascii="Arial Black"/>
                <w:b/>
                <w:sz w:val="21"/>
                <w:lang w:val="es-PE"/>
              </w:rPr>
              <w:t>Lista de declaraciones de servicios del ecosistema con el c</w:t>
            </w:r>
            <w:r w:rsidRPr="001061FE">
              <w:rPr>
                <w:rFonts w:ascii="Arial Black"/>
                <w:b/>
                <w:sz w:val="21"/>
                <w:lang w:val="es-PE"/>
              </w:rPr>
              <w:t>ó</w:t>
            </w:r>
            <w:r w:rsidRPr="001061FE">
              <w:rPr>
                <w:rFonts w:ascii="Arial Black"/>
                <w:b/>
                <w:sz w:val="21"/>
                <w:lang w:val="es-PE"/>
              </w:rPr>
              <w:t xml:space="preserve">digo de impacto en el SE del Anexo B </w:t>
            </w:r>
            <w:r w:rsidR="00FE7CB3" w:rsidRPr="001061FE">
              <w:rPr>
                <w:lang w:val="es-PE"/>
              </w:rPr>
              <w:t>(basándose en los impactos verificados en los servicios del ecosistema)</w:t>
            </w:r>
          </w:p>
        </w:tc>
        <w:tc>
          <w:tcPr>
            <w:tcW w:w="7675" w:type="dxa"/>
            <w:gridSpan w:val="2"/>
          </w:tcPr>
          <w:p w14:paraId="1442BF9A" w14:textId="77777777" w:rsidR="00D87F99" w:rsidRPr="001061FE" w:rsidRDefault="00D87F99" w:rsidP="00F61C33">
            <w:pPr>
              <w:pStyle w:val="TableParagraph"/>
              <w:ind w:left="0"/>
              <w:rPr>
                <w:rFonts w:ascii="Times New Roman"/>
                <w:sz w:val="20"/>
                <w:lang w:val="es-PE"/>
              </w:rPr>
            </w:pPr>
          </w:p>
        </w:tc>
      </w:tr>
      <w:tr w:rsidR="00D87F99" w:rsidRPr="001061FE" w14:paraId="395D60E9" w14:textId="77777777" w:rsidTr="00F61C33">
        <w:trPr>
          <w:trHeight w:val="599"/>
        </w:trPr>
        <w:tc>
          <w:tcPr>
            <w:tcW w:w="7712" w:type="dxa"/>
          </w:tcPr>
          <w:p w14:paraId="3E0D63C0" w14:textId="77777777" w:rsidR="00404B80" w:rsidRPr="001061FE" w:rsidRDefault="00404B80" w:rsidP="00F61C33">
            <w:pPr>
              <w:pStyle w:val="TableParagraph"/>
              <w:spacing w:line="238" w:lineRule="exact"/>
              <w:ind w:left="113"/>
              <w:rPr>
                <w:rFonts w:ascii="Arial Black"/>
                <w:b/>
                <w:sz w:val="21"/>
                <w:lang w:val="es-PE"/>
              </w:rPr>
            </w:pPr>
            <w:r w:rsidRPr="001061FE">
              <w:rPr>
                <w:rFonts w:ascii="Arial Black"/>
                <w:b/>
                <w:sz w:val="21"/>
                <w:lang w:val="es-PE"/>
              </w:rPr>
              <w:t xml:space="preserve">Lista de impactos validados en los servicios del ecosistema </w:t>
            </w:r>
          </w:p>
          <w:p w14:paraId="44FFA353" w14:textId="7E0372C8" w:rsidR="00D87F99" w:rsidRPr="001061FE" w:rsidRDefault="00B05C77" w:rsidP="00F61C33">
            <w:pPr>
              <w:pStyle w:val="TableParagraph"/>
              <w:spacing w:line="238" w:lineRule="exact"/>
              <w:ind w:left="113"/>
              <w:rPr>
                <w:i/>
                <w:iCs/>
                <w:lang w:val="es-PE"/>
              </w:rPr>
            </w:pPr>
            <w:r w:rsidRPr="001061FE">
              <w:rPr>
                <w:i/>
                <w:iCs/>
                <w:sz w:val="21"/>
                <w:szCs w:val="21"/>
                <w:lang w:val="es-PE"/>
              </w:rPr>
              <w:t>(cuando aplique la cláusula 11.2)</w:t>
            </w:r>
          </w:p>
        </w:tc>
        <w:tc>
          <w:tcPr>
            <w:tcW w:w="7675" w:type="dxa"/>
            <w:gridSpan w:val="2"/>
          </w:tcPr>
          <w:p w14:paraId="1E298198" w14:textId="77777777" w:rsidR="00D87F99" w:rsidRPr="001061FE" w:rsidRDefault="00D87F99" w:rsidP="00F61C33">
            <w:pPr>
              <w:pStyle w:val="TableParagraph"/>
              <w:ind w:left="0"/>
              <w:rPr>
                <w:rFonts w:ascii="Times New Roman"/>
                <w:sz w:val="20"/>
                <w:lang w:val="es-PE"/>
              </w:rPr>
            </w:pPr>
          </w:p>
        </w:tc>
      </w:tr>
      <w:tr w:rsidR="00D87F99" w:rsidRPr="001061FE" w14:paraId="3258FF68" w14:textId="77777777" w:rsidTr="00F61C33">
        <w:trPr>
          <w:trHeight w:val="588"/>
        </w:trPr>
        <w:tc>
          <w:tcPr>
            <w:tcW w:w="7712" w:type="dxa"/>
          </w:tcPr>
          <w:p w14:paraId="4E5BA96E" w14:textId="04BCFEFF" w:rsidR="00D87F99" w:rsidRPr="001061FE" w:rsidRDefault="00D17529" w:rsidP="00F61C33">
            <w:pPr>
              <w:pStyle w:val="TableParagraph"/>
              <w:spacing w:before="22"/>
              <w:ind w:left="113"/>
              <w:rPr>
                <w:rFonts w:ascii="Arial Black"/>
                <w:b/>
                <w:sz w:val="21"/>
                <w:lang w:val="es-PE"/>
              </w:rPr>
            </w:pPr>
            <w:r w:rsidRPr="001061FE">
              <w:rPr>
                <w:rFonts w:ascii="Arial Black"/>
                <w:b/>
                <w:sz w:val="21"/>
                <w:lang w:val="es-PE"/>
              </w:rPr>
              <w:t>Fecha de verificaci</w:t>
            </w:r>
            <w:r w:rsidRPr="001061FE">
              <w:rPr>
                <w:rFonts w:ascii="Arial Black"/>
                <w:b/>
                <w:sz w:val="21"/>
                <w:lang w:val="es-PE"/>
              </w:rPr>
              <w:t>ó</w:t>
            </w:r>
            <w:r w:rsidRPr="001061FE">
              <w:rPr>
                <w:rFonts w:ascii="Arial Black"/>
                <w:b/>
                <w:sz w:val="21"/>
                <w:lang w:val="es-PE"/>
              </w:rPr>
              <w:t>n o validaci</w:t>
            </w:r>
            <w:r w:rsidRPr="001061FE">
              <w:rPr>
                <w:rFonts w:ascii="Arial Black"/>
                <w:b/>
                <w:sz w:val="21"/>
                <w:lang w:val="es-PE"/>
              </w:rPr>
              <w:t>ó</w:t>
            </w:r>
            <w:r w:rsidRPr="001061FE">
              <w:rPr>
                <w:rFonts w:ascii="Arial Black"/>
                <w:b/>
                <w:sz w:val="21"/>
                <w:lang w:val="es-PE"/>
              </w:rPr>
              <w:t>n del impacto</w:t>
            </w:r>
          </w:p>
        </w:tc>
        <w:tc>
          <w:tcPr>
            <w:tcW w:w="3983" w:type="dxa"/>
          </w:tcPr>
          <w:p w14:paraId="2D7FB22F" w14:textId="5053DE8A" w:rsidR="00D87F99" w:rsidRPr="001061FE" w:rsidRDefault="00D17529" w:rsidP="00F61C33">
            <w:pPr>
              <w:pStyle w:val="TableParagraph"/>
              <w:spacing w:before="22"/>
              <w:ind w:left="113"/>
              <w:rPr>
                <w:rFonts w:ascii="Arial Black"/>
                <w:b/>
                <w:sz w:val="21"/>
                <w:lang w:val="es-PE"/>
              </w:rPr>
            </w:pPr>
            <w:r w:rsidRPr="001061FE">
              <w:rPr>
                <w:rFonts w:ascii="Arial Black"/>
                <w:b/>
                <w:sz w:val="21"/>
                <w:lang w:val="es-PE"/>
              </w:rPr>
              <w:t>Aprobado en [</w:t>
            </w:r>
            <w:proofErr w:type="spellStart"/>
            <w:r w:rsidRPr="001061FE">
              <w:rPr>
                <w:rFonts w:ascii="Arial Black"/>
                <w:b/>
                <w:sz w:val="21"/>
                <w:lang w:val="es-PE"/>
              </w:rPr>
              <w:t>dd.mm.aaaa</w:t>
            </w:r>
            <w:proofErr w:type="spellEnd"/>
            <w:r w:rsidRPr="001061FE">
              <w:rPr>
                <w:rFonts w:ascii="Arial Black"/>
                <w:b/>
                <w:sz w:val="21"/>
                <w:lang w:val="es-PE"/>
              </w:rPr>
              <w:t>]</w:t>
            </w:r>
          </w:p>
        </w:tc>
        <w:tc>
          <w:tcPr>
            <w:tcW w:w="3692" w:type="dxa"/>
          </w:tcPr>
          <w:p w14:paraId="16E38B05" w14:textId="4CBBAD00" w:rsidR="00D87F99" w:rsidRPr="001061FE" w:rsidRDefault="004A1321" w:rsidP="00F61C33">
            <w:pPr>
              <w:pStyle w:val="TableParagraph"/>
              <w:spacing w:before="22"/>
              <w:ind w:left="113"/>
              <w:rPr>
                <w:rFonts w:ascii="Arial Black"/>
                <w:b/>
                <w:sz w:val="21"/>
                <w:lang w:val="es-PE"/>
              </w:rPr>
            </w:pPr>
            <w:r w:rsidRPr="001061FE">
              <w:rPr>
                <w:rFonts w:ascii="Arial Black"/>
                <w:b/>
                <w:sz w:val="21"/>
                <w:lang w:val="es-PE"/>
              </w:rPr>
              <w:t>V</w:t>
            </w:r>
            <w:r w:rsidRPr="001061FE">
              <w:rPr>
                <w:rFonts w:ascii="Arial Black"/>
                <w:b/>
                <w:sz w:val="21"/>
                <w:lang w:val="es-PE"/>
              </w:rPr>
              <w:t>á</w:t>
            </w:r>
            <w:r w:rsidRPr="001061FE">
              <w:rPr>
                <w:rFonts w:ascii="Arial Black"/>
                <w:b/>
                <w:sz w:val="21"/>
                <w:lang w:val="es-PE"/>
              </w:rPr>
              <w:t>lido hasta [</w:t>
            </w:r>
            <w:proofErr w:type="spellStart"/>
            <w:r w:rsidRPr="001061FE">
              <w:rPr>
                <w:rFonts w:ascii="Arial Black"/>
                <w:b/>
                <w:sz w:val="21"/>
                <w:lang w:val="es-PE"/>
              </w:rPr>
              <w:t>dd.mm.aaaa</w:t>
            </w:r>
            <w:proofErr w:type="spellEnd"/>
            <w:r w:rsidRPr="001061FE">
              <w:rPr>
                <w:rFonts w:ascii="Arial Black"/>
                <w:b/>
                <w:sz w:val="21"/>
                <w:lang w:val="es-PE"/>
              </w:rPr>
              <w:t>]</w:t>
            </w:r>
          </w:p>
        </w:tc>
      </w:tr>
    </w:tbl>
    <w:p w14:paraId="1B4B024A" w14:textId="77777777" w:rsidR="00D87F99" w:rsidRPr="001061FE" w:rsidRDefault="00D87F99" w:rsidP="00D87F99">
      <w:pPr>
        <w:pStyle w:val="BodyText"/>
        <w:spacing w:before="2"/>
        <w:rPr>
          <w:rFonts w:ascii="Arial Black"/>
          <w:b/>
          <w:sz w:val="14"/>
          <w:lang w:val="es-PE"/>
        </w:rPr>
      </w:pPr>
    </w:p>
    <w:tbl>
      <w:tblPr>
        <w:tblStyle w:val="TableNormal1"/>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7689"/>
        <w:gridCol w:w="7689"/>
      </w:tblGrid>
      <w:tr w:rsidR="00D87F99" w:rsidRPr="001061FE" w14:paraId="03418482" w14:textId="77777777" w:rsidTr="00F61C33">
        <w:trPr>
          <w:trHeight w:val="357"/>
        </w:trPr>
        <w:tc>
          <w:tcPr>
            <w:tcW w:w="7689" w:type="dxa"/>
          </w:tcPr>
          <w:p w14:paraId="27A38BA1" w14:textId="3D3B5FCD" w:rsidR="00D87F99" w:rsidRPr="001061FE" w:rsidRDefault="004A1321" w:rsidP="00F61C33">
            <w:pPr>
              <w:pStyle w:val="TableParagraph"/>
              <w:spacing w:before="22"/>
              <w:ind w:left="113"/>
              <w:rPr>
                <w:rFonts w:ascii="Arial Black"/>
                <w:b/>
                <w:sz w:val="21"/>
                <w:lang w:val="es-PE"/>
              </w:rPr>
            </w:pPr>
            <w:r w:rsidRPr="001061FE">
              <w:rPr>
                <w:rFonts w:ascii="Arial Black"/>
                <w:b/>
                <w:sz w:val="21"/>
                <w:lang w:val="es-PE"/>
              </w:rPr>
              <w:t>Firma del auditor principal y sello</w:t>
            </w:r>
          </w:p>
        </w:tc>
        <w:tc>
          <w:tcPr>
            <w:tcW w:w="7689" w:type="dxa"/>
          </w:tcPr>
          <w:p w14:paraId="4830628D" w14:textId="5939F341" w:rsidR="00D87F99" w:rsidRPr="001061FE" w:rsidRDefault="00D13572" w:rsidP="00F61C33">
            <w:pPr>
              <w:pStyle w:val="TableParagraph"/>
              <w:spacing w:before="22"/>
              <w:ind w:left="113"/>
              <w:rPr>
                <w:rFonts w:ascii="Arial Black"/>
                <w:b/>
                <w:sz w:val="21"/>
                <w:lang w:val="es-PE"/>
              </w:rPr>
            </w:pPr>
            <w:r w:rsidRPr="001061FE">
              <w:rPr>
                <w:rFonts w:ascii="Arial Black"/>
                <w:b/>
                <w:sz w:val="21"/>
                <w:lang w:val="es-PE"/>
              </w:rPr>
              <w:t>Lugar de aprobaci</w:t>
            </w:r>
            <w:r w:rsidRPr="001061FE">
              <w:rPr>
                <w:rFonts w:ascii="Arial Black"/>
                <w:b/>
                <w:sz w:val="21"/>
                <w:lang w:val="es-PE"/>
              </w:rPr>
              <w:t>ó</w:t>
            </w:r>
            <w:r w:rsidRPr="001061FE">
              <w:rPr>
                <w:rFonts w:ascii="Arial Black"/>
                <w:b/>
                <w:sz w:val="21"/>
                <w:lang w:val="es-PE"/>
              </w:rPr>
              <w:t>n</w:t>
            </w:r>
          </w:p>
        </w:tc>
      </w:tr>
      <w:tr w:rsidR="00D87F99" w:rsidRPr="001061FE" w14:paraId="66387F18" w14:textId="77777777" w:rsidTr="00F61C33">
        <w:trPr>
          <w:trHeight w:val="359"/>
        </w:trPr>
        <w:tc>
          <w:tcPr>
            <w:tcW w:w="7689" w:type="dxa"/>
          </w:tcPr>
          <w:p w14:paraId="03851512" w14:textId="77777777" w:rsidR="00D87F99" w:rsidRPr="001061FE" w:rsidRDefault="00D87F99" w:rsidP="00F61C33">
            <w:pPr>
              <w:pStyle w:val="TableParagraph"/>
              <w:ind w:left="0"/>
              <w:rPr>
                <w:rFonts w:ascii="Times New Roman"/>
                <w:sz w:val="20"/>
                <w:lang w:val="es-PE"/>
              </w:rPr>
            </w:pPr>
          </w:p>
        </w:tc>
        <w:tc>
          <w:tcPr>
            <w:tcW w:w="7689" w:type="dxa"/>
          </w:tcPr>
          <w:p w14:paraId="2385FC9B" w14:textId="77777777" w:rsidR="00D87F99" w:rsidRPr="001061FE" w:rsidRDefault="00D87F99" w:rsidP="00F61C33">
            <w:pPr>
              <w:pStyle w:val="TableParagraph"/>
              <w:ind w:left="0"/>
              <w:rPr>
                <w:rFonts w:ascii="Times New Roman"/>
                <w:sz w:val="20"/>
                <w:lang w:val="es-PE"/>
              </w:rPr>
            </w:pPr>
          </w:p>
        </w:tc>
      </w:tr>
    </w:tbl>
    <w:p w14:paraId="2070A089" w14:textId="77777777" w:rsidR="00D87F99" w:rsidRPr="001061FE" w:rsidRDefault="00D87F99" w:rsidP="00D87F99">
      <w:pPr>
        <w:rPr>
          <w:rFonts w:ascii="Times New Roman"/>
          <w:sz w:val="20"/>
          <w:lang w:val="es-PE"/>
        </w:rPr>
        <w:sectPr w:rsidR="00D87F99" w:rsidRPr="001061FE">
          <w:footerReference w:type="default" r:id="rId10"/>
          <w:pgSz w:w="16840" w:h="11910" w:orient="landscape"/>
          <w:pgMar w:top="520" w:right="580" w:bottom="760" w:left="600" w:header="0" w:footer="567" w:gutter="0"/>
          <w:pgNumType w:start="30"/>
          <w:cols w:space="720"/>
        </w:sectPr>
      </w:pPr>
    </w:p>
    <w:p w14:paraId="1BCB7DA4" w14:textId="64053D7F" w:rsidR="00D87F99" w:rsidRPr="001061FE" w:rsidRDefault="00D13572" w:rsidP="00217B7C">
      <w:pPr>
        <w:pStyle w:val="Heading2"/>
        <w:spacing w:before="179"/>
        <w:ind w:left="120"/>
        <w:rPr>
          <w:color w:val="005C42"/>
          <w:lang w:val="es-PE"/>
        </w:rPr>
      </w:pPr>
      <w:r w:rsidRPr="001061FE">
        <w:rPr>
          <w:color w:val="005C42"/>
          <w:lang w:val="es-PE"/>
        </w:rPr>
        <w:lastRenderedPageBreak/>
        <w:t>Parte I: Información sobre los pasos para demostrar el impacto</w:t>
      </w:r>
    </w:p>
    <w:p w14:paraId="689FB632" w14:textId="77777777" w:rsidR="00D87F99" w:rsidRPr="001061FE" w:rsidRDefault="00D87F99" w:rsidP="00D87F99">
      <w:pPr>
        <w:pStyle w:val="BodyText"/>
        <w:spacing w:before="2"/>
        <w:rPr>
          <w:rFonts w:ascii="Arial Black"/>
          <w:b/>
          <w:sz w:val="13"/>
          <w:lang w:val="es-PE"/>
        </w:rPr>
      </w:pPr>
    </w:p>
    <w:tbl>
      <w:tblPr>
        <w:tblStyle w:val="TableNormal1"/>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14785"/>
      </w:tblGrid>
      <w:tr w:rsidR="00D87F99" w:rsidRPr="001061FE" w14:paraId="533008E6" w14:textId="77777777" w:rsidTr="00F61C33">
        <w:trPr>
          <w:trHeight w:val="397"/>
        </w:trPr>
        <w:tc>
          <w:tcPr>
            <w:tcW w:w="14785" w:type="dxa"/>
            <w:tcBorders>
              <w:top w:val="nil"/>
              <w:left w:val="nil"/>
              <w:bottom w:val="nil"/>
              <w:right w:val="nil"/>
            </w:tcBorders>
            <w:shd w:val="clear" w:color="auto" w:fill="005C42"/>
          </w:tcPr>
          <w:p w14:paraId="521D9027" w14:textId="0F75A1ED" w:rsidR="00D87F99" w:rsidRPr="001061FE" w:rsidRDefault="00C65C56" w:rsidP="00F61C33">
            <w:pPr>
              <w:pStyle w:val="TableParagraph"/>
              <w:spacing w:before="42"/>
              <w:ind w:left="123"/>
              <w:rPr>
                <w:rFonts w:ascii="Arial Black"/>
                <w:b/>
                <w:sz w:val="21"/>
                <w:lang w:val="es-PE"/>
              </w:rPr>
            </w:pPr>
            <w:r w:rsidRPr="001061FE">
              <w:rPr>
                <w:rFonts w:ascii="Arial Black"/>
                <w:b/>
                <w:color w:val="FFFFFF"/>
                <w:sz w:val="21"/>
                <w:lang w:val="es-PE"/>
              </w:rPr>
              <w:t>Paso 1: Declaraci</w:t>
            </w:r>
            <w:r w:rsidRPr="001061FE">
              <w:rPr>
                <w:rFonts w:ascii="Arial Black"/>
                <w:b/>
                <w:color w:val="FFFFFF"/>
                <w:sz w:val="21"/>
                <w:lang w:val="es-PE"/>
              </w:rPr>
              <w:t>ó</w:t>
            </w:r>
            <w:r w:rsidRPr="001061FE">
              <w:rPr>
                <w:rFonts w:ascii="Arial Black"/>
                <w:b/>
                <w:color w:val="FFFFFF"/>
                <w:sz w:val="21"/>
                <w:lang w:val="es-PE"/>
              </w:rPr>
              <w:t>n del servicio o servicios del ecosistema</w:t>
            </w:r>
          </w:p>
        </w:tc>
      </w:tr>
      <w:tr w:rsidR="00D87F99" w:rsidRPr="001061FE" w14:paraId="3B6E4FBB" w14:textId="77777777" w:rsidTr="00483A7B">
        <w:trPr>
          <w:trHeight w:val="3094"/>
        </w:trPr>
        <w:tc>
          <w:tcPr>
            <w:tcW w:w="14785" w:type="dxa"/>
            <w:tcBorders>
              <w:top w:val="nil"/>
            </w:tcBorders>
          </w:tcPr>
          <w:p w14:paraId="74D24C7F" w14:textId="31626B50" w:rsidR="00D87F99" w:rsidRPr="001061FE" w:rsidRDefault="00C65C56" w:rsidP="00F61C33">
            <w:pPr>
              <w:pStyle w:val="TableParagraph"/>
              <w:numPr>
                <w:ilvl w:val="1"/>
                <w:numId w:val="6"/>
              </w:numPr>
              <w:tabs>
                <w:tab w:val="left" w:pos="813"/>
                <w:tab w:val="left" w:pos="814"/>
              </w:tabs>
              <w:spacing w:before="22"/>
              <w:rPr>
                <w:rFonts w:ascii="Arial Black"/>
                <w:b/>
                <w:sz w:val="21"/>
                <w:lang w:val="es-PE"/>
              </w:rPr>
            </w:pPr>
            <w:r w:rsidRPr="001061FE">
              <w:rPr>
                <w:rFonts w:ascii="Arial Black"/>
                <w:b/>
                <w:sz w:val="21"/>
                <w:lang w:val="es-PE"/>
              </w:rPr>
              <w:t>La organizaci</w:t>
            </w:r>
            <w:r w:rsidRPr="001061FE">
              <w:rPr>
                <w:rFonts w:ascii="Arial Black"/>
                <w:b/>
                <w:sz w:val="21"/>
                <w:lang w:val="es-PE"/>
              </w:rPr>
              <w:t>ó</w:t>
            </w:r>
            <w:r w:rsidRPr="001061FE">
              <w:rPr>
                <w:rFonts w:ascii="Arial Black"/>
                <w:b/>
                <w:sz w:val="21"/>
                <w:lang w:val="es-PE"/>
              </w:rPr>
              <w:t>n deber</w:t>
            </w:r>
            <w:r w:rsidRPr="001061FE">
              <w:rPr>
                <w:rFonts w:ascii="Arial Black"/>
                <w:b/>
                <w:sz w:val="21"/>
                <w:lang w:val="es-PE"/>
              </w:rPr>
              <w:t>á</w:t>
            </w:r>
            <w:r w:rsidRPr="001061FE">
              <w:rPr>
                <w:rFonts w:ascii="Arial Black"/>
                <w:b/>
                <w:sz w:val="21"/>
                <w:lang w:val="es-PE"/>
              </w:rPr>
              <w:t xml:space="preserve"> declarar el servicio o servicios del ecosistema para el cual o los cuales se propone un impacto</w:t>
            </w:r>
          </w:p>
          <w:p w14:paraId="42CDA863" w14:textId="35DE7789" w:rsidR="00D87F99" w:rsidRPr="001061FE" w:rsidRDefault="00A154DD" w:rsidP="00F61C33">
            <w:pPr>
              <w:pStyle w:val="TableParagraph"/>
              <w:spacing w:before="110" w:line="249" w:lineRule="auto"/>
              <w:ind w:left="113"/>
              <w:rPr>
                <w:i/>
                <w:sz w:val="21"/>
                <w:lang w:val="es-PE"/>
              </w:rPr>
            </w:pPr>
            <w:r w:rsidRPr="001061FE">
              <w:rPr>
                <w:i/>
                <w:sz w:val="21"/>
                <w:lang w:val="es-PE"/>
              </w:rPr>
              <w:t>La organización deberá escoger uno o varios de estos cinco servicios del ecosistema: secuestro y almacenamiento de carbono, conservación de la biodiversidad, servicios de las cuencas hidrográficas, conservación del suelo y/o servicios recreativos. La organización debe desarrollar un DCSE para cada servicio del ecosistema declarado</w:t>
            </w:r>
            <w:r w:rsidR="0090249C" w:rsidRPr="001061FE">
              <w:rPr>
                <w:i/>
                <w:sz w:val="21"/>
                <w:lang w:val="es-PE"/>
              </w:rPr>
              <w:t>.</w:t>
            </w:r>
          </w:p>
          <w:p w14:paraId="66C1A85E" w14:textId="79C3C435" w:rsidR="00D87F99" w:rsidRPr="001061FE" w:rsidRDefault="0090249C" w:rsidP="00F61C33">
            <w:pPr>
              <w:pStyle w:val="TableParagraph"/>
              <w:numPr>
                <w:ilvl w:val="2"/>
                <w:numId w:val="6"/>
              </w:numPr>
              <w:tabs>
                <w:tab w:val="left" w:pos="1079"/>
              </w:tabs>
              <w:spacing w:before="115"/>
              <w:ind w:hanging="245"/>
              <w:rPr>
                <w:sz w:val="21"/>
                <w:lang w:val="es-PE"/>
              </w:rPr>
            </w:pPr>
            <w:r w:rsidRPr="001061FE">
              <w:rPr>
                <w:sz w:val="21"/>
                <w:lang w:val="es-PE"/>
              </w:rPr>
              <w:t>Conservación de la biodiversidad (SE1)</w:t>
            </w:r>
          </w:p>
          <w:p w14:paraId="2E650626" w14:textId="54867923" w:rsidR="00D87F99" w:rsidRPr="001061FE" w:rsidRDefault="00D87F99" w:rsidP="00F61C33">
            <w:pPr>
              <w:pStyle w:val="TableParagraph"/>
              <w:numPr>
                <w:ilvl w:val="2"/>
                <w:numId w:val="6"/>
              </w:numPr>
              <w:tabs>
                <w:tab w:val="left" w:pos="1079"/>
              </w:tabs>
              <w:spacing w:before="68"/>
              <w:ind w:hanging="245"/>
              <w:rPr>
                <w:sz w:val="21"/>
                <w:lang w:val="es-PE"/>
              </w:rPr>
            </w:pPr>
            <w:r w:rsidRPr="001061FE">
              <w:rPr>
                <w:sz w:val="21"/>
                <w:lang w:val="es-PE"/>
              </w:rPr>
              <w:t>(ES2)</w:t>
            </w:r>
            <w:r w:rsidR="00366C06" w:rsidRPr="001061FE">
              <w:rPr>
                <w:sz w:val="21"/>
                <w:lang w:val="es-PE"/>
              </w:rPr>
              <w:t xml:space="preserve"> Secuestro y almacenamiento de carbono (SE2)</w:t>
            </w:r>
          </w:p>
          <w:p w14:paraId="74A9BE23" w14:textId="7CA849D3" w:rsidR="00D87F99" w:rsidRPr="001061FE" w:rsidRDefault="004C7B47" w:rsidP="00F61C33">
            <w:pPr>
              <w:pStyle w:val="TableParagraph"/>
              <w:numPr>
                <w:ilvl w:val="2"/>
                <w:numId w:val="6"/>
              </w:numPr>
              <w:tabs>
                <w:tab w:val="left" w:pos="1079"/>
              </w:tabs>
              <w:spacing w:before="67"/>
              <w:ind w:hanging="245"/>
              <w:rPr>
                <w:sz w:val="21"/>
                <w:lang w:val="es-PE"/>
              </w:rPr>
            </w:pPr>
            <w:r w:rsidRPr="001061FE">
              <w:rPr>
                <w:sz w:val="21"/>
                <w:lang w:val="es-PE"/>
              </w:rPr>
              <w:t>Servicios de las cuencas hidrográficas (SE3)</w:t>
            </w:r>
          </w:p>
          <w:p w14:paraId="2EF038DB" w14:textId="36DD1DC8" w:rsidR="00D87F99" w:rsidRPr="001061FE" w:rsidRDefault="004C7B47" w:rsidP="00F61C33">
            <w:pPr>
              <w:pStyle w:val="TableParagraph"/>
              <w:numPr>
                <w:ilvl w:val="2"/>
                <w:numId w:val="6"/>
              </w:numPr>
              <w:tabs>
                <w:tab w:val="left" w:pos="1079"/>
              </w:tabs>
              <w:spacing w:before="67"/>
              <w:ind w:hanging="245"/>
              <w:rPr>
                <w:sz w:val="21"/>
                <w:lang w:val="es-PE"/>
              </w:rPr>
            </w:pPr>
            <w:r w:rsidRPr="001061FE">
              <w:rPr>
                <w:sz w:val="21"/>
                <w:lang w:val="es-PE"/>
              </w:rPr>
              <w:t>Conservación del suelo (SE4)</w:t>
            </w:r>
          </w:p>
          <w:p w14:paraId="50C1F203" w14:textId="7AEC1F80" w:rsidR="00D87F99" w:rsidRPr="001061FE" w:rsidRDefault="005817E3" w:rsidP="00F61C33">
            <w:pPr>
              <w:pStyle w:val="TableParagraph"/>
              <w:numPr>
                <w:ilvl w:val="2"/>
                <w:numId w:val="6"/>
              </w:numPr>
              <w:tabs>
                <w:tab w:val="left" w:pos="1079"/>
              </w:tabs>
              <w:spacing w:before="67"/>
              <w:ind w:hanging="245"/>
              <w:rPr>
                <w:sz w:val="21"/>
                <w:lang w:val="es-PE"/>
              </w:rPr>
            </w:pPr>
            <w:r w:rsidRPr="001061FE">
              <w:rPr>
                <w:sz w:val="21"/>
                <w:lang w:val="es-PE"/>
              </w:rPr>
              <w:t>Servicios recreativos (SE5)</w:t>
            </w:r>
          </w:p>
        </w:tc>
      </w:tr>
      <w:tr w:rsidR="00D87F99" w:rsidRPr="001061FE" w14:paraId="32B81960" w14:textId="77777777" w:rsidTr="00F61C33">
        <w:trPr>
          <w:trHeight w:val="2560"/>
        </w:trPr>
        <w:tc>
          <w:tcPr>
            <w:tcW w:w="14785" w:type="dxa"/>
          </w:tcPr>
          <w:p w14:paraId="716F8958" w14:textId="77777777" w:rsidR="00284238" w:rsidRPr="001061FE" w:rsidRDefault="00D87F99" w:rsidP="003F4F9C">
            <w:pPr>
              <w:pStyle w:val="TableParagraph"/>
              <w:tabs>
                <w:tab w:val="left" w:pos="813"/>
              </w:tabs>
              <w:spacing w:before="22" w:line="264" w:lineRule="exact"/>
              <w:ind w:left="113"/>
              <w:rPr>
                <w:rFonts w:ascii="Arial Black"/>
                <w:b/>
                <w:sz w:val="21"/>
                <w:lang w:val="es-PE"/>
              </w:rPr>
            </w:pPr>
            <w:r w:rsidRPr="001061FE">
              <w:rPr>
                <w:rFonts w:ascii="Arial Black"/>
                <w:b/>
                <w:sz w:val="21"/>
                <w:lang w:val="es-PE"/>
              </w:rPr>
              <w:t>4.2</w:t>
            </w:r>
            <w:r w:rsidRPr="001061FE">
              <w:rPr>
                <w:rFonts w:ascii="Arial Black"/>
                <w:b/>
                <w:sz w:val="21"/>
                <w:lang w:val="es-PE"/>
              </w:rPr>
              <w:tab/>
            </w:r>
            <w:r w:rsidR="003F4F9C" w:rsidRPr="001061FE">
              <w:rPr>
                <w:rFonts w:ascii="Arial Black"/>
                <w:b/>
                <w:sz w:val="21"/>
                <w:lang w:val="es-PE"/>
              </w:rPr>
              <w:t>La organizaci</w:t>
            </w:r>
            <w:r w:rsidR="003F4F9C" w:rsidRPr="001061FE">
              <w:rPr>
                <w:rFonts w:ascii="Arial Black"/>
                <w:b/>
                <w:sz w:val="21"/>
                <w:lang w:val="es-PE"/>
              </w:rPr>
              <w:t>ó</w:t>
            </w:r>
            <w:r w:rsidR="003F4F9C" w:rsidRPr="001061FE">
              <w:rPr>
                <w:rFonts w:ascii="Arial Black"/>
                <w:b/>
                <w:sz w:val="21"/>
                <w:lang w:val="es-PE"/>
              </w:rPr>
              <w:t>n deber</w:t>
            </w:r>
            <w:r w:rsidR="003F4F9C" w:rsidRPr="001061FE">
              <w:rPr>
                <w:rFonts w:ascii="Arial Black"/>
                <w:b/>
                <w:sz w:val="21"/>
                <w:lang w:val="es-PE"/>
              </w:rPr>
              <w:t>á</w:t>
            </w:r>
            <w:r w:rsidR="003F4F9C" w:rsidRPr="001061FE">
              <w:rPr>
                <w:rFonts w:ascii="Arial Black"/>
                <w:b/>
                <w:sz w:val="21"/>
                <w:lang w:val="es-PE"/>
              </w:rPr>
              <w:t xml:space="preserve"> describir brevemente cu</w:t>
            </w:r>
            <w:r w:rsidR="003F4F9C" w:rsidRPr="001061FE">
              <w:rPr>
                <w:rFonts w:ascii="Arial Black"/>
                <w:b/>
                <w:sz w:val="21"/>
                <w:lang w:val="es-PE"/>
              </w:rPr>
              <w:t>á</w:t>
            </w:r>
            <w:r w:rsidR="003F4F9C" w:rsidRPr="001061FE">
              <w:rPr>
                <w:rFonts w:ascii="Arial Black"/>
                <w:b/>
                <w:sz w:val="21"/>
                <w:lang w:val="es-PE"/>
              </w:rPr>
              <w:t xml:space="preserve">l es la tenencia legal para manejar, utilizar y/o recibir pagos por </w:t>
            </w:r>
          </w:p>
          <w:p w14:paraId="14884D8E" w14:textId="4B0F9F63" w:rsidR="00D87F99" w:rsidRPr="001061FE" w:rsidRDefault="00284238" w:rsidP="00284238">
            <w:pPr>
              <w:pStyle w:val="TableParagraph"/>
              <w:tabs>
                <w:tab w:val="left" w:pos="813"/>
              </w:tabs>
              <w:spacing w:before="22" w:line="264" w:lineRule="exact"/>
              <w:ind w:left="113"/>
              <w:rPr>
                <w:rFonts w:ascii="Arial Black"/>
                <w:b/>
                <w:sz w:val="21"/>
                <w:lang w:val="es-PE"/>
              </w:rPr>
            </w:pPr>
            <w:r w:rsidRPr="001061FE">
              <w:rPr>
                <w:rFonts w:ascii="Arial Black"/>
                <w:b/>
                <w:sz w:val="21"/>
                <w:lang w:val="es-PE"/>
              </w:rPr>
              <w:t xml:space="preserve">          El </w:t>
            </w:r>
            <w:r w:rsidR="003F4F9C" w:rsidRPr="001061FE">
              <w:rPr>
                <w:rFonts w:ascii="Arial Black"/>
                <w:b/>
                <w:sz w:val="21"/>
                <w:lang w:val="es-PE"/>
              </w:rPr>
              <w:t>servicio del ecosistema</w:t>
            </w:r>
            <w:r w:rsidRPr="001061FE">
              <w:rPr>
                <w:rFonts w:ascii="Arial Black"/>
                <w:b/>
                <w:sz w:val="21"/>
                <w:lang w:val="es-PE"/>
              </w:rPr>
              <w:t xml:space="preserve"> </w:t>
            </w:r>
            <w:r w:rsidR="003F4F9C" w:rsidRPr="001061FE">
              <w:rPr>
                <w:rFonts w:ascii="Arial Black"/>
                <w:b/>
                <w:sz w:val="21"/>
                <w:lang w:val="es-PE"/>
              </w:rPr>
              <w:t>declarado</w:t>
            </w:r>
          </w:p>
          <w:p w14:paraId="4C13F15D" w14:textId="49BC6732" w:rsidR="00D87F99" w:rsidRPr="001061FE" w:rsidRDefault="0018251E" w:rsidP="00F61C33">
            <w:pPr>
              <w:pStyle w:val="TableParagraph"/>
              <w:spacing w:before="110" w:line="249" w:lineRule="auto"/>
              <w:ind w:left="113" w:right="244"/>
              <w:rPr>
                <w:i/>
                <w:sz w:val="21"/>
                <w:lang w:val="es-PE"/>
              </w:rPr>
            </w:pPr>
            <w:r w:rsidRPr="001061FE">
              <w:rPr>
                <w:i/>
                <w:sz w:val="21"/>
                <w:lang w:val="es-PE"/>
              </w:rPr>
              <w:t>Describa la legislación pertinente para los servicios del ecosistema declarados. Esto es particularmente relevante en los países en los que los administradores forestales tienen derecho a aprovechar madera, pero otros servicios como el agua y la biodiversidad no están incluidos en sus derechos de manejo. Es de esperar que la organización proporcione una referencia a la ley o leyes aplicables.</w:t>
            </w:r>
          </w:p>
          <w:p w14:paraId="341F6024" w14:textId="71315FDB" w:rsidR="00D87F99" w:rsidRPr="001061FE" w:rsidRDefault="008478FE" w:rsidP="00F61C33">
            <w:pPr>
              <w:pStyle w:val="TableParagraph"/>
              <w:spacing w:before="116"/>
              <w:ind w:left="113"/>
              <w:rPr>
                <w:i/>
                <w:sz w:val="21"/>
                <w:lang w:val="es-PE"/>
              </w:rPr>
            </w:pPr>
            <w:r w:rsidRPr="001061FE">
              <w:rPr>
                <w:i/>
                <w:sz w:val="21"/>
                <w:lang w:val="es-PE"/>
              </w:rPr>
              <w:t>Puede que una ley no exista en la jurisdicción relevante. En este caso, la organización debe describir esta situación.</w:t>
            </w:r>
          </w:p>
        </w:tc>
      </w:tr>
      <w:tr w:rsidR="00D87F99" w:rsidRPr="001061FE" w14:paraId="5F32B67A" w14:textId="77777777" w:rsidTr="00F61C33">
        <w:trPr>
          <w:trHeight w:val="1290"/>
        </w:trPr>
        <w:tc>
          <w:tcPr>
            <w:tcW w:w="14785" w:type="dxa"/>
          </w:tcPr>
          <w:p w14:paraId="5BB2389D" w14:textId="6F4F1216" w:rsidR="00D87F99" w:rsidRPr="001061FE" w:rsidRDefault="00D87F99" w:rsidP="00F61C33">
            <w:pPr>
              <w:pStyle w:val="TableParagraph"/>
              <w:tabs>
                <w:tab w:val="left" w:pos="813"/>
              </w:tabs>
              <w:spacing w:before="73" w:line="187" w:lineRule="auto"/>
              <w:ind w:left="813" w:right="1058" w:hanging="700"/>
              <w:rPr>
                <w:rFonts w:ascii="Arial Black"/>
                <w:b/>
                <w:sz w:val="21"/>
                <w:lang w:val="es-PE"/>
              </w:rPr>
            </w:pPr>
            <w:r w:rsidRPr="001061FE">
              <w:rPr>
                <w:rFonts w:ascii="Arial Black"/>
                <w:b/>
                <w:sz w:val="21"/>
                <w:lang w:val="es-PE"/>
              </w:rPr>
              <w:t>4.3</w:t>
            </w:r>
            <w:r w:rsidRPr="001061FE">
              <w:rPr>
                <w:rFonts w:ascii="Arial Black"/>
                <w:b/>
                <w:sz w:val="21"/>
                <w:lang w:val="es-PE"/>
              </w:rPr>
              <w:tab/>
            </w:r>
            <w:r w:rsidR="007A47D1" w:rsidRPr="001061FE">
              <w:rPr>
                <w:rFonts w:ascii="Arial Black"/>
                <w:b/>
                <w:sz w:val="21"/>
                <w:lang w:val="es-PE"/>
              </w:rPr>
              <w:t>La organizaci</w:t>
            </w:r>
            <w:r w:rsidR="007A47D1" w:rsidRPr="001061FE">
              <w:rPr>
                <w:rFonts w:ascii="Arial Black"/>
                <w:b/>
                <w:sz w:val="21"/>
                <w:lang w:val="es-PE"/>
              </w:rPr>
              <w:t>ó</w:t>
            </w:r>
            <w:r w:rsidR="007A47D1" w:rsidRPr="001061FE">
              <w:rPr>
                <w:rFonts w:ascii="Arial Black"/>
                <w:b/>
                <w:sz w:val="21"/>
                <w:lang w:val="es-PE"/>
              </w:rPr>
              <w:t>n deber</w:t>
            </w:r>
            <w:r w:rsidR="007A47D1" w:rsidRPr="001061FE">
              <w:rPr>
                <w:rFonts w:ascii="Arial Black"/>
                <w:b/>
                <w:sz w:val="21"/>
                <w:lang w:val="es-PE"/>
              </w:rPr>
              <w:t>á</w:t>
            </w:r>
            <w:r w:rsidR="007A47D1" w:rsidRPr="001061FE">
              <w:rPr>
                <w:rFonts w:ascii="Arial Black"/>
                <w:b/>
                <w:sz w:val="21"/>
                <w:lang w:val="es-PE"/>
              </w:rPr>
              <w:t xml:space="preserve"> enumerar los objetivos de manejo relacionados con el servicio del ecosistema declarado, incluidos los objetivos correspondientes del plan de manejo</w:t>
            </w:r>
          </w:p>
        </w:tc>
      </w:tr>
    </w:tbl>
    <w:p w14:paraId="378F3F30" w14:textId="77777777" w:rsidR="00D87F99" w:rsidRPr="001061FE" w:rsidRDefault="00D87F99" w:rsidP="00D87F99">
      <w:pPr>
        <w:spacing w:line="187" w:lineRule="auto"/>
        <w:rPr>
          <w:rFonts w:ascii="Arial Black"/>
          <w:sz w:val="21"/>
          <w:lang w:val="es-PE"/>
        </w:rPr>
        <w:sectPr w:rsidR="00D87F99" w:rsidRPr="001061FE">
          <w:pgSz w:w="16840" w:h="11910" w:orient="landscape"/>
          <w:pgMar w:top="560" w:right="580" w:bottom="880" w:left="600" w:header="0" w:footer="567" w:gutter="0"/>
          <w:cols w:space="720"/>
        </w:sectPr>
      </w:pPr>
    </w:p>
    <w:tbl>
      <w:tblPr>
        <w:tblStyle w:val="TableNormal1"/>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15388"/>
      </w:tblGrid>
      <w:tr w:rsidR="00D87F99" w:rsidRPr="001061FE" w14:paraId="790471C3" w14:textId="77777777" w:rsidTr="00F61C33">
        <w:trPr>
          <w:trHeight w:val="628"/>
        </w:trPr>
        <w:tc>
          <w:tcPr>
            <w:tcW w:w="15388" w:type="dxa"/>
            <w:tcBorders>
              <w:top w:val="nil"/>
              <w:left w:val="nil"/>
              <w:bottom w:val="nil"/>
              <w:right w:val="nil"/>
            </w:tcBorders>
            <w:shd w:val="clear" w:color="auto" w:fill="005C42"/>
          </w:tcPr>
          <w:p w14:paraId="0D77D840" w14:textId="06311079" w:rsidR="00D87F99" w:rsidRPr="001061FE" w:rsidRDefault="00F96BBC" w:rsidP="00F61C33">
            <w:pPr>
              <w:pStyle w:val="TableParagraph"/>
              <w:spacing w:before="37" w:line="264" w:lineRule="exact"/>
              <w:ind w:left="123"/>
              <w:rPr>
                <w:rFonts w:ascii="Arial Black"/>
                <w:b/>
                <w:sz w:val="21"/>
                <w:lang w:val="es-PE"/>
              </w:rPr>
            </w:pPr>
            <w:r w:rsidRPr="001061FE">
              <w:rPr>
                <w:rFonts w:ascii="Arial Black"/>
                <w:b/>
                <w:color w:val="FFFFFF"/>
                <w:sz w:val="21"/>
                <w:lang w:val="es-PE"/>
              </w:rPr>
              <w:lastRenderedPageBreak/>
              <w:t>Paso 2: Descripci</w:t>
            </w:r>
            <w:r w:rsidRPr="001061FE">
              <w:rPr>
                <w:rFonts w:ascii="Arial Black"/>
                <w:b/>
                <w:color w:val="FFFFFF"/>
                <w:sz w:val="21"/>
                <w:lang w:val="es-PE"/>
              </w:rPr>
              <w:t>ó</w:t>
            </w:r>
            <w:r w:rsidRPr="001061FE">
              <w:rPr>
                <w:rFonts w:ascii="Arial Black"/>
                <w:b/>
                <w:color w:val="FFFFFF"/>
                <w:sz w:val="21"/>
                <w:lang w:val="es-PE"/>
              </w:rPr>
              <w:t>n del servicio del ecosistema</w:t>
            </w:r>
          </w:p>
          <w:p w14:paraId="49AFD17D" w14:textId="17661B99" w:rsidR="00D87F99" w:rsidRPr="001061FE" w:rsidRDefault="00995CCF" w:rsidP="00F61C33">
            <w:pPr>
              <w:pStyle w:val="TableParagraph"/>
              <w:spacing w:line="264" w:lineRule="exact"/>
              <w:ind w:left="123"/>
              <w:rPr>
                <w:rFonts w:ascii="Arial Black"/>
                <w:b/>
                <w:sz w:val="21"/>
                <w:lang w:val="es-PE"/>
              </w:rPr>
            </w:pPr>
            <w:r w:rsidRPr="001061FE">
              <w:rPr>
                <w:rFonts w:ascii="Arial Black"/>
                <w:b/>
                <w:color w:val="FFFFFF"/>
                <w:sz w:val="21"/>
                <w:lang w:val="es-PE"/>
              </w:rPr>
              <w:t>(se recomienda que describa este paso en aproximadamente 1000 palabras para todas las cl</w:t>
            </w:r>
            <w:r w:rsidRPr="001061FE">
              <w:rPr>
                <w:rFonts w:ascii="Arial Black"/>
                <w:b/>
                <w:color w:val="FFFFFF"/>
                <w:sz w:val="21"/>
                <w:lang w:val="es-PE"/>
              </w:rPr>
              <w:t>á</w:t>
            </w:r>
            <w:r w:rsidRPr="001061FE">
              <w:rPr>
                <w:rFonts w:ascii="Arial Black"/>
                <w:b/>
                <w:color w:val="FFFFFF"/>
                <w:sz w:val="21"/>
                <w:lang w:val="es-PE"/>
              </w:rPr>
              <w:t>usulas)</w:t>
            </w:r>
          </w:p>
        </w:tc>
      </w:tr>
      <w:tr w:rsidR="00D87F99" w:rsidRPr="001061FE" w14:paraId="57C51154" w14:textId="77777777" w:rsidTr="00F61C33">
        <w:trPr>
          <w:trHeight w:val="1059"/>
        </w:trPr>
        <w:tc>
          <w:tcPr>
            <w:tcW w:w="15388" w:type="dxa"/>
            <w:tcBorders>
              <w:top w:val="nil"/>
            </w:tcBorders>
          </w:tcPr>
          <w:p w14:paraId="3A8D3F60" w14:textId="028EDC80" w:rsidR="00D87F99" w:rsidRPr="001061FE" w:rsidRDefault="00D87F99" w:rsidP="00F61C33">
            <w:pPr>
              <w:pStyle w:val="TableParagraph"/>
              <w:spacing w:before="17"/>
              <w:ind w:left="113"/>
              <w:rPr>
                <w:rFonts w:ascii="Arial Black"/>
                <w:b/>
                <w:sz w:val="21"/>
                <w:lang w:val="es-PE"/>
              </w:rPr>
            </w:pPr>
            <w:r w:rsidRPr="001061FE">
              <w:rPr>
                <w:rFonts w:ascii="Arial Black"/>
                <w:b/>
                <w:sz w:val="21"/>
                <w:lang w:val="es-PE"/>
              </w:rPr>
              <w:t xml:space="preserve">5.1.1 </w:t>
            </w:r>
            <w:r w:rsidR="003E08A7" w:rsidRPr="001061FE">
              <w:rPr>
                <w:rFonts w:ascii="Arial Black"/>
                <w:b/>
                <w:sz w:val="21"/>
                <w:lang w:val="es-PE"/>
              </w:rPr>
              <w:t>La situaci</w:t>
            </w:r>
            <w:r w:rsidR="003E08A7" w:rsidRPr="001061FE">
              <w:rPr>
                <w:rFonts w:ascii="Arial Black"/>
                <w:b/>
                <w:sz w:val="21"/>
                <w:lang w:val="es-PE"/>
              </w:rPr>
              <w:t>ó</w:t>
            </w:r>
            <w:r w:rsidR="003E08A7" w:rsidRPr="001061FE">
              <w:rPr>
                <w:rFonts w:ascii="Arial Black"/>
                <w:b/>
                <w:sz w:val="21"/>
                <w:lang w:val="es-PE"/>
              </w:rPr>
              <w:t>n actual del servicio del ecosistema</w:t>
            </w:r>
          </w:p>
        </w:tc>
      </w:tr>
      <w:tr w:rsidR="00D87F99" w:rsidRPr="001061FE" w14:paraId="4C66AB3E" w14:textId="77777777" w:rsidTr="00F61C33">
        <w:trPr>
          <w:trHeight w:val="1690"/>
        </w:trPr>
        <w:tc>
          <w:tcPr>
            <w:tcW w:w="15388" w:type="dxa"/>
          </w:tcPr>
          <w:p w14:paraId="3E3699FC" w14:textId="626723F1" w:rsidR="00D87F99" w:rsidRPr="001061FE" w:rsidRDefault="00D87F99" w:rsidP="00F61C33">
            <w:pPr>
              <w:pStyle w:val="TableParagraph"/>
              <w:spacing w:before="68" w:line="187" w:lineRule="auto"/>
              <w:ind w:left="813" w:right="276" w:hanging="700"/>
              <w:rPr>
                <w:rFonts w:ascii="Arial Black"/>
                <w:b/>
                <w:sz w:val="21"/>
                <w:lang w:val="es-PE"/>
              </w:rPr>
            </w:pPr>
            <w:r w:rsidRPr="001061FE">
              <w:rPr>
                <w:rFonts w:ascii="Arial Black"/>
                <w:b/>
                <w:sz w:val="21"/>
                <w:lang w:val="es-PE"/>
              </w:rPr>
              <w:t xml:space="preserve">5.1.2 </w:t>
            </w:r>
            <w:r w:rsidR="00570F4B" w:rsidRPr="001061FE">
              <w:rPr>
                <w:rFonts w:ascii="Arial Black"/>
                <w:b/>
                <w:sz w:val="21"/>
                <w:lang w:val="es-PE"/>
              </w:rPr>
              <w:t xml:space="preserve"> La situaci</w:t>
            </w:r>
            <w:r w:rsidR="00570F4B" w:rsidRPr="001061FE">
              <w:rPr>
                <w:rFonts w:ascii="Arial Black"/>
                <w:b/>
                <w:sz w:val="21"/>
                <w:lang w:val="es-PE"/>
              </w:rPr>
              <w:t>ó</w:t>
            </w:r>
            <w:r w:rsidR="00570F4B" w:rsidRPr="001061FE">
              <w:rPr>
                <w:rFonts w:ascii="Arial Black"/>
                <w:b/>
                <w:sz w:val="21"/>
                <w:lang w:val="es-PE"/>
              </w:rPr>
              <w:t>n pasada del servicio del ecosistema, bas</w:t>
            </w:r>
            <w:r w:rsidR="00570F4B" w:rsidRPr="001061FE">
              <w:rPr>
                <w:rFonts w:ascii="Arial Black"/>
                <w:b/>
                <w:sz w:val="21"/>
                <w:lang w:val="es-PE"/>
              </w:rPr>
              <w:t>á</w:t>
            </w:r>
            <w:r w:rsidR="00570F4B" w:rsidRPr="001061FE">
              <w:rPr>
                <w:rFonts w:ascii="Arial Black"/>
                <w:b/>
                <w:sz w:val="21"/>
                <w:lang w:val="es-PE"/>
              </w:rPr>
              <w:t>ndose en la mejor informaci</w:t>
            </w:r>
            <w:r w:rsidR="00570F4B" w:rsidRPr="001061FE">
              <w:rPr>
                <w:rFonts w:ascii="Arial Black"/>
                <w:b/>
                <w:sz w:val="21"/>
                <w:lang w:val="es-PE"/>
              </w:rPr>
              <w:t>ó</w:t>
            </w:r>
            <w:r w:rsidR="00570F4B" w:rsidRPr="001061FE">
              <w:rPr>
                <w:rFonts w:ascii="Arial Black"/>
                <w:b/>
                <w:sz w:val="21"/>
                <w:lang w:val="es-PE"/>
              </w:rPr>
              <w:t>n disponible (no es necesario que los bosques manejados a peque</w:t>
            </w:r>
            <w:r w:rsidR="00570F4B" w:rsidRPr="001061FE">
              <w:rPr>
                <w:rFonts w:ascii="Arial Black"/>
                <w:b/>
                <w:sz w:val="21"/>
                <w:lang w:val="es-PE"/>
              </w:rPr>
              <w:t>ñ</w:t>
            </w:r>
            <w:r w:rsidR="00570F4B" w:rsidRPr="001061FE">
              <w:rPr>
                <w:rFonts w:ascii="Arial Black"/>
                <w:b/>
                <w:sz w:val="21"/>
                <w:lang w:val="es-PE"/>
              </w:rPr>
              <w:t>a escala y de baja intensidad cumplan con esta cl</w:t>
            </w:r>
            <w:r w:rsidR="00570F4B" w:rsidRPr="001061FE">
              <w:rPr>
                <w:rFonts w:ascii="Arial Black"/>
                <w:b/>
                <w:sz w:val="21"/>
                <w:lang w:val="es-PE"/>
              </w:rPr>
              <w:t>á</w:t>
            </w:r>
            <w:r w:rsidR="00570F4B" w:rsidRPr="001061FE">
              <w:rPr>
                <w:rFonts w:ascii="Arial Black"/>
                <w:b/>
                <w:sz w:val="21"/>
                <w:lang w:val="es-PE"/>
              </w:rPr>
              <w:t>usula, a menos que lo requiera la metodolog</w:t>
            </w:r>
            <w:r w:rsidR="00570F4B" w:rsidRPr="001061FE">
              <w:rPr>
                <w:rFonts w:ascii="Arial Black"/>
                <w:b/>
                <w:sz w:val="21"/>
                <w:lang w:val="es-PE"/>
              </w:rPr>
              <w:t>í</w:t>
            </w:r>
            <w:r w:rsidR="00570F4B" w:rsidRPr="001061FE">
              <w:rPr>
                <w:rFonts w:ascii="Arial Black"/>
                <w:b/>
                <w:sz w:val="21"/>
                <w:lang w:val="es-PE"/>
              </w:rPr>
              <w:t>a utilizada de acuerdo con el paso 5)</w:t>
            </w:r>
          </w:p>
          <w:p w14:paraId="4FBE238D" w14:textId="6802D04F" w:rsidR="00D87F99" w:rsidRPr="001061FE" w:rsidRDefault="00570F4B" w:rsidP="00F61C33">
            <w:pPr>
              <w:pStyle w:val="TableParagraph"/>
              <w:spacing w:before="124"/>
              <w:ind w:left="113"/>
              <w:rPr>
                <w:i/>
                <w:sz w:val="21"/>
                <w:lang w:val="es-PE"/>
              </w:rPr>
            </w:pPr>
            <w:r w:rsidRPr="001061FE">
              <w:rPr>
                <w:i/>
                <w:sz w:val="21"/>
                <w:lang w:val="es-PE"/>
              </w:rPr>
              <w:t>Esta descripción debe centrarse en exponer las necesidades y/o las oportunidades de las actividades de manejo actuales a fin de restaurar o mantener los servicios del ecosistema</w:t>
            </w:r>
          </w:p>
        </w:tc>
      </w:tr>
      <w:tr w:rsidR="00D87F99" w:rsidRPr="001061FE" w14:paraId="5DB8C554" w14:textId="77777777" w:rsidTr="00F61C33">
        <w:trPr>
          <w:trHeight w:val="2621"/>
        </w:trPr>
        <w:tc>
          <w:tcPr>
            <w:tcW w:w="15388" w:type="dxa"/>
          </w:tcPr>
          <w:p w14:paraId="19C44D41" w14:textId="7EA872D2" w:rsidR="00D87F99" w:rsidRPr="001061FE" w:rsidRDefault="00D87F99" w:rsidP="00F61C33">
            <w:pPr>
              <w:pStyle w:val="TableParagraph"/>
              <w:spacing w:before="68" w:line="187" w:lineRule="auto"/>
              <w:ind w:left="813" w:hanging="700"/>
              <w:rPr>
                <w:rFonts w:ascii="Arial Black"/>
                <w:b/>
                <w:sz w:val="21"/>
                <w:lang w:val="es-PE"/>
              </w:rPr>
            </w:pPr>
            <w:r w:rsidRPr="001061FE">
              <w:rPr>
                <w:rFonts w:ascii="Arial Black"/>
                <w:b/>
                <w:sz w:val="21"/>
                <w:lang w:val="es-PE"/>
              </w:rPr>
              <w:t xml:space="preserve">5.1.3 </w:t>
            </w:r>
            <w:r w:rsidR="00F9212B" w:rsidRPr="001061FE">
              <w:rPr>
                <w:rFonts w:ascii="Arial Black"/>
                <w:b/>
                <w:sz w:val="21"/>
                <w:lang w:val="es-PE"/>
              </w:rPr>
              <w:t xml:space="preserve"> Las </w:t>
            </w:r>
            <w:r w:rsidR="00F9212B" w:rsidRPr="001061FE">
              <w:rPr>
                <w:rFonts w:ascii="Arial Black"/>
                <w:b/>
                <w:sz w:val="21"/>
                <w:lang w:val="es-PE"/>
              </w:rPr>
              <w:t>á</w:t>
            </w:r>
            <w:r w:rsidR="00F9212B" w:rsidRPr="001061FE">
              <w:rPr>
                <w:rFonts w:ascii="Arial Black"/>
                <w:b/>
                <w:sz w:val="21"/>
                <w:lang w:val="es-PE"/>
              </w:rPr>
              <w:t>reas dentro y fuera de la unidad de manejo que contribuyen a los servicios del ecosistema declarados (no es necesario que los bosques manejados a peque</w:t>
            </w:r>
            <w:r w:rsidR="00F9212B" w:rsidRPr="001061FE">
              <w:rPr>
                <w:rFonts w:ascii="Arial Black"/>
                <w:b/>
                <w:sz w:val="21"/>
                <w:lang w:val="es-PE"/>
              </w:rPr>
              <w:t>ñ</w:t>
            </w:r>
            <w:r w:rsidR="00F9212B" w:rsidRPr="001061FE">
              <w:rPr>
                <w:rFonts w:ascii="Arial Black"/>
                <w:b/>
                <w:sz w:val="21"/>
                <w:lang w:val="es-PE"/>
              </w:rPr>
              <w:t xml:space="preserve">a escala y de baja intensidad describan las </w:t>
            </w:r>
            <w:r w:rsidR="00F9212B" w:rsidRPr="001061FE">
              <w:rPr>
                <w:rFonts w:ascii="Arial Black"/>
                <w:b/>
                <w:sz w:val="21"/>
                <w:lang w:val="es-PE"/>
              </w:rPr>
              <w:t>á</w:t>
            </w:r>
            <w:r w:rsidR="00F9212B" w:rsidRPr="001061FE">
              <w:rPr>
                <w:rFonts w:ascii="Arial Black"/>
                <w:b/>
                <w:sz w:val="21"/>
                <w:lang w:val="es-PE"/>
              </w:rPr>
              <w:t>reas del exterior de la unidad de manejo, a menos que lo requiera la metodolog</w:t>
            </w:r>
            <w:r w:rsidR="00F9212B" w:rsidRPr="001061FE">
              <w:rPr>
                <w:rFonts w:ascii="Arial Black"/>
                <w:b/>
                <w:sz w:val="21"/>
                <w:lang w:val="es-PE"/>
              </w:rPr>
              <w:t>í</w:t>
            </w:r>
            <w:r w:rsidR="00F9212B" w:rsidRPr="001061FE">
              <w:rPr>
                <w:rFonts w:ascii="Arial Black"/>
                <w:b/>
                <w:sz w:val="21"/>
                <w:lang w:val="es-PE"/>
              </w:rPr>
              <w:t>a utilizada de acuerdo con el paso 5)</w:t>
            </w:r>
          </w:p>
          <w:p w14:paraId="1AD48763" w14:textId="5F97F80C" w:rsidR="00D87F99" w:rsidRPr="001061FE" w:rsidRDefault="00F9212B" w:rsidP="00F61C33">
            <w:pPr>
              <w:pStyle w:val="TableParagraph"/>
              <w:spacing w:before="124"/>
              <w:ind w:left="113"/>
              <w:rPr>
                <w:i/>
                <w:sz w:val="21"/>
                <w:lang w:val="es-PE"/>
              </w:rPr>
            </w:pPr>
            <w:r w:rsidRPr="001061FE">
              <w:rPr>
                <w:i/>
                <w:sz w:val="21"/>
                <w:lang w:val="es-PE"/>
              </w:rPr>
              <w:t>Algunos ejemplos de las áreas del exterior de la unidad de manejo:</w:t>
            </w:r>
          </w:p>
          <w:p w14:paraId="665AB375" w14:textId="0117323B" w:rsidR="00D87F99" w:rsidRPr="001061FE" w:rsidRDefault="00A340B4" w:rsidP="00F61C33">
            <w:pPr>
              <w:pStyle w:val="TableParagraph"/>
              <w:numPr>
                <w:ilvl w:val="0"/>
                <w:numId w:val="5"/>
              </w:numPr>
              <w:tabs>
                <w:tab w:val="left" w:pos="473"/>
                <w:tab w:val="left" w:pos="474"/>
              </w:tabs>
              <w:spacing w:before="124"/>
              <w:rPr>
                <w:i/>
                <w:sz w:val="21"/>
                <w:lang w:val="es-PE"/>
              </w:rPr>
            </w:pPr>
            <w:r w:rsidRPr="001061FE">
              <w:rPr>
                <w:i/>
                <w:sz w:val="21"/>
                <w:lang w:val="es-PE"/>
              </w:rPr>
              <w:t>Servicios de las cuencas hidrográficas: áreas aguas arriba y/o aguas abajo en un río, áreas de nacimiento de una corriente de agua, humedales o fuentes de agua</w:t>
            </w:r>
          </w:p>
          <w:p w14:paraId="40A38F2F" w14:textId="12B1D87D" w:rsidR="00D87F99" w:rsidRPr="001061FE" w:rsidRDefault="00534614" w:rsidP="00F61C33">
            <w:pPr>
              <w:pStyle w:val="TableParagraph"/>
              <w:numPr>
                <w:ilvl w:val="0"/>
                <w:numId w:val="5"/>
              </w:numPr>
              <w:tabs>
                <w:tab w:val="left" w:pos="473"/>
                <w:tab w:val="left" w:pos="474"/>
              </w:tabs>
              <w:spacing w:before="10" w:line="249" w:lineRule="auto"/>
              <w:ind w:right="90"/>
              <w:rPr>
                <w:i/>
                <w:sz w:val="21"/>
                <w:lang w:val="es-PE"/>
              </w:rPr>
            </w:pPr>
            <w:r w:rsidRPr="001061FE">
              <w:rPr>
                <w:i/>
                <w:sz w:val="21"/>
                <w:lang w:val="es-PE"/>
              </w:rPr>
              <w:t>Servicios recreativos: áreas fuera de la unidad de manejo que son atracciones turísticas clave o áreas y/o características protegidas adyacentes a la unidad de manejo que pueden mejorar su valor turístico, como una hermosa montaña o un lago que se pueden ver desde la unidad de manejo.</w:t>
            </w:r>
          </w:p>
        </w:tc>
      </w:tr>
      <w:tr w:rsidR="00D87F99" w:rsidRPr="001061FE" w14:paraId="798B1739" w14:textId="77777777" w:rsidTr="00F61C33">
        <w:trPr>
          <w:trHeight w:val="2329"/>
        </w:trPr>
        <w:tc>
          <w:tcPr>
            <w:tcW w:w="15388" w:type="dxa"/>
          </w:tcPr>
          <w:p w14:paraId="14771DC1" w14:textId="29A31184" w:rsidR="00D87F99" w:rsidRPr="001061FE" w:rsidRDefault="00D87F99" w:rsidP="00F61C33">
            <w:pPr>
              <w:pStyle w:val="TableParagraph"/>
              <w:spacing w:before="17"/>
              <w:ind w:left="113"/>
              <w:rPr>
                <w:rFonts w:ascii="Arial Black"/>
                <w:b/>
                <w:sz w:val="21"/>
                <w:lang w:val="es-PE"/>
              </w:rPr>
            </w:pPr>
            <w:r w:rsidRPr="001061FE">
              <w:rPr>
                <w:rFonts w:ascii="Arial Black"/>
                <w:b/>
                <w:sz w:val="21"/>
                <w:lang w:val="es-PE"/>
              </w:rPr>
              <w:t xml:space="preserve">5.1.4 </w:t>
            </w:r>
            <w:r w:rsidR="008F202C" w:rsidRPr="001061FE">
              <w:rPr>
                <w:rFonts w:ascii="Arial Black"/>
                <w:b/>
                <w:sz w:val="21"/>
                <w:lang w:val="es-PE"/>
              </w:rPr>
              <w:t>Los beneficiarios del servicio del ecosistema</w:t>
            </w:r>
          </w:p>
          <w:p w14:paraId="38BD40B7" w14:textId="7E1CDA42" w:rsidR="00D87F99" w:rsidRPr="001061FE" w:rsidRDefault="008F202C" w:rsidP="00F61C33">
            <w:pPr>
              <w:pStyle w:val="TableParagraph"/>
              <w:spacing w:before="110" w:line="249" w:lineRule="auto"/>
              <w:ind w:left="113" w:right="276"/>
              <w:rPr>
                <w:i/>
                <w:sz w:val="21"/>
                <w:lang w:val="es-PE"/>
              </w:rPr>
            </w:pPr>
            <w:r w:rsidRPr="001061FE">
              <w:rPr>
                <w:i/>
                <w:sz w:val="21"/>
                <w:lang w:val="es-PE"/>
              </w:rPr>
              <w:t>La organización debe describir solo a los beneficiarios directos del servicio del ecosistema declarado, como las comunidades que se abastecen de agua potable del servicio de cuencas hidrográficas que se quiere proteger, los asentamientos humanos que pueden beneficiarse de un suelo más estable o los habitantes locales que trabajan en el sector de los servicios recreativos. Se puede utilizar la información obtenida de las consultas con los actores sociales para cumplir con esta cláusula.</w:t>
            </w:r>
          </w:p>
          <w:p w14:paraId="4F6890E2" w14:textId="45682D23" w:rsidR="00D87F99" w:rsidRPr="001061FE" w:rsidRDefault="0025054F" w:rsidP="00F61C33">
            <w:pPr>
              <w:pStyle w:val="TableParagraph"/>
              <w:spacing w:before="116"/>
              <w:ind w:left="113"/>
              <w:rPr>
                <w:i/>
                <w:sz w:val="21"/>
                <w:lang w:val="es-PE"/>
              </w:rPr>
            </w:pPr>
            <w:r w:rsidRPr="001061FE">
              <w:rPr>
                <w:i/>
                <w:sz w:val="21"/>
                <w:lang w:val="es-PE"/>
              </w:rPr>
              <w:t>Los usuarios finales, como los consumidores o los beneficiarios a escala global de la mitigación del carbono, no deben incluirse.</w:t>
            </w:r>
          </w:p>
        </w:tc>
      </w:tr>
    </w:tbl>
    <w:p w14:paraId="6806DFD7" w14:textId="77777777" w:rsidR="00D87F99" w:rsidRPr="001061FE" w:rsidRDefault="00D87F99" w:rsidP="00D87F99">
      <w:pPr>
        <w:rPr>
          <w:sz w:val="21"/>
          <w:lang w:val="es-PE"/>
        </w:rPr>
        <w:sectPr w:rsidR="00D87F99" w:rsidRPr="001061FE">
          <w:pgSz w:w="16840" w:h="11910" w:orient="landscape"/>
          <w:pgMar w:top="720" w:right="580" w:bottom="760" w:left="600" w:header="0" w:footer="567" w:gutter="0"/>
          <w:cols w:space="720"/>
        </w:sectPr>
      </w:pPr>
    </w:p>
    <w:tbl>
      <w:tblPr>
        <w:tblStyle w:val="TableNormal1"/>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15388"/>
      </w:tblGrid>
      <w:tr w:rsidR="00D87F99" w:rsidRPr="001061FE" w14:paraId="68F63C93" w14:textId="77777777" w:rsidTr="00F61C33">
        <w:trPr>
          <w:trHeight w:val="2642"/>
        </w:trPr>
        <w:tc>
          <w:tcPr>
            <w:tcW w:w="15388" w:type="dxa"/>
          </w:tcPr>
          <w:p w14:paraId="6AC617F0" w14:textId="58F9D2D3" w:rsidR="00D87F99" w:rsidRPr="001061FE" w:rsidRDefault="00D87F99" w:rsidP="00F61C33">
            <w:pPr>
              <w:pStyle w:val="TableParagraph"/>
              <w:spacing w:before="68" w:line="187" w:lineRule="auto"/>
              <w:ind w:left="813" w:right="276" w:hanging="700"/>
              <w:rPr>
                <w:rFonts w:ascii="Arial Black"/>
                <w:b/>
                <w:sz w:val="21"/>
                <w:lang w:val="es-PE"/>
              </w:rPr>
            </w:pPr>
            <w:r w:rsidRPr="001061FE">
              <w:rPr>
                <w:rFonts w:ascii="Arial Black"/>
                <w:b/>
                <w:sz w:val="21"/>
                <w:lang w:val="es-PE"/>
              </w:rPr>
              <w:lastRenderedPageBreak/>
              <w:t xml:space="preserve">5.1.5 </w:t>
            </w:r>
            <w:r w:rsidR="0025054F" w:rsidRPr="001061FE">
              <w:rPr>
                <w:rFonts w:ascii="Arial Black"/>
                <w:b/>
                <w:sz w:val="21"/>
                <w:lang w:val="es-PE"/>
              </w:rPr>
              <w:t xml:space="preserve"> Las amenazas al servicio del ecosistema, tanto de origen humano como natural, dentro y fuera de la unidad de manejo (los bosques manejados a peque</w:t>
            </w:r>
            <w:r w:rsidR="0025054F" w:rsidRPr="001061FE">
              <w:rPr>
                <w:rFonts w:ascii="Arial Black"/>
                <w:b/>
                <w:sz w:val="21"/>
                <w:lang w:val="es-PE"/>
              </w:rPr>
              <w:t>ñ</w:t>
            </w:r>
            <w:r w:rsidR="0025054F" w:rsidRPr="001061FE">
              <w:rPr>
                <w:rFonts w:ascii="Arial Black"/>
                <w:b/>
                <w:sz w:val="21"/>
                <w:lang w:val="es-PE"/>
              </w:rPr>
              <w:t xml:space="preserve">a escala y de baja intensidad pueden describir </w:t>
            </w:r>
            <w:r w:rsidR="0025054F" w:rsidRPr="001061FE">
              <w:rPr>
                <w:rFonts w:ascii="Arial Black"/>
                <w:b/>
                <w:sz w:val="21"/>
                <w:lang w:val="es-PE"/>
              </w:rPr>
              <w:t>ú</w:t>
            </w:r>
            <w:r w:rsidR="0025054F" w:rsidRPr="001061FE">
              <w:rPr>
                <w:rFonts w:ascii="Arial Black"/>
                <w:b/>
                <w:sz w:val="21"/>
                <w:lang w:val="es-PE"/>
              </w:rPr>
              <w:t>nicamente las amenazas de dentro de la unidad de manejo)</w:t>
            </w:r>
          </w:p>
          <w:p w14:paraId="4C91546A" w14:textId="0C9C96A9" w:rsidR="00D87F99" w:rsidRPr="001061FE" w:rsidRDefault="00481D38" w:rsidP="00F61C33">
            <w:pPr>
              <w:pStyle w:val="TableParagraph"/>
              <w:spacing w:before="124"/>
              <w:ind w:left="113"/>
              <w:rPr>
                <w:i/>
                <w:sz w:val="21"/>
                <w:lang w:val="es-PE"/>
              </w:rPr>
            </w:pPr>
            <w:r w:rsidRPr="001061FE">
              <w:rPr>
                <w:i/>
                <w:sz w:val="21"/>
                <w:lang w:val="es-PE"/>
              </w:rPr>
              <w:t>Por ejemplo:</w:t>
            </w:r>
          </w:p>
          <w:p w14:paraId="7E6034A8" w14:textId="0D113004" w:rsidR="00D87F99" w:rsidRPr="001061FE" w:rsidRDefault="00481D38" w:rsidP="00F61C33">
            <w:pPr>
              <w:pStyle w:val="TableParagraph"/>
              <w:numPr>
                <w:ilvl w:val="0"/>
                <w:numId w:val="4"/>
              </w:numPr>
              <w:tabs>
                <w:tab w:val="left" w:pos="473"/>
                <w:tab w:val="left" w:pos="474"/>
              </w:tabs>
              <w:spacing w:before="124"/>
              <w:rPr>
                <w:i/>
                <w:sz w:val="21"/>
                <w:lang w:val="es-PE"/>
              </w:rPr>
            </w:pPr>
            <w:r w:rsidRPr="001061FE">
              <w:rPr>
                <w:i/>
                <w:sz w:val="21"/>
                <w:lang w:val="es-PE"/>
              </w:rPr>
              <w:t>Las actividades de tala y quema en el exterior pueden provocar incendios forestales no controlados que afecten a las reservas de carbono, la biodiversidad o los servicios recreativos.</w:t>
            </w:r>
          </w:p>
          <w:p w14:paraId="4BD0FC2E" w14:textId="09A1A55A" w:rsidR="00D87F99" w:rsidRPr="001061FE" w:rsidRDefault="003E6F31" w:rsidP="00F61C33">
            <w:pPr>
              <w:pStyle w:val="TableParagraph"/>
              <w:numPr>
                <w:ilvl w:val="0"/>
                <w:numId w:val="4"/>
              </w:numPr>
              <w:tabs>
                <w:tab w:val="left" w:pos="473"/>
                <w:tab w:val="left" w:pos="474"/>
              </w:tabs>
              <w:spacing w:before="10"/>
              <w:rPr>
                <w:i/>
                <w:sz w:val="21"/>
                <w:lang w:val="es-PE"/>
              </w:rPr>
            </w:pPr>
            <w:r w:rsidRPr="001061FE">
              <w:rPr>
                <w:i/>
                <w:sz w:val="21"/>
                <w:lang w:val="es-PE"/>
              </w:rPr>
              <w:t>La deforestación o la degradación forestal en la zona podrían afectar a las poblaciones de flora y fauna silvestre.</w:t>
            </w:r>
          </w:p>
          <w:p w14:paraId="2B6740F6" w14:textId="7E65025E" w:rsidR="00D87F99" w:rsidRPr="001061FE" w:rsidRDefault="0094314B" w:rsidP="00F61C33">
            <w:pPr>
              <w:pStyle w:val="TableParagraph"/>
              <w:numPr>
                <w:ilvl w:val="0"/>
                <w:numId w:val="4"/>
              </w:numPr>
              <w:tabs>
                <w:tab w:val="left" w:pos="473"/>
                <w:tab w:val="left" w:pos="474"/>
              </w:tabs>
              <w:spacing w:before="11"/>
              <w:rPr>
                <w:i/>
                <w:sz w:val="21"/>
                <w:lang w:val="es-PE"/>
              </w:rPr>
            </w:pPr>
            <w:r w:rsidRPr="001061FE">
              <w:rPr>
                <w:i/>
                <w:sz w:val="21"/>
                <w:lang w:val="es-PE"/>
              </w:rPr>
              <w:t>Las actividades de desarrollo podrían afectar a la calidad del agua o los sistemas hidrológicos.</w:t>
            </w:r>
          </w:p>
          <w:p w14:paraId="3333E573" w14:textId="6AF5A2A2" w:rsidR="00D87F99" w:rsidRPr="001061FE" w:rsidRDefault="002D24E0" w:rsidP="00F61C33">
            <w:pPr>
              <w:pStyle w:val="TableParagraph"/>
              <w:numPr>
                <w:ilvl w:val="0"/>
                <w:numId w:val="4"/>
              </w:numPr>
              <w:tabs>
                <w:tab w:val="left" w:pos="473"/>
                <w:tab w:val="left" w:pos="474"/>
              </w:tabs>
              <w:spacing w:before="10"/>
              <w:rPr>
                <w:i/>
                <w:sz w:val="21"/>
                <w:lang w:val="es-PE"/>
              </w:rPr>
            </w:pPr>
            <w:r w:rsidRPr="001061FE">
              <w:rPr>
                <w:i/>
                <w:sz w:val="21"/>
                <w:lang w:val="es-PE"/>
              </w:rPr>
              <w:t>La conversión de tierras en el exterior de la unidad de manejo en áreas montañosas puede afectar de forma significativa a la conservación del suelo.</w:t>
            </w:r>
          </w:p>
        </w:tc>
      </w:tr>
      <w:tr w:rsidR="00D87F99" w:rsidRPr="001061FE" w14:paraId="2C701184" w14:textId="77777777" w:rsidTr="00F61C33">
        <w:trPr>
          <w:trHeight w:val="2446"/>
        </w:trPr>
        <w:tc>
          <w:tcPr>
            <w:tcW w:w="15388" w:type="dxa"/>
          </w:tcPr>
          <w:p w14:paraId="497EBE66" w14:textId="409BF3D0" w:rsidR="00D87F99" w:rsidRPr="001061FE" w:rsidRDefault="00D87F99" w:rsidP="00F61C33">
            <w:pPr>
              <w:pStyle w:val="TableParagraph"/>
              <w:spacing w:before="68" w:line="187" w:lineRule="auto"/>
              <w:ind w:left="813" w:hanging="700"/>
              <w:rPr>
                <w:rFonts w:ascii="Arial Black"/>
                <w:b/>
                <w:sz w:val="21"/>
                <w:lang w:val="es-PE"/>
              </w:rPr>
            </w:pPr>
            <w:r w:rsidRPr="001061FE">
              <w:rPr>
                <w:rFonts w:ascii="Arial Black"/>
                <w:b/>
                <w:sz w:val="21"/>
                <w:lang w:val="es-PE"/>
              </w:rPr>
              <w:t xml:space="preserve">5.1.6 </w:t>
            </w:r>
            <w:r w:rsidR="00944AE1" w:rsidRPr="001061FE">
              <w:rPr>
                <w:rFonts w:ascii="Arial Black"/>
                <w:b/>
                <w:sz w:val="21"/>
                <w:lang w:val="es-PE"/>
              </w:rPr>
              <w:t xml:space="preserve"> Un resumen de las actividades de involucramiento culturalmente apropiado con los Pueblos Ind</w:t>
            </w:r>
            <w:r w:rsidR="00944AE1" w:rsidRPr="001061FE">
              <w:rPr>
                <w:rFonts w:ascii="Arial Black"/>
                <w:b/>
                <w:sz w:val="21"/>
                <w:lang w:val="es-PE"/>
              </w:rPr>
              <w:t>í</w:t>
            </w:r>
            <w:r w:rsidR="00944AE1" w:rsidRPr="001061FE">
              <w:rPr>
                <w:rFonts w:ascii="Arial Black"/>
                <w:b/>
                <w:sz w:val="21"/>
                <w:lang w:val="es-PE"/>
              </w:rPr>
              <w:t>genas y las comunidades locales, en relaci</w:t>
            </w:r>
            <w:r w:rsidR="00944AE1" w:rsidRPr="001061FE">
              <w:rPr>
                <w:rFonts w:ascii="Arial Black"/>
                <w:b/>
                <w:sz w:val="21"/>
                <w:lang w:val="es-PE"/>
              </w:rPr>
              <w:t>ó</w:t>
            </w:r>
            <w:r w:rsidR="00944AE1" w:rsidRPr="001061FE">
              <w:rPr>
                <w:rFonts w:ascii="Arial Black"/>
                <w:b/>
                <w:sz w:val="21"/>
                <w:lang w:val="es-PE"/>
              </w:rPr>
              <w:t>n con los servicios del ecosistema declarados, incluyendo el acceso y el uso de los servicios del ecosistema, as</w:t>
            </w:r>
            <w:r w:rsidR="00944AE1" w:rsidRPr="001061FE">
              <w:rPr>
                <w:rFonts w:ascii="Arial Black"/>
                <w:b/>
                <w:sz w:val="21"/>
                <w:lang w:val="es-PE"/>
              </w:rPr>
              <w:t>í</w:t>
            </w:r>
            <w:r w:rsidR="00944AE1" w:rsidRPr="001061FE">
              <w:rPr>
                <w:rFonts w:ascii="Arial Black"/>
                <w:b/>
                <w:sz w:val="21"/>
                <w:lang w:val="es-PE"/>
              </w:rPr>
              <w:t xml:space="preserve"> como la distribuci</w:t>
            </w:r>
            <w:r w:rsidR="00944AE1" w:rsidRPr="001061FE">
              <w:rPr>
                <w:rFonts w:ascii="Arial Black"/>
                <w:b/>
                <w:sz w:val="21"/>
                <w:lang w:val="es-PE"/>
              </w:rPr>
              <w:t>ó</w:t>
            </w:r>
            <w:r w:rsidR="00944AE1" w:rsidRPr="001061FE">
              <w:rPr>
                <w:rFonts w:ascii="Arial Black"/>
                <w:b/>
                <w:sz w:val="21"/>
                <w:lang w:val="es-PE"/>
              </w:rPr>
              <w:t>n de beneficios</w:t>
            </w:r>
          </w:p>
          <w:p w14:paraId="1E5B3795" w14:textId="6431F1B1" w:rsidR="00D87F99" w:rsidRPr="001061FE" w:rsidRDefault="00EF31A4" w:rsidP="00F61C33">
            <w:pPr>
              <w:pStyle w:val="TableParagraph"/>
              <w:spacing w:before="124" w:line="249" w:lineRule="auto"/>
              <w:ind w:left="113" w:right="246"/>
              <w:rPr>
                <w:i/>
                <w:sz w:val="21"/>
                <w:lang w:val="es-PE"/>
              </w:rPr>
            </w:pPr>
            <w:r w:rsidRPr="001061FE">
              <w:rPr>
                <w:i/>
                <w:sz w:val="21"/>
                <w:lang w:val="es-PE"/>
              </w:rPr>
              <w:t>Esta descripción puede incluir consultas con los actores sociales; procesos de consentimiento libre, previo e informado (CLPI); participación con las comunidades y otras organizaciones involucradas en actividades relacionadas con el servicio del ecosistema declarado; controversias y procesos de resolución de controversias. Por otra parte, esta sección puede incluir cómo planea la organización compartir los beneficios del servicio del ecosistema declarado con los Pueblos Indígenas y las comunidades locales; cómo planea otorgar acceso y uso básico del servicio del ecosistema a los Pueblos Indígenas y las comunidades locales.</w:t>
            </w:r>
          </w:p>
        </w:tc>
      </w:tr>
    </w:tbl>
    <w:p w14:paraId="625CCC3E" w14:textId="77777777" w:rsidR="00D87F99" w:rsidRPr="001061FE" w:rsidRDefault="00D87F99" w:rsidP="00D87F99">
      <w:pPr>
        <w:spacing w:line="249" w:lineRule="auto"/>
        <w:rPr>
          <w:sz w:val="21"/>
          <w:lang w:val="es-PE"/>
        </w:rPr>
        <w:sectPr w:rsidR="00D87F99" w:rsidRPr="001061FE">
          <w:pgSz w:w="16840" w:h="11910" w:orient="landscape"/>
          <w:pgMar w:top="720" w:right="580" w:bottom="760" w:left="600" w:header="0" w:footer="567" w:gutter="0"/>
          <w:cols w:space="720"/>
        </w:sectPr>
      </w:pPr>
    </w:p>
    <w:tbl>
      <w:tblPr>
        <w:tblStyle w:val="TableNormal1"/>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15388"/>
      </w:tblGrid>
      <w:tr w:rsidR="00D87F99" w:rsidRPr="001061FE" w14:paraId="3079B8FB" w14:textId="77777777" w:rsidTr="00F61C33">
        <w:trPr>
          <w:trHeight w:val="397"/>
        </w:trPr>
        <w:tc>
          <w:tcPr>
            <w:tcW w:w="15388" w:type="dxa"/>
            <w:tcBorders>
              <w:top w:val="nil"/>
              <w:left w:val="nil"/>
              <w:bottom w:val="nil"/>
              <w:right w:val="nil"/>
            </w:tcBorders>
            <w:shd w:val="clear" w:color="auto" w:fill="005C42"/>
          </w:tcPr>
          <w:p w14:paraId="1D1457D1" w14:textId="3C4E4C81" w:rsidR="00D87F99" w:rsidRPr="001061FE" w:rsidRDefault="0009344B" w:rsidP="00F61C33">
            <w:pPr>
              <w:pStyle w:val="TableParagraph"/>
              <w:spacing w:before="37"/>
              <w:ind w:left="123"/>
              <w:rPr>
                <w:rFonts w:ascii="Arial Black"/>
                <w:b/>
                <w:sz w:val="21"/>
                <w:lang w:val="es-PE"/>
              </w:rPr>
            </w:pPr>
            <w:r w:rsidRPr="001061FE">
              <w:rPr>
                <w:rFonts w:ascii="Arial Black"/>
                <w:b/>
                <w:color w:val="FFFFFF"/>
                <w:sz w:val="21"/>
                <w:lang w:val="es-PE"/>
              </w:rPr>
              <w:lastRenderedPageBreak/>
              <w:t>Paso 3: Teor</w:t>
            </w:r>
            <w:r w:rsidRPr="001061FE">
              <w:rPr>
                <w:rFonts w:ascii="Arial Black"/>
                <w:b/>
                <w:color w:val="FFFFFF"/>
                <w:sz w:val="21"/>
                <w:lang w:val="es-PE"/>
              </w:rPr>
              <w:t>í</w:t>
            </w:r>
            <w:r w:rsidRPr="001061FE">
              <w:rPr>
                <w:rFonts w:ascii="Arial Black"/>
                <w:b/>
                <w:color w:val="FFFFFF"/>
                <w:sz w:val="21"/>
                <w:lang w:val="es-PE"/>
              </w:rPr>
              <w:t>a del Cambio (</w:t>
            </w:r>
            <w:proofErr w:type="spellStart"/>
            <w:r w:rsidRPr="001061FE">
              <w:rPr>
                <w:rFonts w:ascii="Arial Black"/>
                <w:b/>
                <w:color w:val="FFFFFF"/>
                <w:sz w:val="21"/>
                <w:lang w:val="es-PE"/>
              </w:rPr>
              <w:t>Theory</w:t>
            </w:r>
            <w:proofErr w:type="spellEnd"/>
            <w:r w:rsidRPr="001061FE">
              <w:rPr>
                <w:rFonts w:ascii="Arial Black"/>
                <w:b/>
                <w:color w:val="FFFFFF"/>
                <w:sz w:val="21"/>
                <w:lang w:val="es-PE"/>
              </w:rPr>
              <w:t xml:space="preserve"> </w:t>
            </w:r>
            <w:proofErr w:type="spellStart"/>
            <w:r w:rsidRPr="001061FE">
              <w:rPr>
                <w:rFonts w:ascii="Arial Black"/>
                <w:b/>
                <w:color w:val="FFFFFF"/>
                <w:sz w:val="21"/>
                <w:lang w:val="es-PE"/>
              </w:rPr>
              <w:t>of</w:t>
            </w:r>
            <w:proofErr w:type="spellEnd"/>
            <w:r w:rsidRPr="001061FE">
              <w:rPr>
                <w:rFonts w:ascii="Arial Black"/>
                <w:b/>
                <w:color w:val="FFFFFF"/>
                <w:sz w:val="21"/>
                <w:lang w:val="es-PE"/>
              </w:rPr>
              <w:t xml:space="preserve"> </w:t>
            </w:r>
            <w:proofErr w:type="spellStart"/>
            <w:r w:rsidRPr="001061FE">
              <w:rPr>
                <w:rFonts w:ascii="Arial Black"/>
                <w:b/>
                <w:color w:val="FFFFFF"/>
                <w:sz w:val="21"/>
                <w:lang w:val="es-PE"/>
              </w:rPr>
              <w:t>change</w:t>
            </w:r>
            <w:proofErr w:type="spellEnd"/>
            <w:r w:rsidRPr="001061FE">
              <w:rPr>
                <w:rFonts w:ascii="Arial Black"/>
                <w:b/>
                <w:color w:val="FFFFFF"/>
                <w:sz w:val="21"/>
                <w:lang w:val="es-PE"/>
              </w:rPr>
              <w:t>): vinculaci</w:t>
            </w:r>
            <w:r w:rsidRPr="001061FE">
              <w:rPr>
                <w:rFonts w:ascii="Arial Black"/>
                <w:b/>
                <w:color w:val="FFFFFF"/>
                <w:sz w:val="21"/>
                <w:lang w:val="es-PE"/>
              </w:rPr>
              <w:t>ó</w:t>
            </w:r>
            <w:r w:rsidRPr="001061FE">
              <w:rPr>
                <w:rFonts w:ascii="Arial Black"/>
                <w:b/>
                <w:color w:val="FFFFFF"/>
                <w:sz w:val="21"/>
                <w:lang w:val="es-PE"/>
              </w:rPr>
              <w:t>n de las actividades de manejo con los impactos</w:t>
            </w:r>
          </w:p>
        </w:tc>
      </w:tr>
      <w:tr w:rsidR="00D87F99" w:rsidRPr="001061FE" w14:paraId="7FC8D1AB" w14:textId="77777777" w:rsidTr="00F61C33">
        <w:trPr>
          <w:trHeight w:val="2077"/>
        </w:trPr>
        <w:tc>
          <w:tcPr>
            <w:tcW w:w="15388" w:type="dxa"/>
            <w:tcBorders>
              <w:top w:val="nil"/>
            </w:tcBorders>
          </w:tcPr>
          <w:p w14:paraId="48BA36AC" w14:textId="05928764" w:rsidR="00D87F99" w:rsidRPr="001061FE" w:rsidRDefault="00D87F99" w:rsidP="00F61C33">
            <w:pPr>
              <w:pStyle w:val="TableParagraph"/>
              <w:tabs>
                <w:tab w:val="left" w:pos="813"/>
              </w:tabs>
              <w:spacing w:before="17"/>
              <w:ind w:left="113"/>
              <w:rPr>
                <w:rFonts w:ascii="Arial Black"/>
                <w:b/>
                <w:sz w:val="21"/>
                <w:lang w:val="es-PE"/>
              </w:rPr>
            </w:pPr>
            <w:r w:rsidRPr="001061FE">
              <w:rPr>
                <w:rFonts w:ascii="Arial Black"/>
                <w:b/>
                <w:sz w:val="21"/>
                <w:lang w:val="es-PE"/>
              </w:rPr>
              <w:t>6.1</w:t>
            </w:r>
            <w:r w:rsidRPr="001061FE">
              <w:rPr>
                <w:rFonts w:ascii="Arial Black"/>
                <w:b/>
                <w:sz w:val="21"/>
                <w:lang w:val="es-PE"/>
              </w:rPr>
              <w:tab/>
            </w:r>
            <w:r w:rsidR="00426690" w:rsidRPr="001061FE">
              <w:rPr>
                <w:rFonts w:ascii="Arial Black"/>
                <w:b/>
                <w:sz w:val="21"/>
                <w:lang w:val="es-PE"/>
              </w:rPr>
              <w:t>Para cada servicio del ecosistema declarado, la organizaci</w:t>
            </w:r>
            <w:r w:rsidR="00426690" w:rsidRPr="001061FE">
              <w:rPr>
                <w:rFonts w:ascii="Arial Black"/>
                <w:b/>
                <w:sz w:val="21"/>
                <w:lang w:val="es-PE"/>
              </w:rPr>
              <w:t>ó</w:t>
            </w:r>
            <w:r w:rsidR="00426690" w:rsidRPr="001061FE">
              <w:rPr>
                <w:rFonts w:ascii="Arial Black"/>
                <w:b/>
                <w:sz w:val="21"/>
                <w:lang w:val="es-PE"/>
              </w:rPr>
              <w:t>n deber</w:t>
            </w:r>
            <w:r w:rsidR="00426690" w:rsidRPr="001061FE">
              <w:rPr>
                <w:rFonts w:ascii="Arial Black"/>
                <w:b/>
                <w:sz w:val="21"/>
                <w:lang w:val="es-PE"/>
              </w:rPr>
              <w:t>á</w:t>
            </w:r>
            <w:r w:rsidR="00426690" w:rsidRPr="001061FE">
              <w:rPr>
                <w:rFonts w:ascii="Arial Black"/>
                <w:b/>
                <w:sz w:val="21"/>
                <w:lang w:val="es-PE"/>
              </w:rPr>
              <w:t xml:space="preserve"> proponer uno o m</w:t>
            </w:r>
            <w:r w:rsidR="00426690" w:rsidRPr="001061FE">
              <w:rPr>
                <w:rFonts w:ascii="Arial Black"/>
                <w:b/>
                <w:sz w:val="21"/>
                <w:lang w:val="es-PE"/>
              </w:rPr>
              <w:t>á</w:t>
            </w:r>
            <w:r w:rsidR="00426690" w:rsidRPr="001061FE">
              <w:rPr>
                <w:rFonts w:ascii="Arial Black"/>
                <w:b/>
                <w:sz w:val="21"/>
                <w:lang w:val="es-PE"/>
              </w:rPr>
              <w:t>s de los impactos del Anexo B</w:t>
            </w:r>
          </w:p>
          <w:p w14:paraId="2AD034E2" w14:textId="2728F274" w:rsidR="00D87F99" w:rsidRPr="001061FE" w:rsidRDefault="00CA3222" w:rsidP="00F61C33">
            <w:pPr>
              <w:pStyle w:val="TableParagraph"/>
              <w:spacing w:before="110"/>
              <w:ind w:left="113"/>
              <w:rPr>
                <w:i/>
                <w:sz w:val="21"/>
                <w:lang w:val="es-PE"/>
              </w:rPr>
            </w:pPr>
            <w:r w:rsidRPr="001061FE">
              <w:rPr>
                <w:i/>
                <w:sz w:val="21"/>
                <w:lang w:val="es-PE"/>
              </w:rPr>
              <w:t>Los impactos que deben demostrarse están incluidos en las cinco tablas del Anexo B.</w:t>
            </w:r>
          </w:p>
          <w:p w14:paraId="1089981F" w14:textId="4DABF92F" w:rsidR="00D87F99" w:rsidRPr="001061FE" w:rsidRDefault="004D3F6A" w:rsidP="00F61C33">
            <w:pPr>
              <w:pStyle w:val="TableParagraph"/>
              <w:spacing w:before="124" w:line="249" w:lineRule="auto"/>
              <w:ind w:left="113" w:right="276"/>
              <w:rPr>
                <w:i/>
                <w:sz w:val="21"/>
                <w:lang w:val="es-PE"/>
              </w:rPr>
            </w:pPr>
            <w:r w:rsidRPr="001061FE">
              <w:rPr>
                <w:i/>
                <w:sz w:val="21"/>
                <w:lang w:val="es-PE"/>
              </w:rPr>
              <w:t>Por cada servicio del ecosistema hay varios impactos entre los que se puede elegir. La elección del impacto es de gran importancia, ya que influye en la información necesaria en términos de indicadores de resultados y en las comparaciones necesarias para mostrar evidencia del impacto.</w:t>
            </w:r>
          </w:p>
          <w:p w14:paraId="099DA4D2" w14:textId="19CC0D4C" w:rsidR="00D87F99" w:rsidRPr="001061FE" w:rsidRDefault="004D3F6A" w:rsidP="00F61C33">
            <w:pPr>
              <w:pStyle w:val="TableParagraph"/>
              <w:spacing w:before="115"/>
              <w:ind w:left="113"/>
              <w:rPr>
                <w:i/>
                <w:sz w:val="21"/>
                <w:lang w:val="es-PE"/>
              </w:rPr>
            </w:pPr>
            <w:r w:rsidRPr="001061FE">
              <w:rPr>
                <w:i/>
                <w:sz w:val="21"/>
                <w:lang w:val="es-PE"/>
              </w:rPr>
              <w:t>Por ejemplo, SE1.1 Restauración de la cubierta forestal natural o SE3.1 Mantenimiento de la calidad del agua.</w:t>
            </w:r>
          </w:p>
        </w:tc>
      </w:tr>
      <w:tr w:rsidR="00D87F99" w:rsidRPr="001061FE" w14:paraId="7DB7DAC2" w14:textId="77777777" w:rsidTr="00F61C33">
        <w:trPr>
          <w:trHeight w:val="1325"/>
        </w:trPr>
        <w:tc>
          <w:tcPr>
            <w:tcW w:w="15388" w:type="dxa"/>
          </w:tcPr>
          <w:p w14:paraId="562094F7" w14:textId="37601BAF" w:rsidR="00D87F99" w:rsidRPr="001061FE" w:rsidRDefault="00D87F99" w:rsidP="00F61C33">
            <w:pPr>
              <w:pStyle w:val="TableParagraph"/>
              <w:tabs>
                <w:tab w:val="left" w:pos="813"/>
              </w:tabs>
              <w:spacing w:before="68" w:line="187" w:lineRule="auto"/>
              <w:ind w:left="813" w:right="812" w:hanging="700"/>
              <w:rPr>
                <w:rFonts w:ascii="Arial Black"/>
                <w:b/>
                <w:sz w:val="21"/>
                <w:lang w:val="es-PE"/>
              </w:rPr>
            </w:pPr>
            <w:r w:rsidRPr="001061FE">
              <w:rPr>
                <w:rFonts w:ascii="Arial Black"/>
                <w:b/>
                <w:sz w:val="21"/>
                <w:lang w:val="es-PE"/>
              </w:rPr>
              <w:t>6.2</w:t>
            </w:r>
            <w:r w:rsidRPr="001061FE">
              <w:rPr>
                <w:rFonts w:ascii="Arial Black"/>
                <w:b/>
                <w:sz w:val="21"/>
                <w:lang w:val="es-PE"/>
              </w:rPr>
              <w:tab/>
            </w:r>
            <w:r w:rsidR="00D2227B" w:rsidRPr="001061FE">
              <w:rPr>
                <w:rFonts w:ascii="Arial Black"/>
                <w:b/>
                <w:sz w:val="21"/>
                <w:lang w:val="es-PE"/>
              </w:rPr>
              <w:t>Para cada impacto propuesto, la organizaci</w:t>
            </w:r>
            <w:r w:rsidR="00D2227B" w:rsidRPr="001061FE">
              <w:rPr>
                <w:rFonts w:ascii="Arial Black"/>
                <w:b/>
                <w:sz w:val="21"/>
                <w:lang w:val="es-PE"/>
              </w:rPr>
              <w:t>ó</w:t>
            </w:r>
            <w:r w:rsidR="00D2227B" w:rsidRPr="001061FE">
              <w:rPr>
                <w:rFonts w:ascii="Arial Black"/>
                <w:b/>
                <w:sz w:val="21"/>
                <w:lang w:val="es-PE"/>
              </w:rPr>
              <w:t>n deber</w:t>
            </w:r>
            <w:r w:rsidR="00D2227B" w:rsidRPr="001061FE">
              <w:rPr>
                <w:rFonts w:ascii="Arial Black"/>
                <w:b/>
                <w:sz w:val="21"/>
                <w:lang w:val="es-PE"/>
              </w:rPr>
              <w:t>á</w:t>
            </w:r>
            <w:r w:rsidR="00D2227B" w:rsidRPr="001061FE">
              <w:rPr>
                <w:rFonts w:ascii="Arial Black"/>
                <w:b/>
                <w:sz w:val="21"/>
                <w:lang w:val="es-PE"/>
              </w:rPr>
              <w:t xml:space="preserve"> desarrollar una teor</w:t>
            </w:r>
            <w:r w:rsidR="00D2227B" w:rsidRPr="001061FE">
              <w:rPr>
                <w:rFonts w:ascii="Arial Black"/>
                <w:b/>
                <w:sz w:val="21"/>
                <w:lang w:val="es-PE"/>
              </w:rPr>
              <w:t>í</w:t>
            </w:r>
            <w:r w:rsidR="00D2227B" w:rsidRPr="001061FE">
              <w:rPr>
                <w:rFonts w:ascii="Arial Black"/>
                <w:b/>
                <w:sz w:val="21"/>
                <w:lang w:val="es-PE"/>
              </w:rPr>
              <w:t>a del cambio a fin de describir la vinculaci</w:t>
            </w:r>
            <w:r w:rsidR="00D2227B" w:rsidRPr="001061FE">
              <w:rPr>
                <w:rFonts w:ascii="Arial Black"/>
                <w:b/>
                <w:sz w:val="21"/>
                <w:lang w:val="es-PE"/>
              </w:rPr>
              <w:t>ó</w:t>
            </w:r>
            <w:r w:rsidR="00D2227B" w:rsidRPr="001061FE">
              <w:rPr>
                <w:rFonts w:ascii="Arial Black"/>
                <w:b/>
                <w:sz w:val="21"/>
                <w:lang w:val="es-PE"/>
              </w:rPr>
              <w:t>n entre las actividades de manejo y los impactos, utilizando el Anexo A como plantilla</w:t>
            </w:r>
          </w:p>
          <w:p w14:paraId="3AFFADB5" w14:textId="5339B7BA" w:rsidR="00D87F99" w:rsidRPr="001061FE" w:rsidRDefault="00E921BB" w:rsidP="00F61C33">
            <w:pPr>
              <w:pStyle w:val="TableParagraph"/>
              <w:spacing w:before="124"/>
              <w:ind w:left="113"/>
              <w:rPr>
                <w:i/>
                <w:sz w:val="21"/>
                <w:lang w:val="es-PE"/>
              </w:rPr>
            </w:pPr>
            <w:r w:rsidRPr="001061FE">
              <w:rPr>
                <w:i/>
                <w:sz w:val="21"/>
                <w:lang w:val="es-PE"/>
              </w:rPr>
              <w:t>Utilice la siguiente plantilla para desarrollar una teoría del cambio (cláusula 6.2)</w:t>
            </w:r>
          </w:p>
        </w:tc>
      </w:tr>
    </w:tbl>
    <w:p w14:paraId="115034CC" w14:textId="77777777" w:rsidR="00D87F99" w:rsidRPr="001061FE" w:rsidRDefault="00D87F99" w:rsidP="00D87F99">
      <w:pPr>
        <w:rPr>
          <w:sz w:val="21"/>
          <w:lang w:val="es-PE"/>
        </w:rPr>
        <w:sectPr w:rsidR="00D87F99" w:rsidRPr="001061FE">
          <w:pgSz w:w="16840" w:h="11910" w:orient="landscape"/>
          <w:pgMar w:top="720" w:right="580" w:bottom="760" w:left="600" w:header="0" w:footer="567" w:gutter="0"/>
          <w:cols w:space="720"/>
        </w:sectPr>
      </w:pPr>
    </w:p>
    <w:p w14:paraId="4D063460" w14:textId="77777777" w:rsidR="00D87F99" w:rsidRPr="001061FE" w:rsidRDefault="00D87F99" w:rsidP="00D87F99">
      <w:pPr>
        <w:tabs>
          <w:tab w:val="left" w:pos="4361"/>
          <w:tab w:val="left" w:pos="8115"/>
          <w:tab w:val="left" w:pos="11870"/>
        </w:tabs>
        <w:ind w:left="616"/>
        <w:rPr>
          <w:rFonts w:ascii="Arial Black"/>
          <w:sz w:val="20"/>
          <w:lang w:val="es-PE"/>
        </w:rPr>
      </w:pPr>
      <w:r w:rsidRPr="001061FE">
        <w:rPr>
          <w:rFonts w:ascii="Arial Black"/>
          <w:noProof/>
          <w:sz w:val="20"/>
          <w:lang w:val="es-PE"/>
        </w:rPr>
        <w:lastRenderedPageBreak/>
        <mc:AlternateContent>
          <mc:Choice Requires="wps">
            <w:drawing>
              <wp:inline distT="0" distB="0" distL="0" distR="0" wp14:anchorId="3C7D478B" wp14:editId="7D4A96F2">
                <wp:extent cx="2030681" cy="1092530"/>
                <wp:effectExtent l="0" t="0" r="27305" b="12700"/>
                <wp:docPr id="47" name="Tekstvak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681" cy="1092530"/>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53CFDFC9" w14:textId="230EFE04" w:rsidR="00D87F99" w:rsidRPr="005579AC" w:rsidRDefault="005579AC" w:rsidP="00D87F99">
                            <w:pPr>
                              <w:spacing w:before="32" w:line="285" w:lineRule="auto"/>
                              <w:ind w:left="113"/>
                              <w:rPr>
                                <w:rFonts w:ascii="Arial Black"/>
                                <w:b/>
                                <w:sz w:val="21"/>
                                <w:lang w:val="es-ES"/>
                              </w:rPr>
                            </w:pPr>
                            <w:r w:rsidRPr="005579AC">
                              <w:rPr>
                                <w:rFonts w:ascii="Arial Black"/>
                                <w:b/>
                                <w:sz w:val="21"/>
                                <w:lang w:val="es-ES"/>
                              </w:rPr>
                              <w:t xml:space="preserve">Actividades de manejo </w:t>
                            </w:r>
                            <w:r w:rsidR="00D87F99" w:rsidRPr="005579AC">
                              <w:rPr>
                                <w:rFonts w:ascii="Arial Black"/>
                                <w:b/>
                                <w:sz w:val="21"/>
                                <w:lang w:val="es-ES"/>
                              </w:rPr>
                              <w:t>(</w:t>
                            </w:r>
                            <w:bookmarkStart w:id="0" w:name="_Hlk106623759"/>
                            <w:r>
                              <w:rPr>
                                <w:rFonts w:ascii="Arial Black"/>
                                <w:b/>
                                <w:sz w:val="21"/>
                                <w:lang w:val="es-ES"/>
                              </w:rPr>
                              <w:t>C</w:t>
                            </w:r>
                            <w:r w:rsidRPr="005579AC">
                              <w:rPr>
                                <w:rFonts w:ascii="Arial Black"/>
                                <w:b/>
                                <w:sz w:val="21"/>
                                <w:lang w:val="es-ES"/>
                              </w:rPr>
                              <w:t>l</w:t>
                            </w:r>
                            <w:r w:rsidRPr="005579AC">
                              <w:rPr>
                                <w:rFonts w:ascii="Arial Black"/>
                                <w:b/>
                                <w:sz w:val="21"/>
                                <w:lang w:val="es-ES"/>
                              </w:rPr>
                              <w:t>á</w:t>
                            </w:r>
                            <w:r w:rsidRPr="005579AC">
                              <w:rPr>
                                <w:rFonts w:ascii="Arial Black"/>
                                <w:b/>
                                <w:sz w:val="21"/>
                                <w:lang w:val="es-ES"/>
                              </w:rPr>
                              <w:t>usula</w:t>
                            </w:r>
                            <w:bookmarkEnd w:id="0"/>
                            <w:r w:rsidRPr="005579AC">
                              <w:rPr>
                                <w:rFonts w:ascii="Arial Black"/>
                                <w:b/>
                                <w:sz w:val="21"/>
                                <w:lang w:val="es-ES"/>
                              </w:rPr>
                              <w:t xml:space="preserve"> </w:t>
                            </w:r>
                            <w:r w:rsidR="00D87F99" w:rsidRPr="005579AC">
                              <w:rPr>
                                <w:rFonts w:ascii="Arial Black"/>
                                <w:b/>
                                <w:sz w:val="21"/>
                                <w:lang w:val="es-ES"/>
                              </w:rPr>
                              <w:t>6.3.1)</w:t>
                            </w:r>
                          </w:p>
                        </w:txbxContent>
                      </wps:txbx>
                      <wps:bodyPr rot="0" vert="horz" wrap="square" lIns="0" tIns="0" rIns="0" bIns="0" anchor="t" anchorCtr="0" upright="1">
                        <a:noAutofit/>
                      </wps:bodyPr>
                    </wps:wsp>
                  </a:graphicData>
                </a:graphic>
              </wp:inline>
            </w:drawing>
          </mc:Choice>
          <mc:Fallback>
            <w:pict>
              <v:shapetype w14:anchorId="3C7D478B" id="_x0000_t202" coordsize="21600,21600" o:spt="202" path="m,l,21600r21600,l21600,xe">
                <v:stroke joinstyle="miter"/>
                <v:path gradientshapeok="t" o:connecttype="rect"/>
              </v:shapetype>
              <v:shape id="Tekstvak 47" o:spid="_x0000_s1026" type="#_x0000_t202" style="width:159.9pt;height:8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" filled="f" strokecolor="#71be42" strokeweight="1pt">
                <v:textbox inset="0,0,0,0">
                  <w:txbxContent>
                    <w:p w14:paraId="53CFDFC9" w14:textId="230EFE04" w:rsidR="00D87F99" w:rsidRPr="005579AC" w:rsidRDefault="005579AC" w:rsidP="00D87F99">
                      <w:pPr>
                        <w:spacing w:before="32" w:line="285" w:lineRule="auto"/>
                        <w:ind w:left="113"/>
                        <w:rPr>
                          <w:rFonts w:ascii="Arial Black"/>
                          <w:b/>
                          <w:sz w:val="21"/>
                          <w:lang w:val="es-ES"/>
                        </w:rPr>
                      </w:pPr>
                      <w:r w:rsidRPr="005579AC">
                        <w:rPr>
                          <w:rFonts w:ascii="Arial Black"/>
                          <w:b/>
                          <w:sz w:val="21"/>
                          <w:lang w:val="es-ES"/>
                        </w:rPr>
                        <w:t xml:space="preserve">Actividades de manejo </w:t>
                      </w:r>
                      <w:r w:rsidR="00D87F99" w:rsidRPr="005579AC">
                        <w:rPr>
                          <w:rFonts w:ascii="Arial Black"/>
                          <w:b/>
                          <w:sz w:val="21"/>
                          <w:lang w:val="es-ES"/>
                        </w:rPr>
                        <w:t>(</w:t>
                      </w:r>
                      <w:bookmarkStart w:id="1" w:name="_Hlk106623759"/>
                      <w:r>
                        <w:rPr>
                          <w:rFonts w:ascii="Arial Black"/>
                          <w:b/>
                          <w:sz w:val="21"/>
                          <w:lang w:val="es-ES"/>
                        </w:rPr>
                        <w:t>C</w:t>
                      </w:r>
                      <w:r w:rsidRPr="005579AC">
                        <w:rPr>
                          <w:rFonts w:ascii="Arial Black"/>
                          <w:b/>
                          <w:sz w:val="21"/>
                          <w:lang w:val="es-ES"/>
                        </w:rPr>
                        <w:t>l</w:t>
                      </w:r>
                      <w:r w:rsidRPr="005579AC">
                        <w:rPr>
                          <w:rFonts w:ascii="Arial Black"/>
                          <w:b/>
                          <w:sz w:val="21"/>
                          <w:lang w:val="es-ES"/>
                        </w:rPr>
                        <w:t>á</w:t>
                      </w:r>
                      <w:r w:rsidRPr="005579AC">
                        <w:rPr>
                          <w:rFonts w:ascii="Arial Black"/>
                          <w:b/>
                          <w:sz w:val="21"/>
                          <w:lang w:val="es-ES"/>
                        </w:rPr>
                        <w:t>usula</w:t>
                      </w:r>
                      <w:bookmarkEnd w:id="1"/>
                      <w:r w:rsidRPr="005579AC">
                        <w:rPr>
                          <w:rFonts w:ascii="Arial Black"/>
                          <w:b/>
                          <w:sz w:val="21"/>
                          <w:lang w:val="es-ES"/>
                        </w:rPr>
                        <w:t xml:space="preserve"> </w:t>
                      </w:r>
                      <w:r w:rsidR="00D87F99" w:rsidRPr="005579AC">
                        <w:rPr>
                          <w:rFonts w:ascii="Arial Black"/>
                          <w:b/>
                          <w:sz w:val="21"/>
                          <w:lang w:val="es-ES"/>
                        </w:rPr>
                        <w:t>6.3.1)</w:t>
                      </w:r>
                    </w:p>
                  </w:txbxContent>
                </v:textbox>
                <w10:anchorlock/>
              </v:shape>
            </w:pict>
          </mc:Fallback>
        </mc:AlternateContent>
      </w:r>
      <w:r w:rsidRPr="001061FE">
        <w:rPr>
          <w:rFonts w:ascii="Arial Black"/>
          <w:sz w:val="20"/>
          <w:lang w:val="es-PE"/>
        </w:rPr>
        <w:tab/>
      </w:r>
      <w:r w:rsidRPr="001061FE">
        <w:rPr>
          <w:rFonts w:ascii="Arial Black"/>
          <w:noProof/>
          <w:sz w:val="20"/>
          <w:lang w:val="es-PE"/>
        </w:rPr>
        <mc:AlternateContent>
          <mc:Choice Requires="wps">
            <w:drawing>
              <wp:inline distT="0" distB="0" distL="0" distR="0" wp14:anchorId="6B1CC7F9" wp14:editId="3B8C596D">
                <wp:extent cx="2011820" cy="1071129"/>
                <wp:effectExtent l="0" t="0" r="26670" b="15240"/>
                <wp:docPr id="46" name="Tekstvak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820" cy="1071129"/>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00C6805C" w14:textId="221FB786" w:rsidR="00D87F99" w:rsidRPr="006067F4" w:rsidRDefault="00095CB4" w:rsidP="00D87F99">
                            <w:pPr>
                              <w:spacing w:before="65"/>
                              <w:ind w:left="113"/>
                              <w:rPr>
                                <w:rFonts w:ascii="Arial Black"/>
                                <w:b/>
                                <w:sz w:val="21"/>
                                <w:lang w:val="es-ES"/>
                              </w:rPr>
                            </w:pPr>
                            <w:r w:rsidRPr="006067F4">
                              <w:rPr>
                                <w:rFonts w:ascii="Arial Black"/>
                                <w:b/>
                                <w:sz w:val="21"/>
                                <w:lang w:val="es-ES"/>
                              </w:rPr>
                              <w:t>Efectos inmediatos</w:t>
                            </w:r>
                          </w:p>
                          <w:p w14:paraId="5A36E72B" w14:textId="76C4BC6B" w:rsidR="00D87F99" w:rsidRPr="006067F4" w:rsidRDefault="00D87F99" w:rsidP="00D87F99">
                            <w:pPr>
                              <w:spacing w:before="106" w:line="187" w:lineRule="auto"/>
                              <w:ind w:left="113" w:right="189"/>
                              <w:rPr>
                                <w:rFonts w:ascii="Arial Black"/>
                                <w:b/>
                                <w:sz w:val="21"/>
                                <w:lang w:val="es-ES"/>
                              </w:rPr>
                            </w:pPr>
                            <w:r w:rsidRPr="006067F4">
                              <w:rPr>
                                <w:rFonts w:ascii="Arial Black"/>
                                <w:b/>
                                <w:sz w:val="21"/>
                                <w:lang w:val="es-ES"/>
                              </w:rPr>
                              <w:t>(</w:t>
                            </w:r>
                            <w:r w:rsidR="006067F4" w:rsidRPr="006067F4">
                              <w:rPr>
                                <w:rFonts w:ascii="Arial Black"/>
                                <w:b/>
                                <w:sz w:val="21"/>
                                <w:lang w:val="es-ES"/>
                              </w:rPr>
                              <w:t>cl</w:t>
                            </w:r>
                            <w:r w:rsidR="006067F4" w:rsidRPr="006067F4">
                              <w:rPr>
                                <w:rFonts w:ascii="Arial Black"/>
                                <w:b/>
                                <w:sz w:val="21"/>
                                <w:lang w:val="es-ES"/>
                              </w:rPr>
                              <w:t>á</w:t>
                            </w:r>
                            <w:r w:rsidR="006067F4" w:rsidRPr="006067F4">
                              <w:rPr>
                                <w:rFonts w:ascii="Arial Black"/>
                                <w:b/>
                                <w:sz w:val="21"/>
                                <w:lang w:val="es-ES"/>
                              </w:rPr>
                              <w:t>usula 6.3.2, no es necesario que los SLIMF incluyan los efectos inmediatos en su teor</w:t>
                            </w:r>
                            <w:r w:rsidR="006067F4" w:rsidRPr="006067F4">
                              <w:rPr>
                                <w:rFonts w:ascii="Arial Black"/>
                                <w:b/>
                                <w:sz w:val="21"/>
                                <w:lang w:val="es-ES"/>
                              </w:rPr>
                              <w:t>í</w:t>
                            </w:r>
                            <w:r w:rsidR="006067F4" w:rsidRPr="006067F4">
                              <w:rPr>
                                <w:rFonts w:ascii="Arial Black"/>
                                <w:b/>
                                <w:sz w:val="21"/>
                                <w:lang w:val="es-ES"/>
                              </w:rPr>
                              <w:t>a del cambio</w:t>
                            </w:r>
                            <w:r w:rsidRPr="006067F4">
                              <w:rPr>
                                <w:rFonts w:ascii="Arial Black"/>
                                <w:b/>
                                <w:sz w:val="21"/>
                                <w:lang w:val="es-ES"/>
                              </w:rPr>
                              <w:t>)</w:t>
                            </w:r>
                          </w:p>
                        </w:txbxContent>
                      </wps:txbx>
                      <wps:bodyPr rot="0" vert="horz" wrap="square" lIns="0" tIns="0" rIns="0" bIns="0" anchor="t" anchorCtr="0" upright="1">
                        <a:noAutofit/>
                      </wps:bodyPr>
                    </wps:wsp>
                  </a:graphicData>
                </a:graphic>
              </wp:inline>
            </w:drawing>
          </mc:Choice>
          <mc:Fallback>
            <w:pict>
              <v:shape w14:anchorId="6B1CC7F9" id="Tekstvak 46" o:spid="_x0000_s1027" type="#_x0000_t202" style="width:158.4pt;height:8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" filled="f" strokecolor="#71be42" strokeweight="1pt">
                <v:textbox inset="0,0,0,0">
                  <w:txbxContent>
                    <w:p w14:paraId="00C6805C" w14:textId="221FB786" w:rsidR="00D87F99" w:rsidRPr="006067F4" w:rsidRDefault="00095CB4" w:rsidP="00D87F99">
                      <w:pPr>
                        <w:spacing w:before="65"/>
                        <w:ind w:left="113"/>
                        <w:rPr>
                          <w:rFonts w:ascii="Arial Black"/>
                          <w:b/>
                          <w:sz w:val="21"/>
                          <w:lang w:val="es-ES"/>
                        </w:rPr>
                      </w:pPr>
                      <w:r w:rsidRPr="006067F4">
                        <w:rPr>
                          <w:rFonts w:ascii="Arial Black"/>
                          <w:b/>
                          <w:sz w:val="21"/>
                          <w:lang w:val="es-ES"/>
                        </w:rPr>
                        <w:t>Efectos inmediatos</w:t>
                      </w:r>
                    </w:p>
                    <w:p w14:paraId="5A36E72B" w14:textId="76C4BC6B" w:rsidR="00D87F99" w:rsidRPr="006067F4" w:rsidRDefault="00D87F99" w:rsidP="00D87F99">
                      <w:pPr>
                        <w:spacing w:before="106" w:line="187" w:lineRule="auto"/>
                        <w:ind w:left="113" w:right="189"/>
                        <w:rPr>
                          <w:rFonts w:ascii="Arial Black"/>
                          <w:b/>
                          <w:sz w:val="21"/>
                          <w:lang w:val="es-ES"/>
                        </w:rPr>
                      </w:pPr>
                      <w:r w:rsidRPr="006067F4">
                        <w:rPr>
                          <w:rFonts w:ascii="Arial Black"/>
                          <w:b/>
                          <w:sz w:val="21"/>
                          <w:lang w:val="es-ES"/>
                        </w:rPr>
                        <w:t>(</w:t>
                      </w:r>
                      <w:r w:rsidR="006067F4" w:rsidRPr="006067F4">
                        <w:rPr>
                          <w:rFonts w:ascii="Arial Black"/>
                          <w:b/>
                          <w:sz w:val="21"/>
                          <w:lang w:val="es-ES"/>
                        </w:rPr>
                        <w:t>cl</w:t>
                      </w:r>
                      <w:r w:rsidR="006067F4" w:rsidRPr="006067F4">
                        <w:rPr>
                          <w:rFonts w:ascii="Arial Black"/>
                          <w:b/>
                          <w:sz w:val="21"/>
                          <w:lang w:val="es-ES"/>
                        </w:rPr>
                        <w:t>á</w:t>
                      </w:r>
                      <w:r w:rsidR="006067F4" w:rsidRPr="006067F4">
                        <w:rPr>
                          <w:rFonts w:ascii="Arial Black"/>
                          <w:b/>
                          <w:sz w:val="21"/>
                          <w:lang w:val="es-ES"/>
                        </w:rPr>
                        <w:t>usula 6.3.2, no es necesario que los SLIMF incluyan los efectos inmediatos en su teor</w:t>
                      </w:r>
                      <w:r w:rsidR="006067F4" w:rsidRPr="006067F4">
                        <w:rPr>
                          <w:rFonts w:ascii="Arial Black"/>
                          <w:b/>
                          <w:sz w:val="21"/>
                          <w:lang w:val="es-ES"/>
                        </w:rPr>
                        <w:t>í</w:t>
                      </w:r>
                      <w:r w:rsidR="006067F4" w:rsidRPr="006067F4">
                        <w:rPr>
                          <w:rFonts w:ascii="Arial Black"/>
                          <w:b/>
                          <w:sz w:val="21"/>
                          <w:lang w:val="es-ES"/>
                        </w:rPr>
                        <w:t>a del cambio</w:t>
                      </w:r>
                      <w:r w:rsidRPr="006067F4">
                        <w:rPr>
                          <w:rFonts w:ascii="Arial Black"/>
                          <w:b/>
                          <w:sz w:val="21"/>
                          <w:lang w:val="es-ES"/>
                        </w:rPr>
                        <w:t>)</w:t>
                      </w:r>
                    </w:p>
                  </w:txbxContent>
                </v:textbox>
                <w10:anchorlock/>
              </v:shape>
            </w:pict>
          </mc:Fallback>
        </mc:AlternateContent>
      </w:r>
      <w:r w:rsidRPr="001061FE">
        <w:rPr>
          <w:rFonts w:ascii="Arial Black"/>
          <w:sz w:val="20"/>
          <w:lang w:val="es-PE"/>
        </w:rPr>
        <w:tab/>
      </w:r>
      <w:r w:rsidRPr="001061FE">
        <w:rPr>
          <w:rFonts w:ascii="Arial Black"/>
          <w:noProof/>
          <w:sz w:val="20"/>
          <w:lang w:val="es-PE"/>
        </w:rPr>
        <mc:AlternateContent>
          <mc:Choice Requires="wps">
            <w:drawing>
              <wp:inline distT="0" distB="0" distL="0" distR="0" wp14:anchorId="423B7D52" wp14:editId="0F7CF1D9">
                <wp:extent cx="2139909" cy="1059254"/>
                <wp:effectExtent l="0" t="0" r="13335" b="26670"/>
                <wp:docPr id="45" name="Tekstvak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09" cy="1059254"/>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058D02A3" w14:textId="3D734E6C" w:rsidR="00D87F99" w:rsidRDefault="006F42C7" w:rsidP="00D87F99">
                            <w:pPr>
                              <w:spacing w:before="32" w:line="285" w:lineRule="auto"/>
                              <w:ind w:left="113" w:right="1098"/>
                              <w:rPr>
                                <w:rFonts w:ascii="Arial Black"/>
                                <w:b/>
                                <w:sz w:val="21"/>
                              </w:rPr>
                            </w:pPr>
                            <w:r w:rsidRPr="006F42C7">
                              <w:rPr>
                                <w:rFonts w:ascii="Arial Black"/>
                                <w:b/>
                                <w:sz w:val="21"/>
                              </w:rPr>
                              <w:t xml:space="preserve">Resultados </w:t>
                            </w:r>
                            <w:r w:rsidR="00D87F99">
                              <w:rPr>
                                <w:rFonts w:ascii="Arial Black"/>
                                <w:b/>
                                <w:sz w:val="21"/>
                              </w:rPr>
                              <w:t>(</w:t>
                            </w:r>
                            <w:r w:rsidRPr="006F42C7">
                              <w:rPr>
                                <w:rFonts w:ascii="Arial Black"/>
                                <w:b/>
                                <w:sz w:val="21"/>
                                <w:lang w:val="es-ES"/>
                              </w:rPr>
                              <w:t>Cl</w:t>
                            </w:r>
                            <w:r w:rsidRPr="006F42C7">
                              <w:rPr>
                                <w:rFonts w:ascii="Arial Black"/>
                                <w:b/>
                                <w:sz w:val="21"/>
                                <w:lang w:val="es-ES"/>
                              </w:rPr>
                              <w:t>á</w:t>
                            </w:r>
                            <w:r w:rsidRPr="006F42C7">
                              <w:rPr>
                                <w:rFonts w:ascii="Arial Black"/>
                                <w:b/>
                                <w:sz w:val="21"/>
                                <w:lang w:val="es-ES"/>
                              </w:rPr>
                              <w:t>usula</w:t>
                            </w:r>
                            <w:r w:rsidR="00D87F99">
                              <w:rPr>
                                <w:rFonts w:ascii="Arial Black"/>
                                <w:b/>
                                <w:sz w:val="21"/>
                              </w:rPr>
                              <w:t xml:space="preserve"> 6.3.3)</w:t>
                            </w:r>
                          </w:p>
                        </w:txbxContent>
                      </wps:txbx>
                      <wps:bodyPr rot="0" vert="horz" wrap="square" lIns="0" tIns="0" rIns="0" bIns="0" anchor="t" anchorCtr="0" upright="1">
                        <a:noAutofit/>
                      </wps:bodyPr>
                    </wps:wsp>
                  </a:graphicData>
                </a:graphic>
              </wp:inline>
            </w:drawing>
          </mc:Choice>
          <mc:Fallback>
            <w:pict>
              <v:shape w14:anchorId="423B7D52" id="Tekstvak 45" o:spid="_x0000_s1028" type="#_x0000_t202" style="width:168.5pt;height:8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" filled="f" strokecolor="#71be42" strokeweight="1pt">
                <v:textbox inset="0,0,0,0">
                  <w:txbxContent>
                    <w:p w14:paraId="058D02A3" w14:textId="3D734E6C" w:rsidR="00D87F99" w:rsidRDefault="006F42C7" w:rsidP="00D87F99">
                      <w:pPr>
                        <w:spacing w:before="32" w:line="285" w:lineRule="auto"/>
                        <w:ind w:left="113" w:right="1098"/>
                        <w:rPr>
                          <w:rFonts w:ascii="Arial Black"/>
                          <w:b/>
                          <w:sz w:val="21"/>
                        </w:rPr>
                      </w:pPr>
                      <w:r w:rsidRPr="006F42C7">
                        <w:rPr>
                          <w:rFonts w:ascii="Arial Black"/>
                          <w:b/>
                          <w:sz w:val="21"/>
                        </w:rPr>
                        <w:t xml:space="preserve">Resultados </w:t>
                      </w:r>
                      <w:r w:rsidR="00D87F99">
                        <w:rPr>
                          <w:rFonts w:ascii="Arial Black"/>
                          <w:b/>
                          <w:sz w:val="21"/>
                        </w:rPr>
                        <w:t>(</w:t>
                      </w:r>
                      <w:r w:rsidRPr="006F42C7">
                        <w:rPr>
                          <w:rFonts w:ascii="Arial Black"/>
                          <w:b/>
                          <w:sz w:val="21"/>
                          <w:lang w:val="es-ES"/>
                        </w:rPr>
                        <w:t>Cl</w:t>
                      </w:r>
                      <w:r w:rsidRPr="006F42C7">
                        <w:rPr>
                          <w:rFonts w:ascii="Arial Black"/>
                          <w:b/>
                          <w:sz w:val="21"/>
                          <w:lang w:val="es-ES"/>
                        </w:rPr>
                        <w:t>á</w:t>
                      </w:r>
                      <w:r w:rsidRPr="006F42C7">
                        <w:rPr>
                          <w:rFonts w:ascii="Arial Black"/>
                          <w:b/>
                          <w:sz w:val="21"/>
                          <w:lang w:val="es-ES"/>
                        </w:rPr>
                        <w:t>usula</w:t>
                      </w:r>
                      <w:r w:rsidR="00D87F99">
                        <w:rPr>
                          <w:rFonts w:ascii="Arial Black"/>
                          <w:b/>
                          <w:sz w:val="21"/>
                        </w:rPr>
                        <w:t xml:space="preserve"> 6.3.3)</w:t>
                      </w:r>
                    </w:p>
                  </w:txbxContent>
                </v:textbox>
                <w10:anchorlock/>
              </v:shape>
            </w:pict>
          </mc:Fallback>
        </mc:AlternateContent>
      </w:r>
      <w:r w:rsidRPr="001061FE">
        <w:rPr>
          <w:rFonts w:ascii="Arial Black"/>
          <w:sz w:val="20"/>
          <w:lang w:val="es-PE"/>
        </w:rPr>
        <w:tab/>
      </w:r>
      <w:r w:rsidRPr="001061FE">
        <w:rPr>
          <w:rFonts w:ascii="Arial Black"/>
          <w:noProof/>
          <w:sz w:val="20"/>
          <w:lang w:val="es-PE"/>
        </w:rPr>
        <mc:AlternateContent>
          <mc:Choice Requires="wps">
            <w:drawing>
              <wp:inline distT="0" distB="0" distL="0" distR="0" wp14:anchorId="5EEF5D38" wp14:editId="4AC5B44D">
                <wp:extent cx="2136733" cy="1059254"/>
                <wp:effectExtent l="0" t="0" r="16510" b="26670"/>
                <wp:docPr id="44" name="Tekstvak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33" cy="1059254"/>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03152218" w14:textId="04F90777" w:rsidR="00D87F99" w:rsidRDefault="00225AA3" w:rsidP="00D87F99">
                            <w:pPr>
                              <w:spacing w:before="55"/>
                              <w:ind w:left="113"/>
                              <w:rPr>
                                <w:rFonts w:ascii="Arial Black"/>
                                <w:b/>
                                <w:sz w:val="21"/>
                              </w:rPr>
                            </w:pPr>
                            <w:r w:rsidRPr="00225AA3">
                              <w:rPr>
                                <w:rFonts w:ascii="Arial Black"/>
                                <w:b/>
                                <w:sz w:val="21"/>
                              </w:rPr>
                              <w:t xml:space="preserve">Impacto </w:t>
                            </w:r>
                            <w:r w:rsidR="00D87F99">
                              <w:rPr>
                                <w:rFonts w:ascii="Arial Black"/>
                                <w:b/>
                                <w:sz w:val="21"/>
                              </w:rPr>
                              <w:t>(</w:t>
                            </w:r>
                            <w:r w:rsidR="006F42C7" w:rsidRPr="006F42C7">
                              <w:rPr>
                                <w:rFonts w:ascii="Arial Black"/>
                                <w:b/>
                                <w:sz w:val="21"/>
                                <w:lang w:val="es-ES"/>
                              </w:rPr>
                              <w:t>Cl</w:t>
                            </w:r>
                            <w:r w:rsidR="006F42C7" w:rsidRPr="006F42C7">
                              <w:rPr>
                                <w:rFonts w:ascii="Arial Black"/>
                                <w:b/>
                                <w:sz w:val="21"/>
                                <w:lang w:val="es-ES"/>
                              </w:rPr>
                              <w:t>á</w:t>
                            </w:r>
                            <w:r w:rsidR="006F42C7" w:rsidRPr="006F42C7">
                              <w:rPr>
                                <w:rFonts w:ascii="Arial Black"/>
                                <w:b/>
                                <w:sz w:val="21"/>
                                <w:lang w:val="es-ES"/>
                              </w:rPr>
                              <w:t>usula</w:t>
                            </w:r>
                            <w:r w:rsidR="00D87F99">
                              <w:rPr>
                                <w:rFonts w:ascii="Arial Black"/>
                                <w:b/>
                                <w:sz w:val="21"/>
                              </w:rPr>
                              <w:t xml:space="preserve"> 6.1)</w:t>
                            </w:r>
                          </w:p>
                        </w:txbxContent>
                      </wps:txbx>
                      <wps:bodyPr rot="0" vert="horz" wrap="square" lIns="0" tIns="0" rIns="0" bIns="0" anchor="t" anchorCtr="0" upright="1">
                        <a:noAutofit/>
                      </wps:bodyPr>
                    </wps:wsp>
                  </a:graphicData>
                </a:graphic>
              </wp:inline>
            </w:drawing>
          </mc:Choice>
          <mc:Fallback>
            <w:pict>
              <v:shape w14:anchorId="5EEF5D38" id="Tekstvak 44" o:spid="_x0000_s1029" type="#_x0000_t202" style="width:168.25pt;height:8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" filled="f" strokecolor="#71be42" strokeweight="1pt">
                <v:textbox inset="0,0,0,0">
                  <w:txbxContent>
                    <w:p w14:paraId="03152218" w14:textId="04F90777" w:rsidR="00D87F99" w:rsidRDefault="00225AA3" w:rsidP="00D87F99">
                      <w:pPr>
                        <w:spacing w:before="55"/>
                        <w:ind w:left="113"/>
                        <w:rPr>
                          <w:rFonts w:ascii="Arial Black"/>
                          <w:b/>
                          <w:sz w:val="21"/>
                        </w:rPr>
                      </w:pPr>
                      <w:r w:rsidRPr="00225AA3">
                        <w:rPr>
                          <w:rFonts w:ascii="Arial Black"/>
                          <w:b/>
                          <w:sz w:val="21"/>
                        </w:rPr>
                        <w:t xml:space="preserve">Impacto </w:t>
                      </w:r>
                      <w:r w:rsidR="00D87F99">
                        <w:rPr>
                          <w:rFonts w:ascii="Arial Black"/>
                          <w:b/>
                          <w:sz w:val="21"/>
                        </w:rPr>
                        <w:t>(</w:t>
                      </w:r>
                      <w:r w:rsidR="006F42C7" w:rsidRPr="006F42C7">
                        <w:rPr>
                          <w:rFonts w:ascii="Arial Black"/>
                          <w:b/>
                          <w:sz w:val="21"/>
                          <w:lang w:val="es-ES"/>
                        </w:rPr>
                        <w:t>Cl</w:t>
                      </w:r>
                      <w:r w:rsidR="006F42C7" w:rsidRPr="006F42C7">
                        <w:rPr>
                          <w:rFonts w:ascii="Arial Black"/>
                          <w:b/>
                          <w:sz w:val="21"/>
                          <w:lang w:val="es-ES"/>
                        </w:rPr>
                        <w:t>á</w:t>
                      </w:r>
                      <w:r w:rsidR="006F42C7" w:rsidRPr="006F42C7">
                        <w:rPr>
                          <w:rFonts w:ascii="Arial Black"/>
                          <w:b/>
                          <w:sz w:val="21"/>
                          <w:lang w:val="es-ES"/>
                        </w:rPr>
                        <w:t>usula</w:t>
                      </w:r>
                      <w:r w:rsidR="00D87F99">
                        <w:rPr>
                          <w:rFonts w:ascii="Arial Black"/>
                          <w:b/>
                          <w:sz w:val="21"/>
                        </w:rPr>
                        <w:t xml:space="preserve"> 6.1)</w:t>
                      </w:r>
                    </w:p>
                  </w:txbxContent>
                </v:textbox>
                <w10:anchorlock/>
              </v:shape>
            </w:pict>
          </mc:Fallback>
        </mc:AlternateContent>
      </w:r>
    </w:p>
    <w:p w14:paraId="02141E8C" w14:textId="77777777" w:rsidR="00D87F99" w:rsidRPr="001061FE" w:rsidRDefault="00D87F99" w:rsidP="00D87F99">
      <w:pPr>
        <w:pStyle w:val="BodyText"/>
        <w:rPr>
          <w:rFonts w:ascii="Arial Black"/>
          <w:b/>
          <w:sz w:val="20"/>
          <w:lang w:val="es-PE"/>
        </w:rPr>
      </w:pPr>
    </w:p>
    <w:p w14:paraId="58E481E7" w14:textId="77777777" w:rsidR="00D87F99" w:rsidRPr="001061FE" w:rsidRDefault="00D87F99" w:rsidP="00D87F99">
      <w:pPr>
        <w:pStyle w:val="BodyText"/>
        <w:spacing w:before="12"/>
        <w:rPr>
          <w:rFonts w:ascii="Arial Black"/>
          <w:b/>
          <w:sz w:val="17"/>
          <w:lang w:val="es-PE"/>
        </w:rPr>
      </w:pPr>
    </w:p>
    <w:p w14:paraId="515858BB" w14:textId="4723BC98" w:rsidR="00D87F99" w:rsidRPr="001061FE" w:rsidRDefault="00D87F99" w:rsidP="00217B7C">
      <w:pPr>
        <w:rPr>
          <w:rFonts w:ascii="Arial Black" w:eastAsia="Arial Black" w:hAnsi="Arial Black" w:cs="Arial Black"/>
          <w:b/>
          <w:bCs/>
          <w:noProof/>
          <w:sz w:val="21"/>
          <w:szCs w:val="21"/>
          <w:lang w:val="es-PE"/>
        </w:rPr>
      </w:pPr>
      <w:r w:rsidRPr="001061FE">
        <w:rPr>
          <w:noProof/>
          <w:lang w:val="es-PE"/>
        </w:rPr>
        <mc:AlternateContent>
          <mc:Choice Requires="wpg">
            <w:drawing>
              <wp:anchor distT="0" distB="0" distL="114300" distR="114300" simplePos="0" relativeHeight="251663360" behindDoc="0" locked="0" layoutInCell="1" allowOverlap="1" wp14:anchorId="3D1FAD2E" wp14:editId="0343845F">
                <wp:simplePos x="0" y="0"/>
                <wp:positionH relativeFrom="page">
                  <wp:posOffset>2827655</wp:posOffset>
                </wp:positionH>
                <wp:positionV relativeFrom="paragraph">
                  <wp:posOffset>674370</wp:posOffset>
                </wp:positionV>
                <wp:extent cx="325755" cy="65405"/>
                <wp:effectExtent l="8255" t="3810" r="8890" b="6985"/>
                <wp:wrapNone/>
                <wp:docPr id="41" name="Groe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65405"/>
                          <a:chOff x="4453" y="1062"/>
                          <a:chExt cx="513" cy="103"/>
                        </a:xfrm>
                      </wpg:grpSpPr>
                      <wps:wsp>
                        <wps:cNvPr id="42" name="Line 11"/>
                        <wps:cNvCnPr>
                          <a:cxnSpLocks noChangeShapeType="1"/>
                        </wps:cNvCnPr>
                        <wps:spPr bwMode="auto">
                          <a:xfrm>
                            <a:off x="4453" y="1113"/>
                            <a:ext cx="40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43" name="Freeform 12"/>
                        <wps:cNvSpPr>
                          <a:spLocks/>
                        </wps:cNvSpPr>
                        <wps:spPr bwMode="auto">
                          <a:xfrm>
                            <a:off x="4825" y="1062"/>
                            <a:ext cx="141" cy="103"/>
                          </a:xfrm>
                          <a:custGeom>
                            <a:avLst/>
                            <a:gdLst>
                              <a:gd name="T0" fmla="+- 0 4826 4826"/>
                              <a:gd name="T1" fmla="*/ T0 w 141"/>
                              <a:gd name="T2" fmla="+- 0 1062 1062"/>
                              <a:gd name="T3" fmla="*/ 1062 h 103"/>
                              <a:gd name="T4" fmla="+- 0 4826 4826"/>
                              <a:gd name="T5" fmla="*/ T4 w 141"/>
                              <a:gd name="T6" fmla="+- 0 1164 1062"/>
                              <a:gd name="T7" fmla="*/ 1164 h 103"/>
                              <a:gd name="T8" fmla="+- 0 4966 4826"/>
                              <a:gd name="T9" fmla="*/ T8 w 141"/>
                              <a:gd name="T10" fmla="+- 0 1113 1062"/>
                              <a:gd name="T11" fmla="*/ 1113 h 103"/>
                              <a:gd name="T12" fmla="+- 0 4826 4826"/>
                              <a:gd name="T13" fmla="*/ T12 w 141"/>
                              <a:gd name="T14" fmla="+- 0 1062 1062"/>
                              <a:gd name="T15" fmla="*/ 1062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BE2F7" id="Groep 41" o:spid="_x0000_s1026" style="position:absolute;margin-left:222.65pt;margin-top:53.1pt;width:25.65pt;height:5.15pt;z-index:251663360;mso-position-horizontal-relative:page" coordorigin="4453,1062" coordsize="51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">
                <v:line id="Line 11" o:spid="_x0000_s1027" style="position:absolute;visibility:visible;mso-wrap-style:square" from="4453,1113" to="4857,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" strokecolor="#71be42" strokeweight="1pt"/>
                <v:shape id="Freeform 12" o:spid="_x0000_s1028" style="position:absolute;left:4825;top:1062;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" path="m,l,102,140,51,,xe" fillcolor="#71be42" stroked="f">
                  <v:path arrowok="t" o:connecttype="custom" o:connectlocs="0,1062;0,1164;140,1113;0,1062" o:connectangles="0,0,0,0"/>
                </v:shape>
                <w10:wrap anchorx="page"/>
              </v:group>
            </w:pict>
          </mc:Fallback>
        </mc:AlternateContent>
      </w:r>
      <w:r w:rsidRPr="001061FE">
        <w:rPr>
          <w:noProof/>
          <w:lang w:val="es-PE"/>
        </w:rPr>
        <mc:AlternateContent>
          <mc:Choice Requires="wpg">
            <w:drawing>
              <wp:anchor distT="0" distB="0" distL="114300" distR="114300" simplePos="0" relativeHeight="251664384" behindDoc="0" locked="0" layoutInCell="1" allowOverlap="1" wp14:anchorId="5039EF00" wp14:editId="5992BF92">
                <wp:simplePos x="0" y="0"/>
                <wp:positionH relativeFrom="page">
                  <wp:posOffset>5212080</wp:posOffset>
                </wp:positionH>
                <wp:positionV relativeFrom="paragraph">
                  <wp:posOffset>674370</wp:posOffset>
                </wp:positionV>
                <wp:extent cx="332740" cy="65405"/>
                <wp:effectExtent l="11430" t="3810" r="0" b="6985"/>
                <wp:wrapNone/>
                <wp:docPr id="38" name="Groe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65405"/>
                          <a:chOff x="8208" y="1062"/>
                          <a:chExt cx="524" cy="103"/>
                        </a:xfrm>
                      </wpg:grpSpPr>
                      <wps:wsp>
                        <wps:cNvPr id="39" name="Line 14"/>
                        <wps:cNvCnPr>
                          <a:cxnSpLocks noChangeShapeType="1"/>
                        </wps:cNvCnPr>
                        <wps:spPr bwMode="auto">
                          <a:xfrm>
                            <a:off x="8208" y="1113"/>
                            <a:ext cx="41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40" name="Freeform 15"/>
                        <wps:cNvSpPr>
                          <a:spLocks/>
                        </wps:cNvSpPr>
                        <wps:spPr bwMode="auto">
                          <a:xfrm>
                            <a:off x="8590" y="1062"/>
                            <a:ext cx="141" cy="103"/>
                          </a:xfrm>
                          <a:custGeom>
                            <a:avLst/>
                            <a:gdLst>
                              <a:gd name="T0" fmla="+- 0 8591 8591"/>
                              <a:gd name="T1" fmla="*/ T0 w 141"/>
                              <a:gd name="T2" fmla="+- 0 1062 1062"/>
                              <a:gd name="T3" fmla="*/ 1062 h 103"/>
                              <a:gd name="T4" fmla="+- 0 8591 8591"/>
                              <a:gd name="T5" fmla="*/ T4 w 141"/>
                              <a:gd name="T6" fmla="+- 0 1164 1062"/>
                              <a:gd name="T7" fmla="*/ 1164 h 103"/>
                              <a:gd name="T8" fmla="+- 0 8731 8591"/>
                              <a:gd name="T9" fmla="*/ T8 w 141"/>
                              <a:gd name="T10" fmla="+- 0 1113 1062"/>
                              <a:gd name="T11" fmla="*/ 1113 h 103"/>
                              <a:gd name="T12" fmla="+- 0 8591 8591"/>
                              <a:gd name="T13" fmla="*/ T12 w 141"/>
                              <a:gd name="T14" fmla="+- 0 1062 1062"/>
                              <a:gd name="T15" fmla="*/ 1062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B4C56" id="Groep 38" o:spid="_x0000_s1026" style="position:absolute;margin-left:410.4pt;margin-top:53.1pt;width:26.2pt;height:5.15pt;z-index:251664384;mso-position-horizontal-relative:page" coordorigin="8208,1062" coordsize="52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">
                <v:line id="Line 14" o:spid="_x0000_s1027" style="position:absolute;visibility:visible;mso-wrap-style:square" from="8208,1113" to="8622,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" strokecolor="#71be42" strokeweight="1pt"/>
                <v:shape id="Freeform 15" o:spid="_x0000_s1028" style="position:absolute;left:8590;top:1062;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" path="m,l,102,140,51,,xe" fillcolor="#71be42" stroked="f">
                  <v:path arrowok="t" o:connecttype="custom" o:connectlocs="0,1062;0,1164;140,1113;0,1062" o:connectangles="0,0,0,0"/>
                </v:shape>
                <w10:wrap anchorx="page"/>
              </v:group>
            </w:pict>
          </mc:Fallback>
        </mc:AlternateContent>
      </w:r>
      <w:r w:rsidRPr="001061FE">
        <w:rPr>
          <w:noProof/>
          <w:lang w:val="es-PE"/>
        </w:rPr>
        <mc:AlternateContent>
          <mc:Choice Requires="wpg">
            <w:drawing>
              <wp:anchor distT="0" distB="0" distL="114300" distR="114300" simplePos="0" relativeHeight="251665408" behindDoc="0" locked="0" layoutInCell="1" allowOverlap="1" wp14:anchorId="6DCC3C72" wp14:editId="4F37DDA5">
                <wp:simplePos x="0" y="0"/>
                <wp:positionH relativeFrom="page">
                  <wp:posOffset>2827655</wp:posOffset>
                </wp:positionH>
                <wp:positionV relativeFrom="paragraph">
                  <wp:posOffset>1385570</wp:posOffset>
                </wp:positionV>
                <wp:extent cx="325755" cy="65405"/>
                <wp:effectExtent l="8255" t="635" r="8890" b="635"/>
                <wp:wrapNone/>
                <wp:docPr id="35" name="Groe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65405"/>
                          <a:chOff x="4453" y="2182"/>
                          <a:chExt cx="513" cy="103"/>
                        </a:xfrm>
                      </wpg:grpSpPr>
                      <wps:wsp>
                        <wps:cNvPr id="36" name="Line 17"/>
                        <wps:cNvCnPr>
                          <a:cxnSpLocks noChangeShapeType="1"/>
                        </wps:cNvCnPr>
                        <wps:spPr bwMode="auto">
                          <a:xfrm>
                            <a:off x="4453" y="2233"/>
                            <a:ext cx="40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37" name="Freeform 18"/>
                        <wps:cNvSpPr>
                          <a:spLocks/>
                        </wps:cNvSpPr>
                        <wps:spPr bwMode="auto">
                          <a:xfrm>
                            <a:off x="4825" y="2182"/>
                            <a:ext cx="141" cy="103"/>
                          </a:xfrm>
                          <a:custGeom>
                            <a:avLst/>
                            <a:gdLst>
                              <a:gd name="T0" fmla="+- 0 4826 4826"/>
                              <a:gd name="T1" fmla="*/ T0 w 141"/>
                              <a:gd name="T2" fmla="+- 0 2182 2182"/>
                              <a:gd name="T3" fmla="*/ 2182 h 103"/>
                              <a:gd name="T4" fmla="+- 0 4826 4826"/>
                              <a:gd name="T5" fmla="*/ T4 w 141"/>
                              <a:gd name="T6" fmla="+- 0 2284 2182"/>
                              <a:gd name="T7" fmla="*/ 2284 h 103"/>
                              <a:gd name="T8" fmla="+- 0 4966 4826"/>
                              <a:gd name="T9" fmla="*/ T8 w 141"/>
                              <a:gd name="T10" fmla="+- 0 2233 2182"/>
                              <a:gd name="T11" fmla="*/ 2233 h 103"/>
                              <a:gd name="T12" fmla="+- 0 4826 4826"/>
                              <a:gd name="T13" fmla="*/ T12 w 141"/>
                              <a:gd name="T14" fmla="+- 0 2182 2182"/>
                              <a:gd name="T15" fmla="*/ 2182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61553" id="Groep 35" o:spid="_x0000_s1026" style="position:absolute;margin-left:222.65pt;margin-top:109.1pt;width:25.65pt;height:5.15pt;z-index:251665408;mso-position-horizontal-relative:page" coordorigin="4453,2182" coordsize="51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">
                <v:line id="Line 17" o:spid="_x0000_s1027" style="position:absolute;visibility:visible;mso-wrap-style:square" from="4453,2233" to="485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" strokecolor="#71be42" strokeweight="1pt"/>
                <v:shape id="Freeform 18" o:spid="_x0000_s1028" style="position:absolute;left:4825;top:2182;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" path="m,l,102,140,51,,xe" fillcolor="#71be42" stroked="f">
                  <v:path arrowok="t" o:connecttype="custom" o:connectlocs="0,2182;0,2284;140,2233;0,2182" o:connectangles="0,0,0,0"/>
                </v:shape>
                <w10:wrap anchorx="page"/>
              </v:group>
            </w:pict>
          </mc:Fallback>
        </mc:AlternateContent>
      </w:r>
      <w:r w:rsidRPr="001061FE">
        <w:rPr>
          <w:noProof/>
          <w:lang w:val="es-PE"/>
        </w:rPr>
        <mc:AlternateContent>
          <mc:Choice Requires="wpg">
            <w:drawing>
              <wp:anchor distT="0" distB="0" distL="114300" distR="114300" simplePos="0" relativeHeight="251666432" behindDoc="0" locked="0" layoutInCell="1" allowOverlap="1" wp14:anchorId="2D3EE313" wp14:editId="609A2B77">
                <wp:simplePos x="0" y="0"/>
                <wp:positionH relativeFrom="page">
                  <wp:posOffset>5212080</wp:posOffset>
                </wp:positionH>
                <wp:positionV relativeFrom="paragraph">
                  <wp:posOffset>1385570</wp:posOffset>
                </wp:positionV>
                <wp:extent cx="332740" cy="65405"/>
                <wp:effectExtent l="11430" t="635" r="0" b="635"/>
                <wp:wrapNone/>
                <wp:docPr id="32" name="Groe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65405"/>
                          <a:chOff x="8208" y="2182"/>
                          <a:chExt cx="524" cy="103"/>
                        </a:xfrm>
                      </wpg:grpSpPr>
                      <wps:wsp>
                        <wps:cNvPr id="33" name="Line 20"/>
                        <wps:cNvCnPr>
                          <a:cxnSpLocks noChangeShapeType="1"/>
                        </wps:cNvCnPr>
                        <wps:spPr bwMode="auto">
                          <a:xfrm>
                            <a:off x="8208" y="2233"/>
                            <a:ext cx="41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34" name="Freeform 21"/>
                        <wps:cNvSpPr>
                          <a:spLocks/>
                        </wps:cNvSpPr>
                        <wps:spPr bwMode="auto">
                          <a:xfrm>
                            <a:off x="8590" y="2182"/>
                            <a:ext cx="141" cy="103"/>
                          </a:xfrm>
                          <a:custGeom>
                            <a:avLst/>
                            <a:gdLst>
                              <a:gd name="T0" fmla="+- 0 8591 8591"/>
                              <a:gd name="T1" fmla="*/ T0 w 141"/>
                              <a:gd name="T2" fmla="+- 0 2182 2182"/>
                              <a:gd name="T3" fmla="*/ 2182 h 103"/>
                              <a:gd name="T4" fmla="+- 0 8591 8591"/>
                              <a:gd name="T5" fmla="*/ T4 w 141"/>
                              <a:gd name="T6" fmla="+- 0 2284 2182"/>
                              <a:gd name="T7" fmla="*/ 2284 h 103"/>
                              <a:gd name="T8" fmla="+- 0 8731 8591"/>
                              <a:gd name="T9" fmla="*/ T8 w 141"/>
                              <a:gd name="T10" fmla="+- 0 2233 2182"/>
                              <a:gd name="T11" fmla="*/ 2233 h 103"/>
                              <a:gd name="T12" fmla="+- 0 8591 8591"/>
                              <a:gd name="T13" fmla="*/ T12 w 141"/>
                              <a:gd name="T14" fmla="+- 0 2182 2182"/>
                              <a:gd name="T15" fmla="*/ 2182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069DB" id="Groep 32" o:spid="_x0000_s1026" style="position:absolute;margin-left:410.4pt;margin-top:109.1pt;width:26.2pt;height:5.15pt;z-index:251666432;mso-position-horizontal-relative:page" coordorigin="8208,2182" coordsize="52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">
                <v:line id="Line 20" o:spid="_x0000_s1027" style="position:absolute;visibility:visible;mso-wrap-style:square" from="8208,2233" to="8622,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" strokecolor="#71be42" strokeweight="1pt"/>
                <v:shape id="Freeform 21" o:spid="_x0000_s1028" style="position:absolute;left:8590;top:2182;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" path="m,l,102,140,51,,xe" fillcolor="#71be42" stroked="f">
                  <v:path arrowok="t" o:connecttype="custom" o:connectlocs="0,2182;0,2284;140,2233;0,2182" o:connectangles="0,0,0,0"/>
                </v:shape>
                <w10:wrap anchorx="page"/>
              </v:group>
            </w:pict>
          </mc:Fallback>
        </mc:AlternateContent>
      </w:r>
      <w:r w:rsidRPr="001061FE">
        <w:rPr>
          <w:noProof/>
          <w:lang w:val="es-PE"/>
        </w:rPr>
        <mc:AlternateContent>
          <mc:Choice Requires="wpg">
            <w:drawing>
              <wp:anchor distT="0" distB="0" distL="114300" distR="114300" simplePos="0" relativeHeight="251669504" behindDoc="0" locked="0" layoutInCell="1" allowOverlap="1" wp14:anchorId="4541B0FA" wp14:editId="1BBCCA94">
                <wp:simplePos x="0" y="0"/>
                <wp:positionH relativeFrom="page">
                  <wp:posOffset>7595870</wp:posOffset>
                </wp:positionH>
                <wp:positionV relativeFrom="paragraph">
                  <wp:posOffset>674370</wp:posOffset>
                </wp:positionV>
                <wp:extent cx="332740" cy="65405"/>
                <wp:effectExtent l="13970" t="3810" r="5715" b="6985"/>
                <wp:wrapNone/>
                <wp:docPr id="25" name="Groe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65405"/>
                          <a:chOff x="11962" y="1062"/>
                          <a:chExt cx="524" cy="103"/>
                        </a:xfrm>
                      </wpg:grpSpPr>
                      <wps:wsp>
                        <wps:cNvPr id="26" name="Line 31"/>
                        <wps:cNvCnPr>
                          <a:cxnSpLocks noChangeShapeType="1"/>
                        </wps:cNvCnPr>
                        <wps:spPr bwMode="auto">
                          <a:xfrm>
                            <a:off x="11962" y="1113"/>
                            <a:ext cx="41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27" name="Freeform 32"/>
                        <wps:cNvSpPr>
                          <a:spLocks/>
                        </wps:cNvSpPr>
                        <wps:spPr bwMode="auto">
                          <a:xfrm>
                            <a:off x="12345" y="1062"/>
                            <a:ext cx="141" cy="103"/>
                          </a:xfrm>
                          <a:custGeom>
                            <a:avLst/>
                            <a:gdLst>
                              <a:gd name="T0" fmla="+- 0 12345 12345"/>
                              <a:gd name="T1" fmla="*/ T0 w 141"/>
                              <a:gd name="T2" fmla="+- 0 1062 1062"/>
                              <a:gd name="T3" fmla="*/ 1062 h 103"/>
                              <a:gd name="T4" fmla="+- 0 12345 12345"/>
                              <a:gd name="T5" fmla="*/ T4 w 141"/>
                              <a:gd name="T6" fmla="+- 0 1164 1062"/>
                              <a:gd name="T7" fmla="*/ 1164 h 103"/>
                              <a:gd name="T8" fmla="+- 0 12486 12345"/>
                              <a:gd name="T9" fmla="*/ T8 w 141"/>
                              <a:gd name="T10" fmla="+- 0 1113 1062"/>
                              <a:gd name="T11" fmla="*/ 1113 h 103"/>
                              <a:gd name="T12" fmla="+- 0 12345 12345"/>
                              <a:gd name="T13" fmla="*/ T12 w 141"/>
                              <a:gd name="T14" fmla="+- 0 1062 1062"/>
                              <a:gd name="T15" fmla="*/ 1062 h 103"/>
                            </a:gdLst>
                            <a:ahLst/>
                            <a:cxnLst>
                              <a:cxn ang="0">
                                <a:pos x="T1" y="T3"/>
                              </a:cxn>
                              <a:cxn ang="0">
                                <a:pos x="T5" y="T7"/>
                              </a:cxn>
                              <a:cxn ang="0">
                                <a:pos x="T9" y="T11"/>
                              </a:cxn>
                              <a:cxn ang="0">
                                <a:pos x="T13" y="T15"/>
                              </a:cxn>
                            </a:cxnLst>
                            <a:rect l="0" t="0" r="r" b="b"/>
                            <a:pathLst>
                              <a:path w="141" h="103">
                                <a:moveTo>
                                  <a:pt x="0" y="0"/>
                                </a:moveTo>
                                <a:lnTo>
                                  <a:pt x="0" y="102"/>
                                </a:lnTo>
                                <a:lnTo>
                                  <a:pt x="141"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44853" id="Groep 25" o:spid="_x0000_s1026" style="position:absolute;margin-left:598.1pt;margin-top:53.1pt;width:26.2pt;height:5.15pt;z-index:251669504;mso-position-horizontal-relative:page" coordorigin="11962,1062" coordsize="52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">
                <v:line id="Line 31" o:spid="_x0000_s1027" style="position:absolute;visibility:visible;mso-wrap-style:square" from="11962,1113" to="12376,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" strokecolor="#71be42" strokeweight="1pt"/>
                <v:shape id="Freeform 32" o:spid="_x0000_s1028" style="position:absolute;left:12345;top:1062;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" path="m,l,102,141,51,,xe" fillcolor="#71be42" stroked="f">
                  <v:path arrowok="t" o:connecttype="custom" o:connectlocs="0,1062;0,1164;141,1113;0,1062" o:connectangles="0,0,0,0"/>
                </v:shape>
                <w10:wrap anchorx="page"/>
              </v:group>
            </w:pict>
          </mc:Fallback>
        </mc:AlternateContent>
      </w:r>
      <w:r w:rsidRPr="001061FE">
        <w:rPr>
          <w:noProof/>
          <w:lang w:val="es-PE"/>
        </w:rPr>
        <mc:AlternateContent>
          <mc:Choice Requires="wps">
            <w:drawing>
              <wp:anchor distT="0" distB="0" distL="114300" distR="114300" simplePos="0" relativeHeight="251676672" behindDoc="0" locked="0" layoutInCell="1" allowOverlap="1" wp14:anchorId="0296E563" wp14:editId="47B35179">
                <wp:simplePos x="0" y="0"/>
                <wp:positionH relativeFrom="page">
                  <wp:posOffset>5547360</wp:posOffset>
                </wp:positionH>
                <wp:positionV relativeFrom="paragraph">
                  <wp:posOffset>394970</wp:posOffset>
                </wp:positionV>
                <wp:extent cx="2045970" cy="624205"/>
                <wp:effectExtent l="13335" t="10160" r="7620" b="13335"/>
                <wp:wrapNone/>
                <wp:docPr id="22"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68B9EF4F" w14:textId="77777777" w:rsidR="00D87F99" w:rsidRDefault="00D87F99" w:rsidP="00D87F99">
                            <w:pPr>
                              <w:pStyle w:val="BodyText"/>
                              <w:spacing w:before="7"/>
                              <w:rPr>
                                <w:rFonts w:ascii="Arial Black"/>
                                <w:b/>
                                <w:sz w:val="25"/>
                              </w:rPr>
                            </w:pPr>
                          </w:p>
                          <w:p w14:paraId="401E8DBB" w14:textId="71F08276" w:rsidR="00D87F99" w:rsidRPr="0085665C" w:rsidRDefault="0085665C" w:rsidP="00D87F99">
                            <w:pPr>
                              <w:ind w:left="113"/>
                              <w:rPr>
                                <w:i/>
                                <w:sz w:val="21"/>
                                <w:lang w:val="es-ES"/>
                              </w:rPr>
                            </w:pPr>
                            <w:r w:rsidRPr="0085665C">
                              <w:rPr>
                                <w:i/>
                                <w:sz w:val="21"/>
                                <w:lang w:val="es-ES"/>
                              </w:rPr>
                              <w:t>Resultado 1 (en relación con el Efecto inmediato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6E563" id="Tekstvak 22" o:spid="_x0000_s1030" type="#_x0000_t202" style="position:absolute;margin-left:436.8pt;margin-top:31.1pt;width:161.1pt;height:49.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" filled="f" strokecolor="#71be42" strokeweight="1pt">
                <v:textbox inset="0,0,0,0">
                  <w:txbxContent>
                    <w:p w14:paraId="68B9EF4F" w14:textId="77777777" w:rsidR="00D87F99" w:rsidRDefault="00D87F99" w:rsidP="00D87F99">
                      <w:pPr>
                        <w:pStyle w:val="BodyText"/>
                        <w:spacing w:before="7"/>
                        <w:rPr>
                          <w:rFonts w:ascii="Arial Black"/>
                          <w:b/>
                          <w:sz w:val="25"/>
                        </w:rPr>
                      </w:pPr>
                    </w:p>
                    <w:p w14:paraId="401E8DBB" w14:textId="71F08276" w:rsidR="00D87F99" w:rsidRPr="0085665C" w:rsidRDefault="0085665C" w:rsidP="00D87F99">
                      <w:pPr>
                        <w:ind w:left="113"/>
                        <w:rPr>
                          <w:i/>
                          <w:sz w:val="21"/>
                          <w:lang w:val="es-ES"/>
                        </w:rPr>
                      </w:pPr>
                      <w:r w:rsidRPr="0085665C">
                        <w:rPr>
                          <w:i/>
                          <w:sz w:val="21"/>
                          <w:lang w:val="es-ES"/>
                        </w:rPr>
                        <w:t>Resultado 1 (en relación con el Efecto inmediato 1)</w:t>
                      </w:r>
                    </w:p>
                  </w:txbxContent>
                </v:textbox>
                <w10:wrap anchorx="page"/>
              </v:shape>
            </w:pict>
          </mc:Fallback>
        </mc:AlternateContent>
      </w:r>
      <w:r w:rsidRPr="001061FE">
        <w:rPr>
          <w:noProof/>
          <w:lang w:val="es-PE"/>
        </w:rPr>
        <mc:AlternateContent>
          <mc:Choice Requires="wps">
            <w:drawing>
              <wp:anchor distT="0" distB="0" distL="114300" distR="114300" simplePos="0" relativeHeight="251677696" behindDoc="0" locked="0" layoutInCell="1" allowOverlap="1" wp14:anchorId="564703FB" wp14:editId="7D709B35">
                <wp:simplePos x="0" y="0"/>
                <wp:positionH relativeFrom="page">
                  <wp:posOffset>3162935</wp:posOffset>
                </wp:positionH>
                <wp:positionV relativeFrom="paragraph">
                  <wp:posOffset>394970</wp:posOffset>
                </wp:positionV>
                <wp:extent cx="2045970" cy="624205"/>
                <wp:effectExtent l="10160" t="10160" r="10795" b="13335"/>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2044F75C" w14:textId="77777777" w:rsidR="00D87F99" w:rsidRDefault="00D87F99" w:rsidP="00D87F99">
                            <w:pPr>
                              <w:pStyle w:val="BodyText"/>
                              <w:spacing w:before="5"/>
                              <w:rPr>
                                <w:rFonts w:ascii="Arial Black"/>
                                <w:b/>
                                <w:sz w:val="17"/>
                              </w:rPr>
                            </w:pPr>
                          </w:p>
                          <w:p w14:paraId="10D238F3" w14:textId="1A91FE57" w:rsidR="00D87F99" w:rsidRPr="00CE0D32" w:rsidRDefault="00CE0D32" w:rsidP="00D87F99">
                            <w:pPr>
                              <w:spacing w:line="236" w:lineRule="exact"/>
                              <w:ind w:left="113"/>
                              <w:rPr>
                                <w:i/>
                                <w:sz w:val="21"/>
                                <w:lang w:val="es-ES"/>
                              </w:rPr>
                            </w:pPr>
                            <w:r w:rsidRPr="00CE0D32">
                              <w:rPr>
                                <w:i/>
                                <w:sz w:val="21"/>
                                <w:lang w:val="es-ES"/>
                              </w:rPr>
                              <w:t xml:space="preserve">Efecto inmediato </w:t>
                            </w:r>
                            <w:r w:rsidR="00D87F99" w:rsidRPr="00CE0D32">
                              <w:rPr>
                                <w:i/>
                                <w:sz w:val="21"/>
                                <w:lang w:val="es-ES"/>
                              </w:rPr>
                              <w:t>1</w:t>
                            </w:r>
                          </w:p>
                          <w:p w14:paraId="6BDF826A" w14:textId="3EAF9D7A" w:rsidR="00D87F99" w:rsidRPr="00CE0D32" w:rsidRDefault="00CE0D32" w:rsidP="00D87F99">
                            <w:pPr>
                              <w:spacing w:line="236" w:lineRule="exact"/>
                              <w:ind w:left="113"/>
                              <w:rPr>
                                <w:i/>
                                <w:sz w:val="21"/>
                                <w:lang w:val="es-ES"/>
                              </w:rPr>
                            </w:pPr>
                            <w:r w:rsidRPr="00CE0D32">
                              <w:rPr>
                                <w:i/>
                                <w:sz w:val="21"/>
                                <w:lang w:val="es-ES"/>
                              </w:rPr>
                              <w:t>(en relación con las Actividades 1 y 2</w:t>
                            </w:r>
                            <w:r w:rsidR="00D87F99" w:rsidRPr="00CE0D32">
                              <w:rPr>
                                <w:i/>
                                <w:sz w:val="21"/>
                                <w:lang w:val="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703FB" id="Tekstvak 21" o:spid="_x0000_s1031" type="#_x0000_t202" style="position:absolute;margin-left:249.05pt;margin-top:31.1pt;width:161.1pt;height:49.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" filled="f" strokecolor="#71be42" strokeweight="1pt">
                <v:textbox inset="0,0,0,0">
                  <w:txbxContent>
                    <w:p w14:paraId="2044F75C" w14:textId="77777777" w:rsidR="00D87F99" w:rsidRDefault="00D87F99" w:rsidP="00D87F99">
                      <w:pPr>
                        <w:pStyle w:val="BodyText"/>
                        <w:spacing w:before="5"/>
                        <w:rPr>
                          <w:rFonts w:ascii="Arial Black"/>
                          <w:b/>
                          <w:sz w:val="17"/>
                        </w:rPr>
                      </w:pPr>
                    </w:p>
                    <w:p w14:paraId="10D238F3" w14:textId="1A91FE57" w:rsidR="00D87F99" w:rsidRPr="00CE0D32" w:rsidRDefault="00CE0D32" w:rsidP="00D87F99">
                      <w:pPr>
                        <w:spacing w:line="236" w:lineRule="exact"/>
                        <w:ind w:left="113"/>
                        <w:rPr>
                          <w:i/>
                          <w:sz w:val="21"/>
                          <w:lang w:val="es-ES"/>
                        </w:rPr>
                      </w:pPr>
                      <w:r w:rsidRPr="00CE0D32">
                        <w:rPr>
                          <w:i/>
                          <w:sz w:val="21"/>
                          <w:lang w:val="es-ES"/>
                        </w:rPr>
                        <w:t xml:space="preserve">Efecto inmediato </w:t>
                      </w:r>
                      <w:r w:rsidR="00D87F99" w:rsidRPr="00CE0D32">
                        <w:rPr>
                          <w:i/>
                          <w:sz w:val="21"/>
                          <w:lang w:val="es-ES"/>
                        </w:rPr>
                        <w:t>1</w:t>
                      </w:r>
                    </w:p>
                    <w:p w14:paraId="6BDF826A" w14:textId="3EAF9D7A" w:rsidR="00D87F99" w:rsidRPr="00CE0D32" w:rsidRDefault="00CE0D32" w:rsidP="00D87F99">
                      <w:pPr>
                        <w:spacing w:line="236" w:lineRule="exact"/>
                        <w:ind w:left="113"/>
                        <w:rPr>
                          <w:i/>
                          <w:sz w:val="21"/>
                          <w:lang w:val="es-ES"/>
                        </w:rPr>
                      </w:pPr>
                      <w:r w:rsidRPr="00CE0D32">
                        <w:rPr>
                          <w:i/>
                          <w:sz w:val="21"/>
                          <w:lang w:val="es-ES"/>
                        </w:rPr>
                        <w:t>(en relación con las Actividades 1 y 2</w:t>
                      </w:r>
                      <w:r w:rsidR="00D87F99" w:rsidRPr="00CE0D32">
                        <w:rPr>
                          <w:i/>
                          <w:sz w:val="21"/>
                          <w:lang w:val="es-ES"/>
                        </w:rPr>
                        <w:t>)</w:t>
                      </w:r>
                    </w:p>
                  </w:txbxContent>
                </v:textbox>
                <w10:wrap anchorx="page"/>
              </v:shape>
            </w:pict>
          </mc:Fallback>
        </mc:AlternateContent>
      </w:r>
      <w:r w:rsidR="007A4DD9" w:rsidRPr="001061FE">
        <w:rPr>
          <w:lang w:val="es-PE"/>
        </w:rPr>
        <w:t xml:space="preserve"> </w:t>
      </w:r>
      <w:r w:rsidR="007A4DD9" w:rsidRPr="001061FE">
        <w:rPr>
          <w:rFonts w:ascii="Arial Black" w:eastAsia="Arial Black" w:hAnsi="Arial Black" w:cs="Arial Black"/>
          <w:b/>
          <w:bCs/>
          <w:noProof/>
          <w:sz w:val="21"/>
          <w:szCs w:val="21"/>
          <w:lang w:val="es-PE"/>
        </w:rPr>
        <w:t xml:space="preserve">Ejemplo </w:t>
      </w:r>
      <w:r w:rsidRPr="001061FE">
        <w:rPr>
          <w:rFonts w:ascii="Arial Black" w:eastAsia="Arial Black" w:hAnsi="Arial Black" w:cs="Arial Black"/>
          <w:b/>
          <w:bCs/>
          <w:noProof/>
          <w:sz w:val="21"/>
          <w:szCs w:val="21"/>
          <w:lang w:val="es-PE"/>
        </w:rPr>
        <w:t>1</w:t>
      </w:r>
    </w:p>
    <w:p w14:paraId="4550D84C" w14:textId="4106EA40" w:rsidR="00D87F99" w:rsidRPr="001061FE" w:rsidRDefault="00750FA0" w:rsidP="00D87F99">
      <w:pPr>
        <w:pStyle w:val="BodyText"/>
        <w:spacing w:before="8"/>
        <w:rPr>
          <w:rFonts w:ascii="Arial Black"/>
          <w:b/>
          <w:sz w:val="12"/>
          <w:lang w:val="es-PE"/>
        </w:rPr>
      </w:pPr>
      <w:r w:rsidRPr="001061FE">
        <w:rPr>
          <w:noProof/>
          <w:lang w:val="es-PE"/>
        </w:rPr>
        <mc:AlternateContent>
          <mc:Choice Requires="wps">
            <w:drawing>
              <wp:anchor distT="0" distB="0" distL="114300" distR="114300" simplePos="0" relativeHeight="251680768" behindDoc="0" locked="0" layoutInCell="1" allowOverlap="1" wp14:anchorId="63FF3717" wp14:editId="65725893">
                <wp:simplePos x="0" y="0"/>
                <wp:positionH relativeFrom="page">
                  <wp:posOffset>7927827</wp:posOffset>
                </wp:positionH>
                <wp:positionV relativeFrom="paragraph">
                  <wp:posOffset>137572</wp:posOffset>
                </wp:positionV>
                <wp:extent cx="2178074" cy="624205"/>
                <wp:effectExtent l="0" t="0" r="12700" b="23495"/>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74"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6EB26601" w14:textId="77777777" w:rsidR="00D87F99" w:rsidRDefault="00D87F99" w:rsidP="00D87F99">
                            <w:pPr>
                              <w:pStyle w:val="BodyText"/>
                              <w:spacing w:before="7"/>
                              <w:rPr>
                                <w:rFonts w:ascii="Arial Black"/>
                                <w:b/>
                                <w:sz w:val="25"/>
                              </w:rPr>
                            </w:pPr>
                          </w:p>
                          <w:p w14:paraId="4D002295" w14:textId="7F6F9878" w:rsidR="00D87F99" w:rsidRDefault="000F04D6" w:rsidP="00D87F99">
                            <w:pPr>
                              <w:ind w:left="113"/>
                              <w:rPr>
                                <w:i/>
                                <w:sz w:val="21"/>
                              </w:rPr>
                            </w:pPr>
                            <w:r w:rsidRPr="000F04D6">
                              <w:rPr>
                                <w:i/>
                                <w:sz w:val="21"/>
                              </w:rPr>
                              <w:t>Impacto seleccionado del Anexo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F3717" id="Tekstvak 20" o:spid="_x0000_s1032" type="#_x0000_t202" style="position:absolute;margin-left:624.25pt;margin-top:10.85pt;width:171.5pt;height:49.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" filled="f" strokecolor="#71be42" strokeweight="1pt">
                <v:textbox inset="0,0,0,0">
                  <w:txbxContent>
                    <w:p w14:paraId="6EB26601" w14:textId="77777777" w:rsidR="00D87F99" w:rsidRDefault="00D87F99" w:rsidP="00D87F99">
                      <w:pPr>
                        <w:pStyle w:val="BodyText"/>
                        <w:spacing w:before="7"/>
                        <w:rPr>
                          <w:rFonts w:ascii="Arial Black"/>
                          <w:b/>
                          <w:sz w:val="25"/>
                        </w:rPr>
                      </w:pPr>
                    </w:p>
                    <w:p w14:paraId="4D002295" w14:textId="7F6F9878" w:rsidR="00D87F99" w:rsidRDefault="000F04D6" w:rsidP="00D87F99">
                      <w:pPr>
                        <w:ind w:left="113"/>
                        <w:rPr>
                          <w:i/>
                          <w:sz w:val="21"/>
                        </w:rPr>
                      </w:pPr>
                      <w:r w:rsidRPr="000F04D6">
                        <w:rPr>
                          <w:i/>
                          <w:sz w:val="21"/>
                        </w:rPr>
                        <w:t>Impacto seleccionado del Anexo B</w:t>
                      </w:r>
                    </w:p>
                  </w:txbxContent>
                </v:textbox>
                <w10:wrap anchorx="page"/>
              </v:shape>
            </w:pict>
          </mc:Fallback>
        </mc:AlternateContent>
      </w:r>
      <w:r w:rsidR="00D87F99" w:rsidRPr="001061FE">
        <w:rPr>
          <w:noProof/>
          <w:lang w:val="es-PE"/>
        </w:rPr>
        <mc:AlternateContent>
          <mc:Choice Requires="wps">
            <w:drawing>
              <wp:anchor distT="0" distB="0" distL="0" distR="0" simplePos="0" relativeHeight="251660288" behindDoc="0" locked="0" layoutInCell="1" allowOverlap="1" wp14:anchorId="53C39525" wp14:editId="113D9053">
                <wp:simplePos x="0" y="0"/>
                <wp:positionH relativeFrom="page">
                  <wp:posOffset>778510</wp:posOffset>
                </wp:positionH>
                <wp:positionV relativeFrom="paragraph">
                  <wp:posOffset>144145</wp:posOffset>
                </wp:positionV>
                <wp:extent cx="2045970" cy="624205"/>
                <wp:effectExtent l="6985" t="10795" r="13970" b="12700"/>
                <wp:wrapTopAndBottom/>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1CFB79D6" w14:textId="07C5E427" w:rsidR="00D87F99" w:rsidRDefault="00D87F99" w:rsidP="00D87F99">
                            <w:pPr>
                              <w:spacing w:before="185"/>
                              <w:ind w:left="113"/>
                              <w:rPr>
                                <w:i/>
                                <w:sz w:val="21"/>
                              </w:rPr>
                            </w:pPr>
                            <w:r>
                              <w:rPr>
                                <w:i/>
                                <w:sz w:val="21"/>
                              </w:rPr>
                              <w:t>Act</w:t>
                            </w:r>
                            <w:r w:rsidR="0036579E">
                              <w:rPr>
                                <w:i/>
                                <w:sz w:val="21"/>
                              </w:rPr>
                              <w:t>ividad</w:t>
                            </w:r>
                            <w:r>
                              <w:rPr>
                                <w:i/>
                                <w:sz w:val="21"/>
                              </w:rPr>
                              <w:t xml:space="preserve"> 1</w:t>
                            </w:r>
                          </w:p>
                          <w:p w14:paraId="767DC3A8" w14:textId="36C5EADF" w:rsidR="00D87F99" w:rsidRDefault="0036579E" w:rsidP="00D87F99">
                            <w:pPr>
                              <w:spacing w:before="109"/>
                              <w:ind w:left="113"/>
                              <w:rPr>
                                <w:i/>
                                <w:sz w:val="21"/>
                              </w:rPr>
                            </w:pPr>
                            <w:r>
                              <w:rPr>
                                <w:i/>
                                <w:sz w:val="21"/>
                              </w:rPr>
                              <w:t xml:space="preserve">Actividad </w:t>
                            </w:r>
                            <w:r w:rsidR="00D87F99">
                              <w:rPr>
                                <w:i/>
                                <w:sz w:val="21"/>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39525" id="Tekstvak 19" o:spid="_x0000_s1033" type="#_x0000_t202" style="position:absolute;margin-left:61.3pt;margin-top:11.35pt;width:161.1pt;height:49.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" filled="f" strokecolor="#71be42" strokeweight="1pt">
                <v:textbox inset="0,0,0,0">
                  <w:txbxContent>
                    <w:p w14:paraId="1CFB79D6" w14:textId="07C5E427" w:rsidR="00D87F99" w:rsidRDefault="00D87F99" w:rsidP="00D87F99">
                      <w:pPr>
                        <w:spacing w:before="185"/>
                        <w:ind w:left="113"/>
                        <w:rPr>
                          <w:i/>
                          <w:sz w:val="21"/>
                        </w:rPr>
                      </w:pPr>
                      <w:r>
                        <w:rPr>
                          <w:i/>
                          <w:sz w:val="21"/>
                        </w:rPr>
                        <w:t>Act</w:t>
                      </w:r>
                      <w:r w:rsidR="0036579E">
                        <w:rPr>
                          <w:i/>
                          <w:sz w:val="21"/>
                        </w:rPr>
                        <w:t>ividad</w:t>
                      </w:r>
                      <w:r>
                        <w:rPr>
                          <w:i/>
                          <w:sz w:val="21"/>
                        </w:rPr>
                        <w:t xml:space="preserve"> 1</w:t>
                      </w:r>
                    </w:p>
                    <w:p w14:paraId="767DC3A8" w14:textId="36C5EADF" w:rsidR="00D87F99" w:rsidRDefault="0036579E" w:rsidP="00D87F99">
                      <w:pPr>
                        <w:spacing w:before="109"/>
                        <w:ind w:left="113"/>
                        <w:rPr>
                          <w:i/>
                          <w:sz w:val="21"/>
                        </w:rPr>
                      </w:pPr>
                      <w:r>
                        <w:rPr>
                          <w:i/>
                          <w:sz w:val="21"/>
                        </w:rPr>
                        <w:t xml:space="preserve">Actividad </w:t>
                      </w:r>
                      <w:r w:rsidR="00D87F99">
                        <w:rPr>
                          <w:i/>
                          <w:sz w:val="21"/>
                        </w:rPr>
                        <w:t>2</w:t>
                      </w:r>
                    </w:p>
                  </w:txbxContent>
                </v:textbox>
                <w10:wrap type="topAndBottom" anchorx="page"/>
              </v:shape>
            </w:pict>
          </mc:Fallback>
        </mc:AlternateContent>
      </w:r>
    </w:p>
    <w:p w14:paraId="4986B7B2" w14:textId="5CAEB330" w:rsidR="00D87F99" w:rsidRPr="001061FE" w:rsidRDefault="00375025" w:rsidP="00D87F99">
      <w:pPr>
        <w:pStyle w:val="BodyText"/>
        <w:rPr>
          <w:rFonts w:ascii="Arial Black"/>
          <w:b/>
          <w:sz w:val="30"/>
          <w:lang w:val="es-PE"/>
        </w:rPr>
      </w:pPr>
      <w:r w:rsidRPr="001061FE">
        <w:rPr>
          <w:noProof/>
          <w:lang w:val="es-PE"/>
        </w:rPr>
        <mc:AlternateContent>
          <mc:Choice Requires="wps">
            <w:drawing>
              <wp:anchor distT="0" distB="0" distL="114300" distR="114300" simplePos="0" relativeHeight="251675648" behindDoc="0" locked="0" layoutInCell="1" allowOverlap="1" wp14:anchorId="64DFC539" wp14:editId="16ACC34E">
                <wp:simplePos x="0" y="0"/>
                <wp:positionH relativeFrom="page">
                  <wp:posOffset>783771</wp:posOffset>
                </wp:positionH>
                <wp:positionV relativeFrom="paragraph">
                  <wp:posOffset>846290</wp:posOffset>
                </wp:positionV>
                <wp:extent cx="2060386" cy="509715"/>
                <wp:effectExtent l="0" t="0" r="16510" b="24130"/>
                <wp:wrapNone/>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386" cy="50971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6699A7DD" w14:textId="7569F061" w:rsidR="00D87F99" w:rsidRDefault="00174AA6" w:rsidP="00D87F99">
                            <w:pPr>
                              <w:spacing w:before="204"/>
                              <w:ind w:left="113"/>
                              <w:rPr>
                                <w:i/>
                                <w:sz w:val="21"/>
                              </w:rPr>
                            </w:pPr>
                            <w:r>
                              <w:rPr>
                                <w:i/>
                                <w:sz w:val="21"/>
                              </w:rPr>
                              <w:t>Actividad</w:t>
                            </w:r>
                            <w:r w:rsidR="00D87F99">
                              <w:rPr>
                                <w:i/>
                                <w:sz w:val="21"/>
                              </w:rP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FC539" id="Tekstvak 23" o:spid="_x0000_s1034" type="#_x0000_t202" style="position:absolute;margin-left:61.7pt;margin-top:66.65pt;width:162.25pt;height:40.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" filled="f" strokecolor="#71be42" strokeweight="1pt">
                <v:textbox inset="0,0,0,0">
                  <w:txbxContent>
                    <w:p w14:paraId="6699A7DD" w14:textId="7569F061" w:rsidR="00D87F99" w:rsidRDefault="00174AA6" w:rsidP="00D87F99">
                      <w:pPr>
                        <w:spacing w:before="204"/>
                        <w:ind w:left="113"/>
                        <w:rPr>
                          <w:i/>
                          <w:sz w:val="21"/>
                        </w:rPr>
                      </w:pPr>
                      <w:r>
                        <w:rPr>
                          <w:i/>
                          <w:sz w:val="21"/>
                        </w:rPr>
                        <w:t>Actividad</w:t>
                      </w:r>
                      <w:r w:rsidR="00D87F99">
                        <w:rPr>
                          <w:i/>
                          <w:sz w:val="21"/>
                        </w:rPr>
                        <w:t xml:space="preserve"> 3</w:t>
                      </w:r>
                    </w:p>
                  </w:txbxContent>
                </v:textbox>
                <w10:wrap anchorx="page"/>
              </v:shape>
            </w:pict>
          </mc:Fallback>
        </mc:AlternateContent>
      </w:r>
      <w:r w:rsidRPr="001061FE">
        <w:rPr>
          <w:noProof/>
          <w:lang w:val="es-PE"/>
        </w:rPr>
        <mc:AlternateContent>
          <mc:Choice Requires="wpg">
            <w:drawing>
              <wp:anchor distT="0" distB="0" distL="114300" distR="114300" simplePos="0" relativeHeight="251667456" behindDoc="0" locked="0" layoutInCell="1" allowOverlap="1" wp14:anchorId="15824CB9" wp14:editId="42279EB5">
                <wp:simplePos x="0" y="0"/>
                <wp:positionH relativeFrom="page">
                  <wp:posOffset>5546090</wp:posOffset>
                </wp:positionH>
                <wp:positionV relativeFrom="paragraph">
                  <wp:posOffset>663575</wp:posOffset>
                </wp:positionV>
                <wp:extent cx="2522855" cy="716915"/>
                <wp:effectExtent l="0" t="0" r="0" b="26035"/>
                <wp:wrapNone/>
                <wp:docPr id="28" name="Groe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855" cy="716915"/>
                          <a:chOff x="8735" y="1623"/>
                          <a:chExt cx="3973" cy="1129"/>
                        </a:xfrm>
                      </wpg:grpSpPr>
                      <wps:wsp>
                        <wps:cNvPr id="29" name="Freeform 23"/>
                        <wps:cNvSpPr>
                          <a:spLocks/>
                        </wps:cNvSpPr>
                        <wps:spPr bwMode="auto">
                          <a:xfrm>
                            <a:off x="11962" y="1732"/>
                            <a:ext cx="695" cy="501"/>
                          </a:xfrm>
                          <a:custGeom>
                            <a:avLst/>
                            <a:gdLst>
                              <a:gd name="T0" fmla="+- 0 11962 11962"/>
                              <a:gd name="T1" fmla="*/ T0 w 695"/>
                              <a:gd name="T2" fmla="+- 0 2233 1733"/>
                              <a:gd name="T3" fmla="*/ 2233 h 501"/>
                              <a:gd name="T4" fmla="+- 0 12656 11962"/>
                              <a:gd name="T5" fmla="*/ T4 w 695"/>
                              <a:gd name="T6" fmla="+- 0 2233 1733"/>
                              <a:gd name="T7" fmla="*/ 2233 h 501"/>
                              <a:gd name="T8" fmla="+- 0 12656 11962"/>
                              <a:gd name="T9" fmla="*/ T8 w 695"/>
                              <a:gd name="T10" fmla="+- 0 1733 1733"/>
                              <a:gd name="T11" fmla="*/ 1733 h 501"/>
                            </a:gdLst>
                            <a:ahLst/>
                            <a:cxnLst>
                              <a:cxn ang="0">
                                <a:pos x="T1" y="T3"/>
                              </a:cxn>
                              <a:cxn ang="0">
                                <a:pos x="T5" y="T7"/>
                              </a:cxn>
                              <a:cxn ang="0">
                                <a:pos x="T9" y="T11"/>
                              </a:cxn>
                            </a:cxnLst>
                            <a:rect l="0" t="0" r="r" b="b"/>
                            <a:pathLst>
                              <a:path w="695" h="501">
                                <a:moveTo>
                                  <a:pt x="0" y="500"/>
                                </a:moveTo>
                                <a:lnTo>
                                  <a:pt x="694" y="500"/>
                                </a:lnTo>
                                <a:lnTo>
                                  <a:pt x="694" y="0"/>
                                </a:lnTo>
                              </a:path>
                            </a:pathLst>
                          </a:custGeom>
                          <a:noFill/>
                          <a:ln w="12700">
                            <a:solidFill>
                              <a:srgbClr val="71BE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4"/>
                        <wps:cNvSpPr>
                          <a:spLocks/>
                        </wps:cNvSpPr>
                        <wps:spPr bwMode="auto">
                          <a:xfrm>
                            <a:off x="12605" y="1623"/>
                            <a:ext cx="103" cy="141"/>
                          </a:xfrm>
                          <a:custGeom>
                            <a:avLst/>
                            <a:gdLst>
                              <a:gd name="T0" fmla="+- 0 12656 12605"/>
                              <a:gd name="T1" fmla="*/ T0 w 103"/>
                              <a:gd name="T2" fmla="+- 0 1624 1624"/>
                              <a:gd name="T3" fmla="*/ 1624 h 141"/>
                              <a:gd name="T4" fmla="+- 0 12605 12605"/>
                              <a:gd name="T5" fmla="*/ T4 w 103"/>
                              <a:gd name="T6" fmla="+- 0 1764 1624"/>
                              <a:gd name="T7" fmla="*/ 1764 h 141"/>
                              <a:gd name="T8" fmla="+- 0 12707 12605"/>
                              <a:gd name="T9" fmla="*/ T8 w 103"/>
                              <a:gd name="T10" fmla="+- 0 1764 1624"/>
                              <a:gd name="T11" fmla="*/ 1764 h 141"/>
                              <a:gd name="T12" fmla="+- 0 12656 12605"/>
                              <a:gd name="T13" fmla="*/ T12 w 103"/>
                              <a:gd name="T14" fmla="+- 0 1624 1624"/>
                              <a:gd name="T15" fmla="*/ 1624 h 141"/>
                            </a:gdLst>
                            <a:ahLst/>
                            <a:cxnLst>
                              <a:cxn ang="0">
                                <a:pos x="T1" y="T3"/>
                              </a:cxn>
                              <a:cxn ang="0">
                                <a:pos x="T5" y="T7"/>
                              </a:cxn>
                              <a:cxn ang="0">
                                <a:pos x="T9" y="T11"/>
                              </a:cxn>
                              <a:cxn ang="0">
                                <a:pos x="T13" y="T15"/>
                              </a:cxn>
                            </a:cxnLst>
                            <a:rect l="0" t="0" r="r" b="b"/>
                            <a:pathLst>
                              <a:path w="103" h="141">
                                <a:moveTo>
                                  <a:pt x="51" y="0"/>
                                </a:moveTo>
                                <a:lnTo>
                                  <a:pt x="0" y="140"/>
                                </a:lnTo>
                                <a:lnTo>
                                  <a:pt x="102" y="140"/>
                                </a:lnTo>
                                <a:lnTo>
                                  <a:pt x="51"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25"/>
                        <wps:cNvSpPr txBox="1">
                          <a:spLocks noChangeArrowheads="1"/>
                        </wps:cNvSpPr>
                        <wps:spPr bwMode="auto">
                          <a:xfrm>
                            <a:off x="8735" y="1897"/>
                            <a:ext cx="3227" cy="85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3EDCDF22" w14:textId="0A976106" w:rsidR="00D87F99" w:rsidRPr="00E84123" w:rsidRDefault="00E84123" w:rsidP="00D87F99">
                              <w:pPr>
                                <w:spacing w:before="204"/>
                                <w:ind w:left="113"/>
                                <w:rPr>
                                  <w:i/>
                                  <w:sz w:val="21"/>
                                  <w:lang w:val="es-ES"/>
                                </w:rPr>
                              </w:pPr>
                              <w:r w:rsidRPr="00E84123">
                                <w:rPr>
                                  <w:i/>
                                  <w:sz w:val="21"/>
                                  <w:lang w:val="es-ES"/>
                                </w:rPr>
                                <w:t>Resultado 2 (en relación con el Efecto inmediato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24CB9" id="Groep 28" o:spid="_x0000_s1035" style="position:absolute;margin-left:436.7pt;margin-top:52.25pt;width:198.65pt;height:56.45pt;z-index:251667456;mso-position-horizontal-relative:page;mso-position-vertical-relative:text" coordorigin="8735,1623" coordsize="3973,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">
                <v:shape id="Freeform 23" o:spid="_x0000_s1036" style="position:absolute;left:11962;top:1732;width:695;height:501;visibility:visible;mso-wrap-style:square;v-text-anchor:top" coordsize="69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" path="m,500r694,l694,e" filled="f" strokecolor="#71be42" strokeweight="1pt">
                  <v:path arrowok="t" o:connecttype="custom" o:connectlocs="0,2233;694,2233;694,1733" o:connectangles="0,0,0"/>
                </v:shape>
                <v:shape id="Freeform 24" o:spid="_x0000_s1037" style="position:absolute;left:12605;top:1623;width:103;height:141;visibility:visible;mso-wrap-style:square;v-text-anchor:top" coordsize="10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" path="m51,l,140r102,l51,xe" fillcolor="#71be42" stroked="f">
                  <v:path arrowok="t" o:connecttype="custom" o:connectlocs="51,1624;0,1764;102,1764;51,1624" o:connectangles="0,0,0,0"/>
                </v:shape>
                <v:shape id="Text Box 25" o:spid="_x0000_s1038" type="#_x0000_t202" style="position:absolute;left:8735;top:1897;width:3227;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" filled="f" strokecolor="#71be42" strokeweight="1pt">
                  <v:textbox inset="0,0,0,0">
                    <w:txbxContent>
                      <w:p w14:paraId="3EDCDF22" w14:textId="0A976106" w:rsidR="00D87F99" w:rsidRPr="00E84123" w:rsidRDefault="00E84123" w:rsidP="00D87F99">
                        <w:pPr>
                          <w:spacing w:before="204"/>
                          <w:ind w:left="113"/>
                          <w:rPr>
                            <w:i/>
                            <w:sz w:val="21"/>
                            <w:lang w:val="es-ES"/>
                          </w:rPr>
                        </w:pPr>
                        <w:r w:rsidRPr="00E84123">
                          <w:rPr>
                            <w:i/>
                            <w:sz w:val="21"/>
                            <w:lang w:val="es-ES"/>
                          </w:rPr>
                          <w:t>Resultado 2 (en relación con el Efecto inmediato 2)</w:t>
                        </w:r>
                      </w:p>
                    </w:txbxContent>
                  </v:textbox>
                </v:shape>
                <w10:wrap anchorx="page"/>
              </v:group>
            </w:pict>
          </mc:Fallback>
        </mc:AlternateContent>
      </w:r>
      <w:r w:rsidR="0022431C" w:rsidRPr="001061FE">
        <w:rPr>
          <w:noProof/>
          <w:lang w:val="es-PE"/>
        </w:rPr>
        <mc:AlternateContent>
          <mc:Choice Requires="wps">
            <w:drawing>
              <wp:anchor distT="0" distB="0" distL="114300" distR="114300" simplePos="0" relativeHeight="251674624" behindDoc="0" locked="0" layoutInCell="1" allowOverlap="1" wp14:anchorId="211024C1" wp14:editId="692EC213">
                <wp:simplePos x="0" y="0"/>
                <wp:positionH relativeFrom="page">
                  <wp:posOffset>3157120</wp:posOffset>
                </wp:positionH>
                <wp:positionV relativeFrom="paragraph">
                  <wp:posOffset>845210</wp:posOffset>
                </wp:positionV>
                <wp:extent cx="2055701" cy="508791"/>
                <wp:effectExtent l="0" t="0" r="20955" b="24765"/>
                <wp:wrapNone/>
                <wp:docPr id="24" name="Tekstvak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701" cy="508791"/>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65A1E0D8" w14:textId="77777777" w:rsidR="00D87F99" w:rsidRPr="00A66CDA" w:rsidRDefault="00D87F99" w:rsidP="00D87F99">
                            <w:pPr>
                              <w:spacing w:before="89" w:line="236" w:lineRule="exact"/>
                              <w:ind w:left="113"/>
                              <w:rPr>
                                <w:i/>
                                <w:sz w:val="21"/>
                                <w:lang w:val="es-ES"/>
                              </w:rPr>
                            </w:pPr>
                            <w:r w:rsidRPr="00A66CDA">
                              <w:rPr>
                                <w:i/>
                                <w:sz w:val="21"/>
                                <w:lang w:val="es-ES"/>
                              </w:rPr>
                              <w:t>Output 2</w:t>
                            </w:r>
                          </w:p>
                          <w:p w14:paraId="0E3BAE44" w14:textId="58F8A065" w:rsidR="00D87F99" w:rsidRPr="0022431C" w:rsidRDefault="00D87F99" w:rsidP="00D87F99">
                            <w:pPr>
                              <w:spacing w:line="236" w:lineRule="exact"/>
                              <w:ind w:left="113"/>
                              <w:rPr>
                                <w:i/>
                                <w:sz w:val="21"/>
                                <w:lang w:val="es-ES"/>
                              </w:rPr>
                            </w:pPr>
                            <w:r w:rsidRPr="0022431C">
                              <w:rPr>
                                <w:i/>
                                <w:sz w:val="21"/>
                                <w:lang w:val="es-ES"/>
                              </w:rPr>
                              <w:t>(</w:t>
                            </w:r>
                            <w:r w:rsidR="00CE0D32" w:rsidRPr="0022431C">
                              <w:rPr>
                                <w:i/>
                                <w:sz w:val="21"/>
                                <w:lang w:val="es-ES"/>
                              </w:rPr>
                              <w:t xml:space="preserve">en relación con las Actividades </w:t>
                            </w:r>
                            <w:r w:rsidR="0022431C">
                              <w:rPr>
                                <w:i/>
                                <w:sz w:val="21"/>
                                <w:lang w:val="es-ES"/>
                              </w:rPr>
                              <w:t>3</w:t>
                            </w:r>
                            <w:r w:rsidR="00CE0D32" w:rsidRPr="0022431C">
                              <w:rPr>
                                <w:i/>
                                <w:sz w:val="21"/>
                                <w:lang w:val="es-ES"/>
                              </w:rPr>
                              <w:t xml:space="preserve"> y </w:t>
                            </w:r>
                            <w:r w:rsidR="0022431C">
                              <w:rPr>
                                <w:i/>
                                <w:sz w:val="21"/>
                                <w:lang w:val="es-ES"/>
                              </w:rPr>
                              <w:t>4</w:t>
                            </w:r>
                            <w:r w:rsidRPr="0022431C">
                              <w:rPr>
                                <w:i/>
                                <w:sz w:val="21"/>
                                <w:lang w:val="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024C1" id="Tekstvak 24" o:spid="_x0000_s1039" type="#_x0000_t202" style="position:absolute;margin-left:248.6pt;margin-top:66.55pt;width:161.85pt;height:40.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" filled="f" strokecolor="#71be42" strokeweight="1pt">
                <v:textbox inset="0,0,0,0">
                  <w:txbxContent>
                    <w:p w14:paraId="65A1E0D8" w14:textId="77777777" w:rsidR="00D87F99" w:rsidRPr="00A66CDA" w:rsidRDefault="00D87F99" w:rsidP="00D87F99">
                      <w:pPr>
                        <w:spacing w:before="89" w:line="236" w:lineRule="exact"/>
                        <w:ind w:left="113"/>
                        <w:rPr>
                          <w:i/>
                          <w:sz w:val="21"/>
                          <w:lang w:val="es-ES"/>
                        </w:rPr>
                      </w:pPr>
                      <w:r w:rsidRPr="00A66CDA">
                        <w:rPr>
                          <w:i/>
                          <w:sz w:val="21"/>
                          <w:lang w:val="es-ES"/>
                        </w:rPr>
                        <w:t>Output 2</w:t>
                      </w:r>
                    </w:p>
                    <w:p w14:paraId="0E3BAE44" w14:textId="58F8A065" w:rsidR="00D87F99" w:rsidRPr="0022431C" w:rsidRDefault="00D87F99" w:rsidP="00D87F99">
                      <w:pPr>
                        <w:spacing w:line="236" w:lineRule="exact"/>
                        <w:ind w:left="113"/>
                        <w:rPr>
                          <w:i/>
                          <w:sz w:val="21"/>
                          <w:lang w:val="es-ES"/>
                        </w:rPr>
                      </w:pPr>
                      <w:r w:rsidRPr="0022431C">
                        <w:rPr>
                          <w:i/>
                          <w:sz w:val="21"/>
                          <w:lang w:val="es-ES"/>
                        </w:rPr>
                        <w:t>(</w:t>
                      </w:r>
                      <w:r w:rsidR="00CE0D32" w:rsidRPr="0022431C">
                        <w:rPr>
                          <w:i/>
                          <w:sz w:val="21"/>
                          <w:lang w:val="es-ES"/>
                        </w:rPr>
                        <w:t xml:space="preserve">en relación con las Actividades </w:t>
                      </w:r>
                      <w:r w:rsidR="0022431C">
                        <w:rPr>
                          <w:i/>
                          <w:sz w:val="21"/>
                          <w:lang w:val="es-ES"/>
                        </w:rPr>
                        <w:t>3</w:t>
                      </w:r>
                      <w:r w:rsidR="00CE0D32" w:rsidRPr="0022431C">
                        <w:rPr>
                          <w:i/>
                          <w:sz w:val="21"/>
                          <w:lang w:val="es-ES"/>
                        </w:rPr>
                        <w:t xml:space="preserve"> y </w:t>
                      </w:r>
                      <w:r w:rsidR="0022431C">
                        <w:rPr>
                          <w:i/>
                          <w:sz w:val="21"/>
                          <w:lang w:val="es-ES"/>
                        </w:rPr>
                        <w:t>4</w:t>
                      </w:r>
                      <w:r w:rsidRPr="0022431C">
                        <w:rPr>
                          <w:i/>
                          <w:sz w:val="21"/>
                          <w:lang w:val="es-ES"/>
                        </w:rPr>
                        <w:t>)</w:t>
                      </w:r>
                    </w:p>
                  </w:txbxContent>
                </v:textbox>
                <w10:wrap anchorx="page"/>
              </v:shape>
            </w:pict>
          </mc:Fallback>
        </mc:AlternateContent>
      </w:r>
    </w:p>
    <w:p w14:paraId="50420A92" w14:textId="77777777" w:rsidR="00D87F99" w:rsidRPr="001061FE" w:rsidRDefault="00D87F99" w:rsidP="00D87F99">
      <w:pPr>
        <w:pStyle w:val="BodyText"/>
        <w:rPr>
          <w:rFonts w:ascii="Arial Black"/>
          <w:b/>
          <w:sz w:val="30"/>
          <w:lang w:val="es-PE"/>
        </w:rPr>
      </w:pPr>
    </w:p>
    <w:p w14:paraId="109C53E4" w14:textId="75556B18" w:rsidR="00D87F99" w:rsidRPr="001061FE" w:rsidRDefault="00375025" w:rsidP="00D87F99">
      <w:pPr>
        <w:pStyle w:val="BodyText"/>
        <w:rPr>
          <w:rFonts w:ascii="Arial Black"/>
          <w:b/>
          <w:sz w:val="30"/>
          <w:lang w:val="es-PE"/>
        </w:rPr>
      </w:pPr>
      <w:r w:rsidRPr="001061FE">
        <w:rPr>
          <w:noProof/>
          <w:lang w:val="es-PE"/>
        </w:rPr>
        <mc:AlternateContent>
          <mc:Choice Requires="wpg">
            <w:drawing>
              <wp:anchor distT="0" distB="0" distL="114300" distR="114300" simplePos="0" relativeHeight="251668480" behindDoc="0" locked="0" layoutInCell="1" allowOverlap="1" wp14:anchorId="01D67881" wp14:editId="60B9CE12">
                <wp:simplePos x="0" y="0"/>
                <wp:positionH relativeFrom="page">
                  <wp:posOffset>790386</wp:posOffset>
                </wp:positionH>
                <wp:positionV relativeFrom="paragraph">
                  <wp:posOffset>151097</wp:posOffset>
                </wp:positionV>
                <wp:extent cx="2522220" cy="697865"/>
                <wp:effectExtent l="0" t="0" r="0" b="26035"/>
                <wp:wrapNone/>
                <wp:docPr id="15" name="Groe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220" cy="697865"/>
                          <a:chOff x="1226" y="-1655"/>
                          <a:chExt cx="3972" cy="1099"/>
                        </a:xfrm>
                      </wpg:grpSpPr>
                      <wps:wsp>
                        <wps:cNvPr id="16" name="Freeform 27"/>
                        <wps:cNvSpPr>
                          <a:spLocks/>
                        </wps:cNvSpPr>
                        <wps:spPr bwMode="auto">
                          <a:xfrm>
                            <a:off x="4452" y="-1546"/>
                            <a:ext cx="695" cy="501"/>
                          </a:xfrm>
                          <a:custGeom>
                            <a:avLst/>
                            <a:gdLst>
                              <a:gd name="T0" fmla="+- 0 4453 4453"/>
                              <a:gd name="T1" fmla="*/ T0 w 695"/>
                              <a:gd name="T2" fmla="+- 0 -1045 -1545"/>
                              <a:gd name="T3" fmla="*/ -1045 h 501"/>
                              <a:gd name="T4" fmla="+- 0 5147 4453"/>
                              <a:gd name="T5" fmla="*/ T4 w 695"/>
                              <a:gd name="T6" fmla="+- 0 -1045 -1545"/>
                              <a:gd name="T7" fmla="*/ -1045 h 501"/>
                              <a:gd name="T8" fmla="+- 0 5147 4453"/>
                              <a:gd name="T9" fmla="*/ T8 w 695"/>
                              <a:gd name="T10" fmla="+- 0 -1545 -1545"/>
                              <a:gd name="T11" fmla="*/ -1545 h 501"/>
                            </a:gdLst>
                            <a:ahLst/>
                            <a:cxnLst>
                              <a:cxn ang="0">
                                <a:pos x="T1" y="T3"/>
                              </a:cxn>
                              <a:cxn ang="0">
                                <a:pos x="T5" y="T7"/>
                              </a:cxn>
                              <a:cxn ang="0">
                                <a:pos x="T9" y="T11"/>
                              </a:cxn>
                            </a:cxnLst>
                            <a:rect l="0" t="0" r="r" b="b"/>
                            <a:pathLst>
                              <a:path w="695" h="501">
                                <a:moveTo>
                                  <a:pt x="0" y="500"/>
                                </a:moveTo>
                                <a:lnTo>
                                  <a:pt x="694" y="500"/>
                                </a:lnTo>
                                <a:lnTo>
                                  <a:pt x="694" y="0"/>
                                </a:lnTo>
                              </a:path>
                            </a:pathLst>
                          </a:custGeom>
                          <a:noFill/>
                          <a:ln w="12700">
                            <a:solidFill>
                              <a:srgbClr val="71BE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8"/>
                        <wps:cNvSpPr>
                          <a:spLocks/>
                        </wps:cNvSpPr>
                        <wps:spPr bwMode="auto">
                          <a:xfrm>
                            <a:off x="5095" y="-1655"/>
                            <a:ext cx="103" cy="141"/>
                          </a:xfrm>
                          <a:custGeom>
                            <a:avLst/>
                            <a:gdLst>
                              <a:gd name="T0" fmla="+- 0 5147 5096"/>
                              <a:gd name="T1" fmla="*/ T0 w 103"/>
                              <a:gd name="T2" fmla="+- 0 -1654 -1654"/>
                              <a:gd name="T3" fmla="*/ -1654 h 141"/>
                              <a:gd name="T4" fmla="+- 0 5096 5096"/>
                              <a:gd name="T5" fmla="*/ T4 w 103"/>
                              <a:gd name="T6" fmla="+- 0 -1514 -1654"/>
                              <a:gd name="T7" fmla="*/ -1514 h 141"/>
                              <a:gd name="T8" fmla="+- 0 5198 5096"/>
                              <a:gd name="T9" fmla="*/ T8 w 103"/>
                              <a:gd name="T10" fmla="+- 0 -1514 -1654"/>
                              <a:gd name="T11" fmla="*/ -1514 h 141"/>
                              <a:gd name="T12" fmla="+- 0 5147 5096"/>
                              <a:gd name="T13" fmla="*/ T12 w 103"/>
                              <a:gd name="T14" fmla="+- 0 -1654 -1654"/>
                              <a:gd name="T15" fmla="*/ -1654 h 141"/>
                            </a:gdLst>
                            <a:ahLst/>
                            <a:cxnLst>
                              <a:cxn ang="0">
                                <a:pos x="T1" y="T3"/>
                              </a:cxn>
                              <a:cxn ang="0">
                                <a:pos x="T5" y="T7"/>
                              </a:cxn>
                              <a:cxn ang="0">
                                <a:pos x="T9" y="T11"/>
                              </a:cxn>
                              <a:cxn ang="0">
                                <a:pos x="T13" y="T15"/>
                              </a:cxn>
                            </a:cxnLst>
                            <a:rect l="0" t="0" r="r" b="b"/>
                            <a:pathLst>
                              <a:path w="103" h="141">
                                <a:moveTo>
                                  <a:pt x="51" y="0"/>
                                </a:moveTo>
                                <a:lnTo>
                                  <a:pt x="0" y="140"/>
                                </a:lnTo>
                                <a:lnTo>
                                  <a:pt x="102" y="140"/>
                                </a:lnTo>
                                <a:lnTo>
                                  <a:pt x="51"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29"/>
                        <wps:cNvSpPr txBox="1">
                          <a:spLocks noChangeArrowheads="1"/>
                        </wps:cNvSpPr>
                        <wps:spPr bwMode="auto">
                          <a:xfrm>
                            <a:off x="1226" y="-1371"/>
                            <a:ext cx="3226" cy="81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7F773910" w14:textId="023385F8" w:rsidR="00D87F99" w:rsidRDefault="00174AA6" w:rsidP="00D87F99">
                              <w:pPr>
                                <w:spacing w:before="204"/>
                                <w:ind w:left="113"/>
                                <w:rPr>
                                  <w:i/>
                                  <w:sz w:val="21"/>
                                </w:rPr>
                              </w:pPr>
                              <w:r>
                                <w:rPr>
                                  <w:i/>
                                  <w:sz w:val="21"/>
                                </w:rPr>
                                <w:t>Actividad</w:t>
                              </w:r>
                              <w:r w:rsidR="00D87F99">
                                <w:rPr>
                                  <w:i/>
                                  <w:sz w:val="21"/>
                                </w:rPr>
                                <w:t xml:space="preserve"> 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67881" id="Groep 15" o:spid="_x0000_s1040" style="position:absolute;margin-left:62.25pt;margin-top:11.9pt;width:198.6pt;height:54.95pt;z-index:251668480;mso-position-horizontal-relative:page;mso-position-vertical-relative:text" coordorigin="1226,-1655" coordsize="3972,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">
                <v:shape id="Freeform 27" o:spid="_x0000_s1041" style="position:absolute;left:4452;top:-1546;width:695;height:501;visibility:visible;mso-wrap-style:square;v-text-anchor:top" coordsize="69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" path="m,500r694,l694,e" filled="f" strokecolor="#71be42" strokeweight="1pt">
                  <v:path arrowok="t" o:connecttype="custom" o:connectlocs="0,-1045;694,-1045;694,-1545" o:connectangles="0,0,0"/>
                </v:shape>
                <v:shape id="Freeform 28" o:spid="_x0000_s1042" style="position:absolute;left:5095;top:-1655;width:103;height:141;visibility:visible;mso-wrap-style:square;v-text-anchor:top" coordsize="10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" path="m51,l,140r102,l51,xe" fillcolor="#71be42" stroked="f">
                  <v:path arrowok="t" o:connecttype="custom" o:connectlocs="51,-1654;0,-1514;102,-1514;51,-1654" o:connectangles="0,0,0,0"/>
                </v:shape>
                <v:shape id="Text Box 29" o:spid="_x0000_s1043" type="#_x0000_t202" style="position:absolute;left:1226;top:-1371;width:3226;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" filled="f" strokecolor="#71be42" strokeweight="1pt">
                  <v:textbox inset="0,0,0,0">
                    <w:txbxContent>
                      <w:p w14:paraId="7F773910" w14:textId="023385F8" w:rsidR="00D87F99" w:rsidRDefault="00174AA6" w:rsidP="00D87F99">
                        <w:pPr>
                          <w:spacing w:before="204"/>
                          <w:ind w:left="113"/>
                          <w:rPr>
                            <w:i/>
                            <w:sz w:val="21"/>
                          </w:rPr>
                        </w:pPr>
                        <w:r>
                          <w:rPr>
                            <w:i/>
                            <w:sz w:val="21"/>
                          </w:rPr>
                          <w:t>Actividad</w:t>
                        </w:r>
                        <w:r w:rsidR="00D87F99">
                          <w:rPr>
                            <w:i/>
                            <w:sz w:val="21"/>
                          </w:rPr>
                          <w:t xml:space="preserve"> 4</w:t>
                        </w:r>
                      </w:p>
                    </w:txbxContent>
                  </v:textbox>
                </v:shape>
                <w10:wrap anchorx="page"/>
              </v:group>
            </w:pict>
          </mc:Fallback>
        </mc:AlternateContent>
      </w:r>
    </w:p>
    <w:p w14:paraId="584B04EE" w14:textId="77777777" w:rsidR="00D87F99" w:rsidRPr="001061FE" w:rsidRDefault="00D87F99" w:rsidP="00D87F99">
      <w:pPr>
        <w:pStyle w:val="BodyText"/>
        <w:rPr>
          <w:rFonts w:ascii="Arial Black"/>
          <w:b/>
          <w:sz w:val="30"/>
          <w:lang w:val="es-PE"/>
        </w:rPr>
      </w:pPr>
    </w:p>
    <w:p w14:paraId="5108F3A7" w14:textId="77777777" w:rsidR="00D87F99" w:rsidRPr="001061FE" w:rsidRDefault="00D87F99" w:rsidP="00D87F99">
      <w:pPr>
        <w:pStyle w:val="BodyText"/>
        <w:rPr>
          <w:rFonts w:ascii="Arial Black"/>
          <w:b/>
          <w:sz w:val="30"/>
          <w:lang w:val="es-PE"/>
        </w:rPr>
      </w:pPr>
    </w:p>
    <w:p w14:paraId="5F783BA9" w14:textId="77777777" w:rsidR="00D87F99" w:rsidRPr="001061FE" w:rsidRDefault="00D87F99" w:rsidP="00D87F99">
      <w:pPr>
        <w:pStyle w:val="BodyText"/>
        <w:spacing w:before="8"/>
        <w:rPr>
          <w:rFonts w:ascii="Arial Black"/>
          <w:b/>
          <w:sz w:val="33"/>
          <w:lang w:val="es-PE"/>
        </w:rPr>
      </w:pPr>
    </w:p>
    <w:p w14:paraId="2295B51D" w14:textId="214A29FA" w:rsidR="00D87F99" w:rsidRPr="001061FE" w:rsidRDefault="00D87F99" w:rsidP="00D87F99">
      <w:pPr>
        <w:spacing w:before="1"/>
        <w:ind w:left="120"/>
        <w:rPr>
          <w:rFonts w:ascii="Arial Black"/>
          <w:b/>
          <w:sz w:val="21"/>
          <w:lang w:val="es-PE"/>
        </w:rPr>
      </w:pPr>
      <w:r w:rsidRPr="001061FE">
        <w:rPr>
          <w:rFonts w:ascii="Arial Black" w:eastAsia="Arial Black" w:hAnsi="Arial Black" w:cs="Arial Black"/>
          <w:b/>
          <w:bCs/>
          <w:noProof/>
          <w:sz w:val="21"/>
          <w:szCs w:val="21"/>
          <w:lang w:val="es-PE"/>
        </w:rPr>
        <mc:AlternateContent>
          <mc:Choice Requires="wpg">
            <w:drawing>
              <wp:anchor distT="0" distB="0" distL="114300" distR="114300" simplePos="0" relativeHeight="251670528" behindDoc="0" locked="0" layoutInCell="1" allowOverlap="1" wp14:anchorId="0493162F" wp14:editId="19C6B9EE">
                <wp:simplePos x="0" y="0"/>
                <wp:positionH relativeFrom="page">
                  <wp:posOffset>2827655</wp:posOffset>
                </wp:positionH>
                <wp:positionV relativeFrom="paragraph">
                  <wp:posOffset>611505</wp:posOffset>
                </wp:positionV>
                <wp:extent cx="325755" cy="65405"/>
                <wp:effectExtent l="8255" t="7620" r="8890" b="3175"/>
                <wp:wrapNone/>
                <wp:docPr id="12" name="Groe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65405"/>
                          <a:chOff x="4453" y="963"/>
                          <a:chExt cx="513" cy="103"/>
                        </a:xfrm>
                      </wpg:grpSpPr>
                      <wps:wsp>
                        <wps:cNvPr id="13" name="Line 34"/>
                        <wps:cNvCnPr>
                          <a:cxnSpLocks noChangeShapeType="1"/>
                        </wps:cNvCnPr>
                        <wps:spPr bwMode="auto">
                          <a:xfrm>
                            <a:off x="4453" y="1014"/>
                            <a:ext cx="40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14" name="Freeform 35"/>
                        <wps:cNvSpPr>
                          <a:spLocks/>
                        </wps:cNvSpPr>
                        <wps:spPr bwMode="auto">
                          <a:xfrm>
                            <a:off x="4825" y="963"/>
                            <a:ext cx="141" cy="103"/>
                          </a:xfrm>
                          <a:custGeom>
                            <a:avLst/>
                            <a:gdLst>
                              <a:gd name="T0" fmla="+- 0 4826 4826"/>
                              <a:gd name="T1" fmla="*/ T0 w 141"/>
                              <a:gd name="T2" fmla="+- 0 963 963"/>
                              <a:gd name="T3" fmla="*/ 963 h 103"/>
                              <a:gd name="T4" fmla="+- 0 4826 4826"/>
                              <a:gd name="T5" fmla="*/ T4 w 141"/>
                              <a:gd name="T6" fmla="+- 0 1065 963"/>
                              <a:gd name="T7" fmla="*/ 1065 h 103"/>
                              <a:gd name="T8" fmla="+- 0 4966 4826"/>
                              <a:gd name="T9" fmla="*/ T8 w 141"/>
                              <a:gd name="T10" fmla="+- 0 1014 963"/>
                              <a:gd name="T11" fmla="*/ 1014 h 103"/>
                              <a:gd name="T12" fmla="+- 0 4826 4826"/>
                              <a:gd name="T13" fmla="*/ T12 w 141"/>
                              <a:gd name="T14" fmla="+- 0 963 963"/>
                              <a:gd name="T15" fmla="*/ 963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5A821" id="Groep 12" o:spid="_x0000_s1026" style="position:absolute;margin-left:222.65pt;margin-top:48.15pt;width:25.65pt;height:5.15pt;z-index:251670528;mso-position-horizontal-relative:page" coordorigin="4453,963" coordsize="51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">
                <v:line id="Line 34" o:spid="_x0000_s1027" style="position:absolute;visibility:visible;mso-wrap-style:square" from="4453,1014" to="48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" strokecolor="#71be42" strokeweight="1pt"/>
                <v:shape id="Freeform 35" o:spid="_x0000_s1028" style="position:absolute;left:4825;top:963;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" path="m,l,102,140,51,,xe" fillcolor="#71be42" stroked="f">
                  <v:path arrowok="t" o:connecttype="custom" o:connectlocs="0,963;0,1065;140,1014;0,963" o:connectangles="0,0,0,0"/>
                </v:shape>
                <w10:wrap anchorx="page"/>
              </v:group>
            </w:pict>
          </mc:Fallback>
        </mc:AlternateContent>
      </w:r>
      <w:r w:rsidRPr="001061FE">
        <w:rPr>
          <w:rFonts w:ascii="Arial Black" w:eastAsia="Arial Black" w:hAnsi="Arial Black" w:cs="Arial Black"/>
          <w:b/>
          <w:bCs/>
          <w:noProof/>
          <w:sz w:val="21"/>
          <w:szCs w:val="21"/>
          <w:lang w:val="es-PE"/>
        </w:rPr>
        <mc:AlternateContent>
          <mc:Choice Requires="wpg">
            <w:drawing>
              <wp:anchor distT="0" distB="0" distL="114300" distR="114300" simplePos="0" relativeHeight="251671552" behindDoc="0" locked="0" layoutInCell="1" allowOverlap="1" wp14:anchorId="77D7A36B" wp14:editId="26A53669">
                <wp:simplePos x="0" y="0"/>
                <wp:positionH relativeFrom="page">
                  <wp:posOffset>2827655</wp:posOffset>
                </wp:positionH>
                <wp:positionV relativeFrom="paragraph">
                  <wp:posOffset>1322705</wp:posOffset>
                </wp:positionV>
                <wp:extent cx="325755" cy="65405"/>
                <wp:effectExtent l="8255" t="4445" r="8890" b="6350"/>
                <wp:wrapNone/>
                <wp:docPr id="9" name="Groe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65405"/>
                          <a:chOff x="4453" y="2083"/>
                          <a:chExt cx="513" cy="103"/>
                        </a:xfrm>
                      </wpg:grpSpPr>
                      <wps:wsp>
                        <wps:cNvPr id="10" name="Line 37"/>
                        <wps:cNvCnPr>
                          <a:cxnSpLocks noChangeShapeType="1"/>
                        </wps:cNvCnPr>
                        <wps:spPr bwMode="auto">
                          <a:xfrm>
                            <a:off x="4453" y="2134"/>
                            <a:ext cx="40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11" name="Freeform 38"/>
                        <wps:cNvSpPr>
                          <a:spLocks/>
                        </wps:cNvSpPr>
                        <wps:spPr bwMode="auto">
                          <a:xfrm>
                            <a:off x="4825" y="2083"/>
                            <a:ext cx="141" cy="103"/>
                          </a:xfrm>
                          <a:custGeom>
                            <a:avLst/>
                            <a:gdLst>
                              <a:gd name="T0" fmla="+- 0 4826 4826"/>
                              <a:gd name="T1" fmla="*/ T0 w 141"/>
                              <a:gd name="T2" fmla="+- 0 2083 2083"/>
                              <a:gd name="T3" fmla="*/ 2083 h 103"/>
                              <a:gd name="T4" fmla="+- 0 4826 4826"/>
                              <a:gd name="T5" fmla="*/ T4 w 141"/>
                              <a:gd name="T6" fmla="+- 0 2185 2083"/>
                              <a:gd name="T7" fmla="*/ 2185 h 103"/>
                              <a:gd name="T8" fmla="+- 0 4966 4826"/>
                              <a:gd name="T9" fmla="*/ T8 w 141"/>
                              <a:gd name="T10" fmla="+- 0 2134 2083"/>
                              <a:gd name="T11" fmla="*/ 2134 h 103"/>
                              <a:gd name="T12" fmla="+- 0 4826 4826"/>
                              <a:gd name="T13" fmla="*/ T12 w 141"/>
                              <a:gd name="T14" fmla="+- 0 2083 2083"/>
                              <a:gd name="T15" fmla="*/ 2083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46AFD" id="Groep 9" o:spid="_x0000_s1026" style="position:absolute;margin-left:222.65pt;margin-top:104.15pt;width:25.65pt;height:5.15pt;z-index:251671552;mso-position-horizontal-relative:page" coordorigin="4453,2083" coordsize="51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">
                <v:line id="Line 37" o:spid="_x0000_s1027" style="position:absolute;visibility:visible;mso-wrap-style:square" from="4453,2134" to="4857,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" strokecolor="#71be42" strokeweight="1pt"/>
                <v:shape id="Freeform 38" o:spid="_x0000_s1028" style="position:absolute;left:4825;top:2083;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" path="m,l,102,140,51,,xe" fillcolor="#71be42" stroked="f">
                  <v:path arrowok="t" o:connecttype="custom" o:connectlocs="0,2083;0,2185;140,2134;0,2083" o:connectangles="0,0,0,0"/>
                </v:shape>
                <w10:wrap anchorx="page"/>
              </v:group>
            </w:pict>
          </mc:Fallback>
        </mc:AlternateContent>
      </w:r>
      <w:r w:rsidRPr="001061FE">
        <w:rPr>
          <w:rFonts w:ascii="Arial Black" w:eastAsia="Arial Black" w:hAnsi="Arial Black" w:cs="Arial Black"/>
          <w:b/>
          <w:bCs/>
          <w:noProof/>
          <w:sz w:val="21"/>
          <w:szCs w:val="21"/>
          <w:lang w:val="es-PE"/>
        </w:rPr>
        <mc:AlternateContent>
          <mc:Choice Requires="wpg">
            <w:drawing>
              <wp:anchor distT="0" distB="0" distL="114300" distR="114300" simplePos="0" relativeHeight="251672576" behindDoc="0" locked="0" layoutInCell="1" allowOverlap="1" wp14:anchorId="2B251B69" wp14:editId="499946A3">
                <wp:simplePos x="0" y="0"/>
                <wp:positionH relativeFrom="page">
                  <wp:posOffset>7595870</wp:posOffset>
                </wp:positionH>
                <wp:positionV relativeFrom="paragraph">
                  <wp:posOffset>611505</wp:posOffset>
                </wp:positionV>
                <wp:extent cx="332740" cy="65405"/>
                <wp:effectExtent l="13970" t="7620" r="5715" b="3175"/>
                <wp:wrapNone/>
                <wp:docPr id="6" name="Groe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65405"/>
                          <a:chOff x="11962" y="963"/>
                          <a:chExt cx="524" cy="103"/>
                        </a:xfrm>
                      </wpg:grpSpPr>
                      <wps:wsp>
                        <wps:cNvPr id="7" name="Line 40"/>
                        <wps:cNvCnPr>
                          <a:cxnSpLocks noChangeShapeType="1"/>
                        </wps:cNvCnPr>
                        <wps:spPr bwMode="auto">
                          <a:xfrm>
                            <a:off x="11962" y="1014"/>
                            <a:ext cx="414"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wps:wsp>
                        <wps:cNvPr id="8" name="Freeform 41"/>
                        <wps:cNvSpPr>
                          <a:spLocks/>
                        </wps:cNvSpPr>
                        <wps:spPr bwMode="auto">
                          <a:xfrm>
                            <a:off x="12345" y="963"/>
                            <a:ext cx="141" cy="103"/>
                          </a:xfrm>
                          <a:custGeom>
                            <a:avLst/>
                            <a:gdLst>
                              <a:gd name="T0" fmla="+- 0 12345 12345"/>
                              <a:gd name="T1" fmla="*/ T0 w 141"/>
                              <a:gd name="T2" fmla="+- 0 963 963"/>
                              <a:gd name="T3" fmla="*/ 963 h 103"/>
                              <a:gd name="T4" fmla="+- 0 12345 12345"/>
                              <a:gd name="T5" fmla="*/ T4 w 141"/>
                              <a:gd name="T6" fmla="+- 0 1065 963"/>
                              <a:gd name="T7" fmla="*/ 1065 h 103"/>
                              <a:gd name="T8" fmla="+- 0 12486 12345"/>
                              <a:gd name="T9" fmla="*/ T8 w 141"/>
                              <a:gd name="T10" fmla="+- 0 1014 963"/>
                              <a:gd name="T11" fmla="*/ 1014 h 103"/>
                              <a:gd name="T12" fmla="+- 0 12345 12345"/>
                              <a:gd name="T13" fmla="*/ T12 w 141"/>
                              <a:gd name="T14" fmla="+- 0 963 963"/>
                              <a:gd name="T15" fmla="*/ 963 h 103"/>
                            </a:gdLst>
                            <a:ahLst/>
                            <a:cxnLst>
                              <a:cxn ang="0">
                                <a:pos x="T1" y="T3"/>
                              </a:cxn>
                              <a:cxn ang="0">
                                <a:pos x="T5" y="T7"/>
                              </a:cxn>
                              <a:cxn ang="0">
                                <a:pos x="T9" y="T11"/>
                              </a:cxn>
                              <a:cxn ang="0">
                                <a:pos x="T13" y="T15"/>
                              </a:cxn>
                            </a:cxnLst>
                            <a:rect l="0" t="0" r="r" b="b"/>
                            <a:pathLst>
                              <a:path w="141" h="103">
                                <a:moveTo>
                                  <a:pt x="0" y="0"/>
                                </a:moveTo>
                                <a:lnTo>
                                  <a:pt x="0" y="102"/>
                                </a:lnTo>
                                <a:lnTo>
                                  <a:pt x="141" y="51"/>
                                </a:lnTo>
                                <a:lnTo>
                                  <a:pt x="0" y="0"/>
                                </a:lnTo>
                                <a:close/>
                              </a:path>
                            </a:pathLst>
                          </a:custGeom>
                          <a:solidFill>
                            <a:srgbClr val="71B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2140E" id="Groep 6" o:spid="_x0000_s1026" style="position:absolute;margin-left:598.1pt;margin-top:48.15pt;width:26.2pt;height:5.15pt;z-index:251672576;mso-position-horizontal-relative:page" coordorigin="11962,963" coordsize="52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">
                <v:line id="Line 40" o:spid="_x0000_s1027" style="position:absolute;visibility:visible;mso-wrap-style:square" from="11962,1014" to="12376,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" strokecolor="#71be42" strokeweight="1pt"/>
                <v:shape id="Freeform 41" o:spid="_x0000_s1028" style="position:absolute;left:12345;top:963;width:141;height:103;visibility:visible;mso-wrap-style:square;v-text-anchor:top" coordsize="1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" path="m,l,102,141,51,,xe" fillcolor="#71be42" stroked="f">
                  <v:path arrowok="t" o:connecttype="custom" o:connectlocs="0,963;0,1065;141,1014;0,963" o:connectangles="0,0,0,0"/>
                </v:shape>
                <w10:wrap anchorx="page"/>
              </v:group>
            </w:pict>
          </mc:Fallback>
        </mc:AlternateContent>
      </w:r>
      <w:r w:rsidRPr="001061FE">
        <w:rPr>
          <w:rFonts w:ascii="Arial Black" w:eastAsia="Arial Black" w:hAnsi="Arial Black" w:cs="Arial Black"/>
          <w:b/>
          <w:bCs/>
          <w:noProof/>
          <w:sz w:val="21"/>
          <w:szCs w:val="21"/>
          <w:lang w:val="es-PE"/>
        </w:rPr>
        <mc:AlternateContent>
          <mc:Choice Requires="wps">
            <w:drawing>
              <wp:anchor distT="0" distB="0" distL="114300" distR="114300" simplePos="0" relativeHeight="251673600" behindDoc="0" locked="0" layoutInCell="1" allowOverlap="1" wp14:anchorId="1837BD99" wp14:editId="2D715D04">
                <wp:simplePos x="0" y="0"/>
                <wp:positionH relativeFrom="page">
                  <wp:posOffset>3162935</wp:posOffset>
                </wp:positionH>
                <wp:positionV relativeFrom="paragraph">
                  <wp:posOffset>332105</wp:posOffset>
                </wp:positionV>
                <wp:extent cx="4430395" cy="624205"/>
                <wp:effectExtent l="10160" t="13970" r="7620" b="9525"/>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590FDF0F" w14:textId="77777777" w:rsidR="00D87F99" w:rsidRPr="001061FE" w:rsidRDefault="00D87F99" w:rsidP="00D87F99">
                            <w:pPr>
                              <w:pStyle w:val="BodyText"/>
                              <w:spacing w:before="7"/>
                              <w:rPr>
                                <w:rFonts w:ascii="Arial Black"/>
                                <w:b/>
                                <w:sz w:val="25"/>
                                <w:lang w:val="es-PE"/>
                              </w:rPr>
                            </w:pPr>
                          </w:p>
                          <w:p w14:paraId="50ED28CD" w14:textId="5CF6F39C" w:rsidR="00D87F99" w:rsidRPr="001061FE" w:rsidRDefault="009E25A5" w:rsidP="00D87F99">
                            <w:pPr>
                              <w:ind w:left="113"/>
                              <w:rPr>
                                <w:i/>
                                <w:sz w:val="21"/>
                                <w:lang w:val="es-PE"/>
                              </w:rPr>
                            </w:pPr>
                            <w:r w:rsidRPr="001061FE">
                              <w:rPr>
                                <w:i/>
                                <w:sz w:val="21"/>
                                <w:lang w:val="es-PE"/>
                              </w:rPr>
                              <w:t>Resultado 1 (en relación con las Actividades 1 y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7BD99" id="Tekstvak 5" o:spid="_x0000_s1044" type="#_x0000_t202" style="position:absolute;left:0;text-align:left;margin-left:249.05pt;margin-top:26.15pt;width:348.85pt;height:49.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" filled="f" strokecolor="#71be42" strokeweight="1pt">
                <v:textbox inset="0,0,0,0">
                  <w:txbxContent>
                    <w:p w14:paraId="590FDF0F" w14:textId="77777777" w:rsidR="00D87F99" w:rsidRPr="001061FE" w:rsidRDefault="00D87F99" w:rsidP="00D87F99">
                      <w:pPr>
                        <w:pStyle w:val="BodyText"/>
                        <w:spacing w:before="7"/>
                        <w:rPr>
                          <w:rFonts w:ascii="Arial Black"/>
                          <w:b/>
                          <w:sz w:val="25"/>
                          <w:lang w:val="es-PE"/>
                        </w:rPr>
                      </w:pPr>
                    </w:p>
                    <w:p w14:paraId="50ED28CD" w14:textId="5CF6F39C" w:rsidR="00D87F99" w:rsidRPr="001061FE" w:rsidRDefault="009E25A5" w:rsidP="00D87F99">
                      <w:pPr>
                        <w:ind w:left="113"/>
                        <w:rPr>
                          <w:i/>
                          <w:sz w:val="21"/>
                          <w:lang w:val="es-PE"/>
                        </w:rPr>
                      </w:pPr>
                      <w:r w:rsidRPr="001061FE">
                        <w:rPr>
                          <w:i/>
                          <w:sz w:val="21"/>
                          <w:lang w:val="es-PE"/>
                        </w:rPr>
                        <w:t>Resultado 1 (en relación con las Actividades 1 y 2)</w:t>
                      </w:r>
                    </w:p>
                  </w:txbxContent>
                </v:textbox>
                <w10:wrap anchorx="page"/>
              </v:shape>
            </w:pict>
          </mc:Fallback>
        </mc:AlternateContent>
      </w:r>
      <w:r w:rsidRPr="001061FE">
        <w:rPr>
          <w:rFonts w:ascii="Arial Black" w:eastAsia="Arial Black" w:hAnsi="Arial Black" w:cs="Arial Black"/>
          <w:b/>
          <w:bCs/>
          <w:noProof/>
          <w:sz w:val="21"/>
          <w:szCs w:val="21"/>
          <w:lang w:val="es-PE"/>
        </w:rPr>
        <mc:AlternateContent>
          <mc:Choice Requires="wps">
            <w:drawing>
              <wp:anchor distT="0" distB="0" distL="114300" distR="114300" simplePos="0" relativeHeight="251678720" behindDoc="0" locked="0" layoutInCell="1" allowOverlap="1" wp14:anchorId="710A3266" wp14:editId="2F3C6BFE">
                <wp:simplePos x="0" y="0"/>
                <wp:positionH relativeFrom="page">
                  <wp:posOffset>3162935</wp:posOffset>
                </wp:positionH>
                <wp:positionV relativeFrom="paragraph">
                  <wp:posOffset>1142365</wp:posOffset>
                </wp:positionV>
                <wp:extent cx="4430395" cy="426085"/>
                <wp:effectExtent l="10160" t="14605" r="7620" b="698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42608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6B0778B7" w14:textId="4637387E" w:rsidR="00D87F99" w:rsidRPr="00750FA0" w:rsidRDefault="00750FA0" w:rsidP="00D87F99">
                            <w:pPr>
                              <w:spacing w:before="204"/>
                              <w:ind w:left="113"/>
                              <w:rPr>
                                <w:i/>
                                <w:sz w:val="21"/>
                                <w:lang w:val="es-ES"/>
                              </w:rPr>
                            </w:pPr>
                            <w:r w:rsidRPr="00750FA0">
                              <w:rPr>
                                <w:i/>
                                <w:sz w:val="21"/>
                                <w:lang w:val="es-ES"/>
                              </w:rPr>
                              <w:t>Resultado 2 (en relación con la Actividad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A3266" id="Tekstvak 4" o:spid="_x0000_s1045" type="#_x0000_t202" style="position:absolute;left:0;text-align:left;margin-left:249.05pt;margin-top:89.95pt;width:348.85pt;height:33.5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" filled="f" strokecolor="#71be42" strokeweight="1pt">
                <v:textbox inset="0,0,0,0">
                  <w:txbxContent>
                    <w:p w14:paraId="6B0778B7" w14:textId="4637387E" w:rsidR="00D87F99" w:rsidRPr="00750FA0" w:rsidRDefault="00750FA0" w:rsidP="00D87F99">
                      <w:pPr>
                        <w:spacing w:before="204"/>
                        <w:ind w:left="113"/>
                        <w:rPr>
                          <w:i/>
                          <w:sz w:val="21"/>
                          <w:lang w:val="es-ES"/>
                        </w:rPr>
                      </w:pPr>
                      <w:r w:rsidRPr="00750FA0">
                        <w:rPr>
                          <w:i/>
                          <w:sz w:val="21"/>
                          <w:lang w:val="es-ES"/>
                        </w:rPr>
                        <w:t>Resultado 2 (en relación con la Actividad 3)</w:t>
                      </w:r>
                    </w:p>
                  </w:txbxContent>
                </v:textbox>
                <w10:wrap anchorx="page"/>
              </v:shape>
            </w:pict>
          </mc:Fallback>
        </mc:AlternateContent>
      </w:r>
      <w:r w:rsidR="00F80E92" w:rsidRPr="001061FE">
        <w:rPr>
          <w:rFonts w:ascii="Arial Black" w:eastAsia="Arial Black" w:hAnsi="Arial Black" w:cs="Arial Black"/>
          <w:b/>
          <w:bCs/>
          <w:noProof/>
          <w:sz w:val="21"/>
          <w:szCs w:val="21"/>
          <w:lang w:val="es-PE"/>
        </w:rPr>
        <w:t>Ejemplo</w:t>
      </w:r>
      <w:r w:rsidRPr="001061FE">
        <w:rPr>
          <w:rFonts w:ascii="Arial Black"/>
          <w:b/>
          <w:sz w:val="21"/>
          <w:lang w:val="es-PE"/>
        </w:rPr>
        <w:t xml:space="preserve"> 2 (SLIMF)</w:t>
      </w:r>
    </w:p>
    <w:p w14:paraId="6451D088" w14:textId="352D8488" w:rsidR="00D87F99" w:rsidRPr="001061FE" w:rsidRDefault="00750FA0" w:rsidP="00D87F99">
      <w:pPr>
        <w:pStyle w:val="BodyText"/>
        <w:spacing w:before="7"/>
        <w:rPr>
          <w:rFonts w:ascii="Arial Black"/>
          <w:b/>
          <w:sz w:val="12"/>
          <w:lang w:val="es-PE"/>
        </w:rPr>
      </w:pPr>
      <w:r w:rsidRPr="001061FE">
        <w:rPr>
          <w:noProof/>
          <w:lang w:val="es-PE"/>
        </w:rPr>
        <mc:AlternateContent>
          <mc:Choice Requires="wps">
            <w:drawing>
              <wp:anchor distT="0" distB="0" distL="114300" distR="114300" simplePos="0" relativeHeight="251679744" behindDoc="0" locked="0" layoutInCell="1" allowOverlap="1" wp14:anchorId="3C07A958" wp14:editId="45D253BA">
                <wp:simplePos x="0" y="0"/>
                <wp:positionH relativeFrom="page">
                  <wp:posOffset>7927827</wp:posOffset>
                </wp:positionH>
                <wp:positionV relativeFrom="paragraph">
                  <wp:posOffset>140294</wp:posOffset>
                </wp:positionV>
                <wp:extent cx="2189950" cy="624205"/>
                <wp:effectExtent l="0" t="0" r="20320" b="23495"/>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950"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0976ABD0" w14:textId="77777777" w:rsidR="00D87F99" w:rsidRDefault="00D87F99" w:rsidP="00D87F99">
                            <w:pPr>
                              <w:pStyle w:val="BodyText"/>
                              <w:spacing w:before="7"/>
                              <w:rPr>
                                <w:rFonts w:ascii="Arial Black"/>
                                <w:b/>
                                <w:sz w:val="25"/>
                              </w:rPr>
                            </w:pPr>
                          </w:p>
                          <w:p w14:paraId="28AA02C3" w14:textId="10EFDEFB" w:rsidR="00D87F99" w:rsidRDefault="00750FA0" w:rsidP="00750FA0">
                            <w:pPr>
                              <w:ind w:left="113"/>
                              <w:rPr>
                                <w:i/>
                                <w:sz w:val="21"/>
                              </w:rPr>
                            </w:pPr>
                            <w:r w:rsidRPr="00750FA0">
                              <w:rPr>
                                <w:i/>
                                <w:sz w:val="21"/>
                              </w:rPr>
                              <w:t>Impacto seleccionado del Anexo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7A958" id="Tekstvak 3" o:spid="_x0000_s1046" type="#_x0000_t202" style="position:absolute;margin-left:624.25pt;margin-top:11.05pt;width:172.45pt;height:49.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" filled="f" strokecolor="#71be42" strokeweight="1pt">
                <v:textbox inset="0,0,0,0">
                  <w:txbxContent>
                    <w:p w14:paraId="0976ABD0" w14:textId="77777777" w:rsidR="00D87F99" w:rsidRDefault="00D87F99" w:rsidP="00D87F99">
                      <w:pPr>
                        <w:pStyle w:val="BodyText"/>
                        <w:spacing w:before="7"/>
                        <w:rPr>
                          <w:rFonts w:ascii="Arial Black"/>
                          <w:b/>
                          <w:sz w:val="25"/>
                        </w:rPr>
                      </w:pPr>
                    </w:p>
                    <w:p w14:paraId="28AA02C3" w14:textId="10EFDEFB" w:rsidR="00D87F99" w:rsidRDefault="00750FA0" w:rsidP="00750FA0">
                      <w:pPr>
                        <w:ind w:left="113"/>
                        <w:rPr>
                          <w:i/>
                          <w:sz w:val="21"/>
                        </w:rPr>
                      </w:pPr>
                      <w:r w:rsidRPr="00750FA0">
                        <w:rPr>
                          <w:i/>
                          <w:sz w:val="21"/>
                        </w:rPr>
                        <w:t>Impacto seleccionado del Anexo B</w:t>
                      </w:r>
                    </w:p>
                  </w:txbxContent>
                </v:textbox>
                <w10:wrap anchorx="page"/>
              </v:shape>
            </w:pict>
          </mc:Fallback>
        </mc:AlternateContent>
      </w:r>
      <w:r w:rsidR="00D87F99" w:rsidRPr="001061FE">
        <w:rPr>
          <w:noProof/>
          <w:lang w:val="es-PE"/>
        </w:rPr>
        <mc:AlternateContent>
          <mc:Choice Requires="wps">
            <w:drawing>
              <wp:anchor distT="0" distB="0" distL="0" distR="0" simplePos="0" relativeHeight="251661312" behindDoc="0" locked="0" layoutInCell="1" allowOverlap="1" wp14:anchorId="306F7C01" wp14:editId="3FF4FB32">
                <wp:simplePos x="0" y="0"/>
                <wp:positionH relativeFrom="page">
                  <wp:posOffset>778510</wp:posOffset>
                </wp:positionH>
                <wp:positionV relativeFrom="paragraph">
                  <wp:posOffset>143510</wp:posOffset>
                </wp:positionV>
                <wp:extent cx="2045970" cy="624205"/>
                <wp:effectExtent l="6985" t="13970" r="13970" b="9525"/>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62420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22A473D7" w14:textId="62815F66" w:rsidR="00D87F99" w:rsidRDefault="00174AA6" w:rsidP="00D87F99">
                            <w:pPr>
                              <w:spacing w:before="185"/>
                              <w:ind w:left="113"/>
                              <w:rPr>
                                <w:i/>
                                <w:sz w:val="21"/>
                              </w:rPr>
                            </w:pPr>
                            <w:r>
                              <w:rPr>
                                <w:i/>
                                <w:sz w:val="21"/>
                              </w:rPr>
                              <w:t>Actividad</w:t>
                            </w:r>
                            <w:r w:rsidR="00D87F99">
                              <w:rPr>
                                <w:i/>
                                <w:sz w:val="21"/>
                              </w:rPr>
                              <w:t xml:space="preserve"> 1</w:t>
                            </w:r>
                          </w:p>
                          <w:p w14:paraId="19FCBE93" w14:textId="62123B59" w:rsidR="00D87F99" w:rsidRDefault="00174AA6" w:rsidP="00D87F99">
                            <w:pPr>
                              <w:spacing w:before="109"/>
                              <w:ind w:left="113"/>
                              <w:rPr>
                                <w:i/>
                                <w:sz w:val="21"/>
                              </w:rPr>
                            </w:pPr>
                            <w:r>
                              <w:rPr>
                                <w:i/>
                                <w:sz w:val="21"/>
                              </w:rPr>
                              <w:t>Actividad</w:t>
                            </w:r>
                            <w:r w:rsidR="00D87F99">
                              <w:rPr>
                                <w:i/>
                                <w:sz w:val="21"/>
                              </w:rPr>
                              <w:t xml:space="preserv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F7C01" id="Tekstvak 2" o:spid="_x0000_s1047" type="#_x0000_t202" style="position:absolute;margin-left:61.3pt;margin-top:11.3pt;width:161.1pt;height:49.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" filled="f" strokecolor="#71be42" strokeweight="1pt">
                <v:textbox inset="0,0,0,0">
                  <w:txbxContent>
                    <w:p w14:paraId="22A473D7" w14:textId="62815F66" w:rsidR="00D87F99" w:rsidRDefault="00174AA6" w:rsidP="00D87F99">
                      <w:pPr>
                        <w:spacing w:before="185"/>
                        <w:ind w:left="113"/>
                        <w:rPr>
                          <w:i/>
                          <w:sz w:val="21"/>
                        </w:rPr>
                      </w:pPr>
                      <w:r>
                        <w:rPr>
                          <w:i/>
                          <w:sz w:val="21"/>
                        </w:rPr>
                        <w:t>Actividad</w:t>
                      </w:r>
                      <w:r w:rsidR="00D87F99">
                        <w:rPr>
                          <w:i/>
                          <w:sz w:val="21"/>
                        </w:rPr>
                        <w:t xml:space="preserve"> 1</w:t>
                      </w:r>
                    </w:p>
                    <w:p w14:paraId="19FCBE93" w14:textId="62123B59" w:rsidR="00D87F99" w:rsidRDefault="00174AA6" w:rsidP="00D87F99">
                      <w:pPr>
                        <w:spacing w:before="109"/>
                        <w:ind w:left="113"/>
                        <w:rPr>
                          <w:i/>
                          <w:sz w:val="21"/>
                        </w:rPr>
                      </w:pPr>
                      <w:r>
                        <w:rPr>
                          <w:i/>
                          <w:sz w:val="21"/>
                        </w:rPr>
                        <w:t>Actividad</w:t>
                      </w:r>
                      <w:r w:rsidR="00D87F99">
                        <w:rPr>
                          <w:i/>
                          <w:sz w:val="21"/>
                        </w:rPr>
                        <w:t xml:space="preserve"> 2</w:t>
                      </w:r>
                    </w:p>
                  </w:txbxContent>
                </v:textbox>
                <w10:wrap type="topAndBottom" anchorx="page"/>
              </v:shape>
            </w:pict>
          </mc:Fallback>
        </mc:AlternateContent>
      </w:r>
      <w:r w:rsidR="00D87F99" w:rsidRPr="001061FE">
        <w:rPr>
          <w:noProof/>
          <w:lang w:val="es-PE"/>
        </w:rPr>
        <mc:AlternateContent>
          <mc:Choice Requires="wps">
            <w:drawing>
              <wp:anchor distT="0" distB="0" distL="0" distR="0" simplePos="0" relativeHeight="251662336" behindDoc="0" locked="0" layoutInCell="1" allowOverlap="1" wp14:anchorId="345575EC" wp14:editId="4D99A085">
                <wp:simplePos x="0" y="0"/>
                <wp:positionH relativeFrom="page">
                  <wp:posOffset>778510</wp:posOffset>
                </wp:positionH>
                <wp:positionV relativeFrom="paragraph">
                  <wp:posOffset>953770</wp:posOffset>
                </wp:positionV>
                <wp:extent cx="2045970" cy="426085"/>
                <wp:effectExtent l="6985" t="14605" r="13970" b="6985"/>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426085"/>
                        </a:xfrm>
                        <a:prstGeom prst="rect">
                          <a:avLst/>
                        </a:prstGeom>
                        <a:noFill/>
                        <a:ln w="12700">
                          <a:solidFill>
                            <a:srgbClr val="71BE42"/>
                          </a:solidFill>
                          <a:miter lim="800000"/>
                          <a:headEnd/>
                          <a:tailEnd/>
                        </a:ln>
                        <a:extLst>
                          <a:ext uri="{909E8E84-426E-40DD-AFC4-6F175D3DCCD1}">
                            <a14:hiddenFill xmlns:a14="http://schemas.microsoft.com/office/drawing/2010/main">
                              <a:solidFill>
                                <a:srgbClr val="FFFFFF"/>
                              </a:solidFill>
                            </a14:hiddenFill>
                          </a:ext>
                        </a:extLst>
                      </wps:spPr>
                      <wps:txbx>
                        <w:txbxContent>
                          <w:p w14:paraId="5F41F35E" w14:textId="51D849AE" w:rsidR="00D87F99" w:rsidRDefault="00174AA6" w:rsidP="00D87F99">
                            <w:pPr>
                              <w:spacing w:before="204"/>
                              <w:ind w:left="113"/>
                              <w:rPr>
                                <w:i/>
                                <w:sz w:val="21"/>
                              </w:rPr>
                            </w:pPr>
                            <w:r>
                              <w:rPr>
                                <w:i/>
                                <w:sz w:val="21"/>
                              </w:rPr>
                              <w:t>Actividad</w:t>
                            </w:r>
                            <w:r w:rsidR="00D87F99">
                              <w:rPr>
                                <w:i/>
                                <w:sz w:val="21"/>
                              </w:rP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575EC" id="Tekstvak 1" o:spid="_x0000_s1048" type="#_x0000_t202" style="position:absolute;margin-left:61.3pt;margin-top:75.1pt;width:161.1pt;height:33.5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" filled="f" strokecolor="#71be42" strokeweight="1pt">
                <v:textbox inset="0,0,0,0">
                  <w:txbxContent>
                    <w:p w14:paraId="5F41F35E" w14:textId="51D849AE" w:rsidR="00D87F99" w:rsidRDefault="00174AA6" w:rsidP="00D87F99">
                      <w:pPr>
                        <w:spacing w:before="204"/>
                        <w:ind w:left="113"/>
                        <w:rPr>
                          <w:i/>
                          <w:sz w:val="21"/>
                        </w:rPr>
                      </w:pPr>
                      <w:r>
                        <w:rPr>
                          <w:i/>
                          <w:sz w:val="21"/>
                        </w:rPr>
                        <w:t>Actividad</w:t>
                      </w:r>
                      <w:r w:rsidR="00D87F99">
                        <w:rPr>
                          <w:i/>
                          <w:sz w:val="21"/>
                        </w:rPr>
                        <w:t xml:space="preserve"> 3</w:t>
                      </w:r>
                    </w:p>
                  </w:txbxContent>
                </v:textbox>
                <w10:wrap type="topAndBottom" anchorx="page"/>
              </v:shape>
            </w:pict>
          </mc:Fallback>
        </mc:AlternateContent>
      </w:r>
    </w:p>
    <w:p w14:paraId="31B9D7AF" w14:textId="77777777" w:rsidR="00D87F99" w:rsidRPr="001061FE" w:rsidRDefault="00D87F99" w:rsidP="00D87F99">
      <w:pPr>
        <w:pStyle w:val="BodyText"/>
        <w:spacing w:before="8"/>
        <w:rPr>
          <w:rFonts w:ascii="Arial Black"/>
          <w:b/>
          <w:sz w:val="14"/>
          <w:lang w:val="es-PE"/>
        </w:rPr>
      </w:pPr>
    </w:p>
    <w:p w14:paraId="41942C17" w14:textId="77777777" w:rsidR="00D87F99" w:rsidRPr="001061FE" w:rsidRDefault="00D87F99" w:rsidP="00D87F99">
      <w:pPr>
        <w:rPr>
          <w:rFonts w:ascii="Arial Black"/>
          <w:sz w:val="14"/>
          <w:lang w:val="es-PE"/>
        </w:rPr>
        <w:sectPr w:rsidR="00D87F99" w:rsidRPr="001061FE">
          <w:pgSz w:w="16840" w:h="11910" w:orient="landscape"/>
          <w:pgMar w:top="720" w:right="580" w:bottom="760" w:left="600" w:header="0" w:footer="567" w:gutter="0"/>
          <w:cols w:space="720"/>
        </w:sectPr>
      </w:pPr>
    </w:p>
    <w:tbl>
      <w:tblPr>
        <w:tblStyle w:val="TableNormal1"/>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15388"/>
      </w:tblGrid>
      <w:tr w:rsidR="00D87F99" w:rsidRPr="001061FE" w14:paraId="791113B4" w14:textId="77777777" w:rsidTr="00F61C33">
        <w:trPr>
          <w:trHeight w:val="2976"/>
        </w:trPr>
        <w:tc>
          <w:tcPr>
            <w:tcW w:w="15388" w:type="dxa"/>
          </w:tcPr>
          <w:p w14:paraId="12006D7E" w14:textId="1F3DC346" w:rsidR="00D87F99" w:rsidRPr="001061FE" w:rsidRDefault="00D87F99" w:rsidP="008049E4">
            <w:pPr>
              <w:pStyle w:val="TableParagraph"/>
              <w:tabs>
                <w:tab w:val="left" w:pos="813"/>
              </w:tabs>
              <w:spacing w:before="17" w:line="264" w:lineRule="exact"/>
              <w:ind w:left="921" w:hanging="806"/>
              <w:rPr>
                <w:rFonts w:ascii="Arial Black"/>
                <w:b/>
                <w:sz w:val="21"/>
                <w:lang w:val="es-PE"/>
              </w:rPr>
            </w:pPr>
            <w:r w:rsidRPr="001061FE">
              <w:rPr>
                <w:rFonts w:ascii="Arial Black"/>
                <w:b/>
                <w:sz w:val="21"/>
                <w:lang w:val="es-PE"/>
              </w:rPr>
              <w:lastRenderedPageBreak/>
              <w:t>6.5</w:t>
            </w:r>
            <w:r w:rsidRPr="001061FE">
              <w:rPr>
                <w:rFonts w:ascii="Arial Black"/>
                <w:b/>
                <w:sz w:val="21"/>
                <w:lang w:val="es-PE"/>
              </w:rPr>
              <w:tab/>
            </w:r>
            <w:r w:rsidR="008049E4" w:rsidRPr="001061FE">
              <w:rPr>
                <w:rFonts w:ascii="Arial Black"/>
                <w:b/>
                <w:sz w:val="21"/>
                <w:lang w:val="es-PE"/>
              </w:rPr>
              <w:t xml:space="preserve"> La organizaci</w:t>
            </w:r>
            <w:r w:rsidR="008049E4" w:rsidRPr="001061FE">
              <w:rPr>
                <w:rFonts w:ascii="Arial Black"/>
                <w:b/>
                <w:sz w:val="21"/>
                <w:lang w:val="es-PE"/>
              </w:rPr>
              <w:t>ó</w:t>
            </w:r>
            <w:r w:rsidR="008049E4" w:rsidRPr="001061FE">
              <w:rPr>
                <w:rFonts w:ascii="Arial Black"/>
                <w:b/>
                <w:sz w:val="21"/>
                <w:lang w:val="es-PE"/>
              </w:rPr>
              <w:t>n deber</w:t>
            </w:r>
            <w:r w:rsidR="008049E4" w:rsidRPr="001061FE">
              <w:rPr>
                <w:rFonts w:ascii="Arial Black"/>
                <w:b/>
                <w:sz w:val="21"/>
                <w:lang w:val="es-PE"/>
              </w:rPr>
              <w:t>á</w:t>
            </w:r>
            <w:r w:rsidR="008049E4" w:rsidRPr="001061FE">
              <w:rPr>
                <w:rFonts w:ascii="Arial Black"/>
                <w:b/>
                <w:sz w:val="21"/>
                <w:lang w:val="es-PE"/>
              </w:rPr>
              <w:t xml:space="preserve"> identificar y describir de forma breve cualquier factor contextual que pueda influir en los resultados, por ejemplo, la introducci</w:t>
            </w:r>
            <w:r w:rsidR="008049E4" w:rsidRPr="001061FE">
              <w:rPr>
                <w:rFonts w:ascii="Arial Black"/>
                <w:b/>
                <w:sz w:val="21"/>
                <w:lang w:val="es-PE"/>
              </w:rPr>
              <w:t>ó</w:t>
            </w:r>
            <w:r w:rsidR="008049E4" w:rsidRPr="001061FE">
              <w:rPr>
                <w:rFonts w:ascii="Arial Black"/>
                <w:b/>
                <w:sz w:val="21"/>
                <w:lang w:val="es-PE"/>
              </w:rPr>
              <w:t>n de una nueva legislaci</w:t>
            </w:r>
            <w:r w:rsidR="008049E4" w:rsidRPr="001061FE">
              <w:rPr>
                <w:rFonts w:ascii="Arial Black"/>
                <w:b/>
                <w:sz w:val="21"/>
                <w:lang w:val="es-PE"/>
              </w:rPr>
              <w:t>ó</w:t>
            </w:r>
            <w:r w:rsidR="008049E4" w:rsidRPr="001061FE">
              <w:rPr>
                <w:rFonts w:ascii="Arial Black"/>
                <w:b/>
                <w:sz w:val="21"/>
                <w:lang w:val="es-PE"/>
              </w:rPr>
              <w:t>n, o la presencia de otros usuarios de agua (los SLIMF pueden centrarse en los factores contextuales locales)</w:t>
            </w:r>
          </w:p>
          <w:p w14:paraId="35753D89" w14:textId="3BB9506C" w:rsidR="00D87F99" w:rsidRPr="001061FE" w:rsidRDefault="0046791F" w:rsidP="00F61C33">
            <w:pPr>
              <w:pStyle w:val="TableParagraph"/>
              <w:spacing w:before="110"/>
              <w:ind w:left="113"/>
              <w:rPr>
                <w:i/>
                <w:sz w:val="21"/>
                <w:lang w:val="es-PE"/>
              </w:rPr>
            </w:pPr>
            <w:r w:rsidRPr="001061FE">
              <w:rPr>
                <w:i/>
                <w:sz w:val="21"/>
                <w:lang w:val="es-PE"/>
              </w:rPr>
              <w:t>Ejemplos:</w:t>
            </w:r>
          </w:p>
          <w:p w14:paraId="6DC68489" w14:textId="77777777" w:rsidR="00D87F99" w:rsidRPr="001061FE" w:rsidRDefault="00D87F99" w:rsidP="00F61C33">
            <w:pPr>
              <w:pStyle w:val="TableParagraph"/>
              <w:spacing w:before="8"/>
              <w:ind w:left="0"/>
              <w:rPr>
                <w:rFonts w:ascii="Arial Black"/>
                <w:b/>
                <w:sz w:val="18"/>
                <w:lang w:val="es-PE"/>
              </w:rPr>
            </w:pPr>
          </w:p>
          <w:p w14:paraId="73D77ED1" w14:textId="38352E3A" w:rsidR="00D87F99" w:rsidRPr="001061FE" w:rsidRDefault="0046791F" w:rsidP="00F61C33">
            <w:pPr>
              <w:pStyle w:val="TableParagraph"/>
              <w:numPr>
                <w:ilvl w:val="0"/>
                <w:numId w:val="3"/>
              </w:numPr>
              <w:tabs>
                <w:tab w:val="left" w:pos="473"/>
                <w:tab w:val="left" w:pos="474"/>
              </w:tabs>
              <w:rPr>
                <w:i/>
                <w:sz w:val="21"/>
                <w:lang w:val="es-PE"/>
              </w:rPr>
            </w:pPr>
            <w:r w:rsidRPr="001061FE">
              <w:rPr>
                <w:i/>
                <w:sz w:val="21"/>
                <w:lang w:val="es-PE"/>
              </w:rPr>
              <w:t>Cambios políticos o introducción de una nueva legislación</w:t>
            </w:r>
          </w:p>
          <w:p w14:paraId="2D290C4A" w14:textId="7DFF9D66" w:rsidR="00D87F99" w:rsidRPr="001061FE" w:rsidRDefault="00744266" w:rsidP="00F61C33">
            <w:pPr>
              <w:pStyle w:val="TableParagraph"/>
              <w:numPr>
                <w:ilvl w:val="0"/>
                <w:numId w:val="3"/>
              </w:numPr>
              <w:tabs>
                <w:tab w:val="left" w:pos="473"/>
                <w:tab w:val="left" w:pos="474"/>
              </w:tabs>
              <w:spacing w:before="11"/>
              <w:rPr>
                <w:i/>
                <w:sz w:val="21"/>
                <w:lang w:val="es-PE"/>
              </w:rPr>
            </w:pPr>
            <w:r w:rsidRPr="001061FE">
              <w:rPr>
                <w:i/>
                <w:sz w:val="21"/>
                <w:lang w:val="es-PE"/>
              </w:rPr>
              <w:t>Seguridad y otros eventos como guerras o conflictos violentos</w:t>
            </w:r>
          </w:p>
          <w:p w14:paraId="1AC9502C" w14:textId="230DED43" w:rsidR="00D87F99" w:rsidRPr="001061FE" w:rsidRDefault="00744266" w:rsidP="00F61C33">
            <w:pPr>
              <w:pStyle w:val="TableParagraph"/>
              <w:numPr>
                <w:ilvl w:val="0"/>
                <w:numId w:val="3"/>
              </w:numPr>
              <w:tabs>
                <w:tab w:val="left" w:pos="473"/>
                <w:tab w:val="left" w:pos="474"/>
              </w:tabs>
              <w:spacing w:before="11"/>
              <w:rPr>
                <w:i/>
                <w:sz w:val="21"/>
                <w:lang w:val="es-PE"/>
              </w:rPr>
            </w:pPr>
            <w:r w:rsidRPr="001061FE">
              <w:rPr>
                <w:i/>
                <w:sz w:val="21"/>
                <w:lang w:val="es-PE"/>
              </w:rPr>
              <w:t>Ocurrencia de un desastre natural o cambio en el clima</w:t>
            </w:r>
          </w:p>
          <w:p w14:paraId="381560EE" w14:textId="7B1269D0" w:rsidR="00D87F99" w:rsidRPr="001061FE" w:rsidRDefault="005374F9" w:rsidP="00F61C33">
            <w:pPr>
              <w:pStyle w:val="TableParagraph"/>
              <w:numPr>
                <w:ilvl w:val="0"/>
                <w:numId w:val="3"/>
              </w:numPr>
              <w:tabs>
                <w:tab w:val="left" w:pos="473"/>
                <w:tab w:val="left" w:pos="474"/>
              </w:tabs>
              <w:spacing w:before="10"/>
              <w:rPr>
                <w:i/>
                <w:sz w:val="21"/>
                <w:lang w:val="es-PE"/>
              </w:rPr>
            </w:pPr>
            <w:r w:rsidRPr="001061FE">
              <w:rPr>
                <w:i/>
                <w:sz w:val="21"/>
                <w:lang w:val="es-PE"/>
              </w:rPr>
              <w:t>Superposición de la tenencia de la unidad de manejo por parte de otros usuarios</w:t>
            </w:r>
          </w:p>
          <w:p w14:paraId="2734661A" w14:textId="248019BC" w:rsidR="00D87F99" w:rsidRPr="001061FE" w:rsidRDefault="00497C5B" w:rsidP="00F61C33">
            <w:pPr>
              <w:pStyle w:val="TableParagraph"/>
              <w:numPr>
                <w:ilvl w:val="0"/>
                <w:numId w:val="3"/>
              </w:numPr>
              <w:tabs>
                <w:tab w:val="left" w:pos="473"/>
                <w:tab w:val="left" w:pos="474"/>
              </w:tabs>
              <w:spacing w:before="11"/>
              <w:rPr>
                <w:i/>
                <w:sz w:val="21"/>
                <w:lang w:val="es-PE"/>
              </w:rPr>
            </w:pPr>
            <w:r w:rsidRPr="001061FE">
              <w:rPr>
                <w:i/>
                <w:sz w:val="21"/>
                <w:lang w:val="es-PE"/>
              </w:rPr>
              <w:t>Derechos de la tierra en contexto del país</w:t>
            </w:r>
          </w:p>
          <w:p w14:paraId="203DAC8B" w14:textId="611ED8F4" w:rsidR="00D87F99" w:rsidRPr="001061FE" w:rsidRDefault="00497C5B" w:rsidP="00F61C33">
            <w:pPr>
              <w:pStyle w:val="TableParagraph"/>
              <w:numPr>
                <w:ilvl w:val="0"/>
                <w:numId w:val="3"/>
              </w:numPr>
              <w:tabs>
                <w:tab w:val="left" w:pos="473"/>
                <w:tab w:val="left" w:pos="474"/>
              </w:tabs>
              <w:spacing w:before="10"/>
              <w:rPr>
                <w:i/>
                <w:sz w:val="21"/>
                <w:lang w:val="es-PE"/>
              </w:rPr>
            </w:pPr>
            <w:r w:rsidRPr="001061FE">
              <w:rPr>
                <w:i/>
                <w:sz w:val="21"/>
                <w:lang w:val="es-PE"/>
              </w:rPr>
              <w:t>Otros usuarios de servicios presentes en el área</w:t>
            </w:r>
          </w:p>
        </w:tc>
      </w:tr>
    </w:tbl>
    <w:p w14:paraId="1F2DDDF9" w14:textId="77777777" w:rsidR="00D87F99" w:rsidRPr="001061FE" w:rsidRDefault="00D87F99" w:rsidP="00D87F99">
      <w:pPr>
        <w:rPr>
          <w:sz w:val="21"/>
          <w:lang w:val="es-PE"/>
        </w:rPr>
        <w:sectPr w:rsidR="00D87F99" w:rsidRPr="001061FE">
          <w:pgSz w:w="16840" w:h="11910" w:orient="landscape"/>
          <w:pgMar w:top="720" w:right="580" w:bottom="880" w:left="600" w:header="0" w:footer="567" w:gutter="0"/>
          <w:cols w:space="720"/>
        </w:sectPr>
      </w:pPr>
    </w:p>
    <w:tbl>
      <w:tblPr>
        <w:tblStyle w:val="TableNormal1"/>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2779"/>
        <w:gridCol w:w="6322"/>
        <w:gridCol w:w="6322"/>
      </w:tblGrid>
      <w:tr w:rsidR="00D87F99" w:rsidRPr="001061FE" w14:paraId="2571A20C" w14:textId="77777777" w:rsidTr="00405B42">
        <w:trPr>
          <w:trHeight w:val="430"/>
        </w:trPr>
        <w:tc>
          <w:tcPr>
            <w:tcW w:w="15423" w:type="dxa"/>
            <w:gridSpan w:val="3"/>
            <w:tcBorders>
              <w:top w:val="nil"/>
              <w:left w:val="nil"/>
              <w:bottom w:val="nil"/>
              <w:right w:val="nil"/>
            </w:tcBorders>
            <w:shd w:val="clear" w:color="auto" w:fill="005C42"/>
          </w:tcPr>
          <w:p w14:paraId="3DA95D6B" w14:textId="5047F891" w:rsidR="00D87F99" w:rsidRPr="001061FE" w:rsidRDefault="00143A23" w:rsidP="00143A23">
            <w:pPr>
              <w:pStyle w:val="TableParagraph"/>
              <w:tabs>
                <w:tab w:val="left" w:pos="5218"/>
              </w:tabs>
              <w:spacing w:before="37"/>
              <w:ind w:left="123"/>
              <w:rPr>
                <w:rFonts w:ascii="Arial Black"/>
                <w:b/>
                <w:sz w:val="21"/>
                <w:lang w:val="es-PE"/>
              </w:rPr>
            </w:pPr>
            <w:r w:rsidRPr="001061FE">
              <w:rPr>
                <w:rFonts w:ascii="Arial Black"/>
                <w:b/>
                <w:color w:val="FFFFFF"/>
                <w:sz w:val="21"/>
                <w:lang w:val="es-PE"/>
              </w:rPr>
              <w:lastRenderedPageBreak/>
              <w:t>Paso 4: Selecci</w:t>
            </w:r>
            <w:r w:rsidRPr="001061FE">
              <w:rPr>
                <w:rFonts w:ascii="Arial Black"/>
                <w:b/>
                <w:color w:val="FFFFFF"/>
                <w:sz w:val="21"/>
                <w:lang w:val="es-PE"/>
              </w:rPr>
              <w:t>ó</w:t>
            </w:r>
            <w:r w:rsidRPr="001061FE">
              <w:rPr>
                <w:rFonts w:ascii="Arial Black"/>
                <w:b/>
                <w:color w:val="FFFFFF"/>
                <w:sz w:val="21"/>
                <w:lang w:val="es-PE"/>
              </w:rPr>
              <w:t xml:space="preserve">n de los indicadores de resultados </w:t>
            </w:r>
          </w:p>
        </w:tc>
      </w:tr>
      <w:tr w:rsidR="00D87F99" w:rsidRPr="001061FE" w14:paraId="71DDDD90" w14:textId="77777777" w:rsidTr="0043407A">
        <w:trPr>
          <w:trHeight w:val="2169"/>
        </w:trPr>
        <w:tc>
          <w:tcPr>
            <w:tcW w:w="2779" w:type="dxa"/>
            <w:tcBorders>
              <w:top w:val="nil"/>
            </w:tcBorders>
          </w:tcPr>
          <w:p w14:paraId="1362677A" w14:textId="74F09371" w:rsidR="00D87F99" w:rsidRPr="001061FE" w:rsidRDefault="005511A5" w:rsidP="00F61C33">
            <w:pPr>
              <w:pStyle w:val="TableParagraph"/>
              <w:spacing w:before="17"/>
              <w:ind w:left="113"/>
              <w:rPr>
                <w:rFonts w:ascii="Arial Black"/>
                <w:b/>
                <w:sz w:val="21"/>
                <w:lang w:val="es-PE"/>
              </w:rPr>
            </w:pPr>
            <w:r w:rsidRPr="001061FE">
              <w:rPr>
                <w:rFonts w:ascii="Arial Black"/>
                <w:b/>
                <w:sz w:val="21"/>
                <w:lang w:val="es-PE"/>
              </w:rPr>
              <w:t>Impacto (cl</w:t>
            </w:r>
            <w:r w:rsidRPr="001061FE">
              <w:rPr>
                <w:rFonts w:ascii="Arial Black"/>
                <w:b/>
                <w:sz w:val="21"/>
                <w:lang w:val="es-PE"/>
              </w:rPr>
              <w:t>á</w:t>
            </w:r>
            <w:r w:rsidRPr="001061FE">
              <w:rPr>
                <w:rFonts w:ascii="Arial Black"/>
                <w:b/>
                <w:sz w:val="21"/>
                <w:lang w:val="es-PE"/>
              </w:rPr>
              <w:t>usula 6.1)</w:t>
            </w:r>
          </w:p>
        </w:tc>
        <w:tc>
          <w:tcPr>
            <w:tcW w:w="6322" w:type="dxa"/>
            <w:tcBorders>
              <w:top w:val="nil"/>
            </w:tcBorders>
          </w:tcPr>
          <w:p w14:paraId="412860E1" w14:textId="55988900" w:rsidR="00D87F99" w:rsidRPr="001061FE" w:rsidRDefault="005511A5" w:rsidP="00F61C33">
            <w:pPr>
              <w:pStyle w:val="TableParagraph"/>
              <w:spacing w:before="51" w:line="204" w:lineRule="auto"/>
              <w:ind w:left="113" w:right="179"/>
              <w:rPr>
                <w:rFonts w:ascii="Arial Black"/>
                <w:b/>
                <w:i/>
                <w:sz w:val="21"/>
                <w:lang w:val="es-PE"/>
              </w:rPr>
            </w:pPr>
            <w:r w:rsidRPr="001061FE">
              <w:rPr>
                <w:rFonts w:ascii="Arial Black"/>
                <w:b/>
                <w:i/>
                <w:sz w:val="21"/>
                <w:lang w:val="es-PE"/>
              </w:rPr>
              <w:t>Para cada impacto propuesto, la organizaci</w:t>
            </w:r>
            <w:r w:rsidRPr="001061FE">
              <w:rPr>
                <w:rFonts w:ascii="Arial Black"/>
                <w:b/>
                <w:i/>
                <w:sz w:val="21"/>
                <w:lang w:val="es-PE"/>
              </w:rPr>
              <w:t>ó</w:t>
            </w:r>
            <w:r w:rsidRPr="001061FE">
              <w:rPr>
                <w:rFonts w:ascii="Arial Black"/>
                <w:b/>
                <w:i/>
                <w:sz w:val="21"/>
                <w:lang w:val="es-PE"/>
              </w:rPr>
              <w:t>n deber</w:t>
            </w:r>
            <w:r w:rsidRPr="001061FE">
              <w:rPr>
                <w:rFonts w:ascii="Arial Black"/>
                <w:b/>
                <w:i/>
                <w:sz w:val="21"/>
                <w:lang w:val="es-PE"/>
              </w:rPr>
              <w:t>á</w:t>
            </w:r>
            <w:r w:rsidRPr="001061FE">
              <w:rPr>
                <w:rFonts w:ascii="Arial Black"/>
                <w:b/>
                <w:i/>
                <w:sz w:val="21"/>
                <w:lang w:val="es-PE"/>
              </w:rPr>
              <w:t xml:space="preserve"> seleccionar uno o m</w:t>
            </w:r>
            <w:r w:rsidRPr="001061FE">
              <w:rPr>
                <w:rFonts w:ascii="Arial Black"/>
                <w:b/>
                <w:i/>
                <w:sz w:val="21"/>
                <w:lang w:val="es-PE"/>
              </w:rPr>
              <w:t>á</w:t>
            </w:r>
            <w:r w:rsidRPr="001061FE">
              <w:rPr>
                <w:rFonts w:ascii="Arial Black"/>
                <w:b/>
                <w:i/>
                <w:sz w:val="21"/>
                <w:lang w:val="es-PE"/>
              </w:rPr>
              <w:t>s indicadores de resultados de conformidad con las cl</w:t>
            </w:r>
            <w:r w:rsidRPr="001061FE">
              <w:rPr>
                <w:rFonts w:ascii="Arial Black"/>
                <w:b/>
                <w:i/>
                <w:sz w:val="21"/>
                <w:lang w:val="es-PE"/>
              </w:rPr>
              <w:t>á</w:t>
            </w:r>
            <w:r w:rsidRPr="001061FE">
              <w:rPr>
                <w:rFonts w:ascii="Arial Black"/>
                <w:b/>
                <w:i/>
                <w:sz w:val="21"/>
                <w:lang w:val="es-PE"/>
              </w:rPr>
              <w:t>usulas 7.1, 7.2 y 7.3.</w:t>
            </w:r>
          </w:p>
        </w:tc>
        <w:tc>
          <w:tcPr>
            <w:tcW w:w="6322" w:type="dxa"/>
            <w:tcBorders>
              <w:top w:val="nil"/>
            </w:tcBorders>
          </w:tcPr>
          <w:p w14:paraId="45195BFF" w14:textId="3EF1936F" w:rsidR="00D87F99" w:rsidRPr="001061FE" w:rsidRDefault="00D87F99" w:rsidP="00F61C33">
            <w:pPr>
              <w:pStyle w:val="TableParagraph"/>
              <w:tabs>
                <w:tab w:val="left" w:pos="813"/>
              </w:tabs>
              <w:spacing w:before="68" w:line="187" w:lineRule="auto"/>
              <w:ind w:left="813" w:right="123" w:hanging="700"/>
              <w:rPr>
                <w:rFonts w:ascii="Arial Black"/>
                <w:b/>
                <w:i/>
                <w:sz w:val="21"/>
                <w:lang w:val="es-PE"/>
              </w:rPr>
            </w:pPr>
            <w:r w:rsidRPr="001061FE">
              <w:rPr>
                <w:rFonts w:ascii="Arial Black"/>
                <w:b/>
                <w:i/>
                <w:sz w:val="21"/>
                <w:lang w:val="es-PE"/>
              </w:rPr>
              <w:t>7.4</w:t>
            </w:r>
            <w:r w:rsidRPr="001061FE">
              <w:rPr>
                <w:rFonts w:ascii="Arial Black"/>
                <w:b/>
                <w:i/>
                <w:sz w:val="21"/>
                <w:lang w:val="es-PE"/>
              </w:rPr>
              <w:tab/>
            </w:r>
            <w:r w:rsidR="00596BA7" w:rsidRPr="001061FE">
              <w:rPr>
                <w:rFonts w:ascii="Arial Black"/>
                <w:b/>
                <w:i/>
                <w:sz w:val="21"/>
                <w:lang w:val="es-PE"/>
              </w:rPr>
              <w:t>Para cada indicador de resultado seleccionado, la organizaci</w:t>
            </w:r>
            <w:r w:rsidR="00596BA7" w:rsidRPr="001061FE">
              <w:rPr>
                <w:rFonts w:ascii="Arial Black"/>
                <w:b/>
                <w:i/>
                <w:sz w:val="21"/>
                <w:lang w:val="es-PE"/>
              </w:rPr>
              <w:t>ó</w:t>
            </w:r>
            <w:r w:rsidR="00596BA7" w:rsidRPr="001061FE">
              <w:rPr>
                <w:rFonts w:ascii="Arial Black"/>
                <w:b/>
                <w:i/>
                <w:sz w:val="21"/>
                <w:lang w:val="es-PE"/>
              </w:rPr>
              <w:t>n deber</w:t>
            </w:r>
            <w:r w:rsidR="00596BA7" w:rsidRPr="001061FE">
              <w:rPr>
                <w:rFonts w:ascii="Arial Black"/>
                <w:b/>
                <w:i/>
                <w:sz w:val="21"/>
                <w:lang w:val="es-PE"/>
              </w:rPr>
              <w:t>á</w:t>
            </w:r>
            <w:r w:rsidR="00596BA7" w:rsidRPr="001061FE">
              <w:rPr>
                <w:rFonts w:ascii="Arial Black"/>
                <w:b/>
                <w:i/>
                <w:sz w:val="21"/>
                <w:lang w:val="es-PE"/>
              </w:rPr>
              <w:t xml:space="preserve"> especificar metas verificables que representen un valor deseado futuro para el indicador de resultado (no es necesario que los SLIMF cumplan con la cl</w:t>
            </w:r>
            <w:r w:rsidR="00596BA7" w:rsidRPr="001061FE">
              <w:rPr>
                <w:rFonts w:ascii="Arial Black"/>
                <w:b/>
                <w:i/>
                <w:sz w:val="21"/>
                <w:lang w:val="es-PE"/>
              </w:rPr>
              <w:t>á</w:t>
            </w:r>
            <w:r w:rsidR="00596BA7" w:rsidRPr="001061FE">
              <w:rPr>
                <w:rFonts w:ascii="Arial Black"/>
                <w:b/>
                <w:i/>
                <w:sz w:val="21"/>
                <w:lang w:val="es-PE"/>
              </w:rPr>
              <w:t>usula 7.4)</w:t>
            </w:r>
          </w:p>
          <w:p w14:paraId="78EB31AE" w14:textId="50466175" w:rsidR="00D87F99" w:rsidRPr="001061FE" w:rsidRDefault="00596BA7" w:rsidP="00F61C33">
            <w:pPr>
              <w:pStyle w:val="TableParagraph"/>
              <w:spacing w:before="124"/>
              <w:ind w:left="113"/>
              <w:rPr>
                <w:i/>
                <w:sz w:val="21"/>
                <w:lang w:val="es-PE"/>
              </w:rPr>
            </w:pPr>
            <w:r w:rsidRPr="001061FE">
              <w:rPr>
                <w:i/>
                <w:sz w:val="21"/>
                <w:lang w:val="es-PE"/>
              </w:rPr>
              <w:t>La meta verificable puede estar recogida en el plan de manejo forestal</w:t>
            </w:r>
          </w:p>
        </w:tc>
      </w:tr>
      <w:tr w:rsidR="00D87F99" w:rsidRPr="001061FE" w14:paraId="29D8A701" w14:textId="77777777" w:rsidTr="00405B42">
        <w:trPr>
          <w:trHeight w:val="1057"/>
        </w:trPr>
        <w:tc>
          <w:tcPr>
            <w:tcW w:w="2779" w:type="dxa"/>
          </w:tcPr>
          <w:p w14:paraId="6789D92B" w14:textId="2219FDE8" w:rsidR="00D87F99" w:rsidRPr="001061FE" w:rsidRDefault="00622618" w:rsidP="00F61C33">
            <w:pPr>
              <w:pStyle w:val="TableParagraph"/>
              <w:spacing w:before="53"/>
              <w:ind w:left="113"/>
              <w:rPr>
                <w:i/>
                <w:sz w:val="21"/>
                <w:lang w:val="es-PE"/>
              </w:rPr>
            </w:pPr>
            <w:r w:rsidRPr="001061FE">
              <w:rPr>
                <w:i/>
                <w:sz w:val="21"/>
                <w:lang w:val="es-PE"/>
              </w:rPr>
              <w:t>Impacto 1</w:t>
            </w:r>
          </w:p>
        </w:tc>
        <w:tc>
          <w:tcPr>
            <w:tcW w:w="6322" w:type="dxa"/>
          </w:tcPr>
          <w:p w14:paraId="2E5D2A34" w14:textId="0B62AC4B" w:rsidR="00D87F99" w:rsidRPr="001061FE" w:rsidRDefault="00622618" w:rsidP="00F61C33">
            <w:pPr>
              <w:pStyle w:val="TableParagraph"/>
              <w:spacing w:before="53" w:line="249" w:lineRule="auto"/>
              <w:ind w:left="113" w:right="179"/>
              <w:rPr>
                <w:i/>
                <w:sz w:val="21"/>
                <w:lang w:val="es-PE"/>
              </w:rPr>
            </w:pPr>
            <w:r w:rsidRPr="001061FE">
              <w:rPr>
                <w:i/>
                <w:sz w:val="21"/>
                <w:lang w:val="es-PE"/>
              </w:rPr>
              <w:t>Indicador de resultado para el Resultado 1 (seleccionado del Anexo B o un indicador de resultado alternativo)</w:t>
            </w:r>
          </w:p>
          <w:p w14:paraId="4728CFBA" w14:textId="14E3F0DD" w:rsidR="00D87F99" w:rsidRPr="001061FE" w:rsidRDefault="00A46865" w:rsidP="00F61C33">
            <w:pPr>
              <w:pStyle w:val="TableParagraph"/>
              <w:spacing w:before="115"/>
              <w:ind w:left="113"/>
              <w:rPr>
                <w:i/>
                <w:sz w:val="21"/>
                <w:lang w:val="es-PE"/>
              </w:rPr>
            </w:pPr>
            <w:r w:rsidRPr="001061FE">
              <w:rPr>
                <w:i/>
                <w:sz w:val="21"/>
                <w:lang w:val="es-PE"/>
              </w:rPr>
              <w:t>Vínculo con los resultados presentados en la teoría del cambio</w:t>
            </w:r>
          </w:p>
        </w:tc>
        <w:tc>
          <w:tcPr>
            <w:tcW w:w="6322" w:type="dxa"/>
          </w:tcPr>
          <w:p w14:paraId="03B5ED50" w14:textId="284F2D3F" w:rsidR="00D87F99" w:rsidRPr="001061FE" w:rsidRDefault="00A46865" w:rsidP="00F61C33">
            <w:pPr>
              <w:pStyle w:val="TableParagraph"/>
              <w:spacing w:before="53"/>
              <w:ind w:left="113"/>
              <w:rPr>
                <w:i/>
                <w:sz w:val="21"/>
                <w:lang w:val="es-PE"/>
              </w:rPr>
            </w:pPr>
            <w:r w:rsidRPr="001061FE">
              <w:rPr>
                <w:i/>
                <w:sz w:val="21"/>
                <w:lang w:val="es-PE"/>
              </w:rPr>
              <w:t>Meta verificable para el indicador de resultados</w:t>
            </w:r>
          </w:p>
          <w:p w14:paraId="755DC843" w14:textId="27287C95" w:rsidR="00D87F99" w:rsidRPr="001061FE" w:rsidRDefault="004C285C" w:rsidP="00F61C33">
            <w:pPr>
              <w:pStyle w:val="TableParagraph"/>
              <w:spacing w:before="124"/>
              <w:ind w:left="113"/>
              <w:rPr>
                <w:i/>
                <w:sz w:val="21"/>
                <w:lang w:val="es-PE"/>
              </w:rPr>
            </w:pPr>
            <w:r w:rsidRPr="001061FE">
              <w:rPr>
                <w:i/>
                <w:sz w:val="21"/>
                <w:lang w:val="es-PE"/>
              </w:rPr>
              <w:t>Vínculo con los resultados presentados en la teoría del cambio</w:t>
            </w:r>
          </w:p>
        </w:tc>
      </w:tr>
      <w:tr w:rsidR="00D87F99" w:rsidRPr="001061FE" w14:paraId="172F12F1" w14:textId="77777777" w:rsidTr="00405B42">
        <w:trPr>
          <w:trHeight w:val="1057"/>
        </w:trPr>
        <w:tc>
          <w:tcPr>
            <w:tcW w:w="2779" w:type="dxa"/>
          </w:tcPr>
          <w:p w14:paraId="778BA428" w14:textId="3AC059EF" w:rsidR="00D87F99" w:rsidRPr="001061FE" w:rsidRDefault="00D87F99" w:rsidP="00F61C33">
            <w:pPr>
              <w:pStyle w:val="TableParagraph"/>
              <w:spacing w:before="53"/>
              <w:ind w:left="113"/>
              <w:rPr>
                <w:i/>
                <w:sz w:val="21"/>
                <w:lang w:val="es-PE"/>
              </w:rPr>
            </w:pPr>
            <w:r w:rsidRPr="001061FE">
              <w:rPr>
                <w:i/>
                <w:sz w:val="21"/>
                <w:lang w:val="es-PE"/>
              </w:rPr>
              <w:t>Impact</w:t>
            </w:r>
            <w:r w:rsidR="00622618" w:rsidRPr="001061FE">
              <w:rPr>
                <w:i/>
                <w:sz w:val="21"/>
                <w:lang w:val="es-PE"/>
              </w:rPr>
              <w:t>o</w:t>
            </w:r>
            <w:r w:rsidRPr="001061FE">
              <w:rPr>
                <w:i/>
                <w:sz w:val="21"/>
                <w:lang w:val="es-PE"/>
              </w:rPr>
              <w:t xml:space="preserve"> 2</w:t>
            </w:r>
          </w:p>
        </w:tc>
        <w:tc>
          <w:tcPr>
            <w:tcW w:w="6322" w:type="dxa"/>
          </w:tcPr>
          <w:p w14:paraId="432587B8" w14:textId="5FCD4004" w:rsidR="00D87F99" w:rsidRPr="001061FE" w:rsidRDefault="004C285C" w:rsidP="00F61C33">
            <w:pPr>
              <w:pStyle w:val="TableParagraph"/>
              <w:spacing w:before="53" w:line="249" w:lineRule="auto"/>
              <w:ind w:left="113" w:right="179"/>
              <w:rPr>
                <w:i/>
                <w:sz w:val="21"/>
                <w:lang w:val="es-PE"/>
              </w:rPr>
            </w:pPr>
            <w:r w:rsidRPr="001061FE">
              <w:rPr>
                <w:i/>
                <w:sz w:val="21"/>
                <w:lang w:val="es-PE"/>
              </w:rPr>
              <w:t>Indicador de resultado (seleccionado del Anexo B o un indicador de resultado alternativo)</w:t>
            </w:r>
          </w:p>
          <w:p w14:paraId="11D47AFC" w14:textId="56804582" w:rsidR="00D87F99" w:rsidRPr="001061FE" w:rsidRDefault="00405B42" w:rsidP="00F61C33">
            <w:pPr>
              <w:pStyle w:val="TableParagraph"/>
              <w:spacing w:before="115"/>
              <w:ind w:left="113"/>
              <w:rPr>
                <w:i/>
                <w:sz w:val="21"/>
                <w:lang w:val="es-PE"/>
              </w:rPr>
            </w:pPr>
            <w:r w:rsidRPr="001061FE">
              <w:rPr>
                <w:i/>
                <w:sz w:val="21"/>
                <w:lang w:val="es-PE"/>
              </w:rPr>
              <w:t>Vínculo con los resultados presentados en la teoría del cambio</w:t>
            </w:r>
          </w:p>
        </w:tc>
        <w:tc>
          <w:tcPr>
            <w:tcW w:w="6322" w:type="dxa"/>
          </w:tcPr>
          <w:p w14:paraId="5450BA46" w14:textId="77777777" w:rsidR="00CE5410" w:rsidRPr="001061FE" w:rsidRDefault="00CE5410" w:rsidP="00CE5410">
            <w:pPr>
              <w:pStyle w:val="TableParagraph"/>
              <w:spacing w:before="53"/>
              <w:ind w:left="113"/>
              <w:rPr>
                <w:i/>
                <w:sz w:val="21"/>
                <w:lang w:val="es-PE"/>
              </w:rPr>
            </w:pPr>
            <w:r w:rsidRPr="001061FE">
              <w:rPr>
                <w:i/>
                <w:sz w:val="21"/>
                <w:lang w:val="es-PE"/>
              </w:rPr>
              <w:t>Meta verificable para el indicador de resultados</w:t>
            </w:r>
          </w:p>
          <w:p w14:paraId="5CADEB77" w14:textId="3806F2DC" w:rsidR="00D87F99" w:rsidRPr="001061FE" w:rsidRDefault="00CE5410" w:rsidP="00CE5410">
            <w:pPr>
              <w:pStyle w:val="TableParagraph"/>
              <w:spacing w:before="124"/>
              <w:ind w:left="113"/>
              <w:rPr>
                <w:i/>
                <w:sz w:val="21"/>
                <w:lang w:val="es-PE"/>
              </w:rPr>
            </w:pPr>
            <w:r w:rsidRPr="001061FE">
              <w:rPr>
                <w:i/>
                <w:sz w:val="21"/>
                <w:lang w:val="es-PE"/>
              </w:rPr>
              <w:t>Vínculo con los resultados presentados en la teoría del cambio</w:t>
            </w:r>
          </w:p>
        </w:tc>
      </w:tr>
    </w:tbl>
    <w:p w14:paraId="03F671CF" w14:textId="77777777" w:rsidR="00D87F99" w:rsidRPr="001061FE" w:rsidRDefault="00D87F99" w:rsidP="00D87F99">
      <w:pPr>
        <w:rPr>
          <w:sz w:val="21"/>
          <w:lang w:val="es-PE"/>
        </w:rPr>
        <w:sectPr w:rsidR="00D87F99" w:rsidRPr="001061FE">
          <w:pgSz w:w="16840" w:h="11910" w:orient="landscape"/>
          <w:pgMar w:top="720" w:right="580" w:bottom="760" w:left="600" w:header="0" w:footer="567" w:gutter="0"/>
          <w:cols w:space="720"/>
        </w:sectPr>
      </w:pPr>
    </w:p>
    <w:p w14:paraId="2078C5E7" w14:textId="623D9CDC" w:rsidR="00D87F99" w:rsidRPr="001061FE" w:rsidRDefault="00D87F99" w:rsidP="00D87F99">
      <w:pPr>
        <w:tabs>
          <w:tab w:val="left" w:pos="15529"/>
        </w:tabs>
        <w:spacing w:before="72" w:after="53"/>
        <w:ind w:left="125"/>
        <w:rPr>
          <w:rFonts w:ascii="Arial Black"/>
          <w:b/>
          <w:sz w:val="21"/>
          <w:lang w:val="es-PE"/>
        </w:rPr>
      </w:pPr>
      <w:r w:rsidRPr="001061FE">
        <w:rPr>
          <w:rFonts w:ascii="Times New Roman"/>
          <w:color w:val="FFFFFF"/>
          <w:sz w:val="21"/>
          <w:shd w:val="clear" w:color="auto" w:fill="005C42"/>
          <w:lang w:val="es-PE"/>
        </w:rPr>
        <w:lastRenderedPageBreak/>
        <w:t xml:space="preserve"> </w:t>
      </w:r>
      <w:r w:rsidRPr="001061FE">
        <w:rPr>
          <w:rFonts w:ascii="Times New Roman"/>
          <w:color w:val="FFFFFF"/>
          <w:spacing w:val="12"/>
          <w:sz w:val="21"/>
          <w:shd w:val="clear" w:color="auto" w:fill="005C42"/>
          <w:lang w:val="es-PE"/>
        </w:rPr>
        <w:t xml:space="preserve"> </w:t>
      </w:r>
      <w:r w:rsidR="001045FE" w:rsidRPr="001061FE">
        <w:rPr>
          <w:rFonts w:ascii="Arial Black"/>
          <w:b/>
          <w:color w:val="FFFFFF"/>
          <w:sz w:val="21"/>
          <w:shd w:val="clear" w:color="auto" w:fill="005C42"/>
          <w:lang w:val="es-PE"/>
        </w:rPr>
        <w:t>Paso 5: Metodolog</w:t>
      </w:r>
      <w:r w:rsidR="001045FE" w:rsidRPr="001061FE">
        <w:rPr>
          <w:rFonts w:ascii="Arial Black"/>
          <w:b/>
          <w:color w:val="FFFFFF"/>
          <w:sz w:val="21"/>
          <w:shd w:val="clear" w:color="auto" w:fill="005C42"/>
          <w:lang w:val="es-PE"/>
        </w:rPr>
        <w:t>í</w:t>
      </w:r>
      <w:r w:rsidR="001045FE" w:rsidRPr="001061FE">
        <w:rPr>
          <w:rFonts w:ascii="Arial Black"/>
          <w:b/>
          <w:color w:val="FFFFFF"/>
          <w:sz w:val="21"/>
          <w:shd w:val="clear" w:color="auto" w:fill="005C42"/>
          <w:lang w:val="es-PE"/>
        </w:rPr>
        <w:t>a (se recomienda que describa este paso en aproximadamente 500 palabras para todas las cl</w:t>
      </w:r>
      <w:r w:rsidR="001045FE" w:rsidRPr="001061FE">
        <w:rPr>
          <w:rFonts w:ascii="Arial Black"/>
          <w:b/>
          <w:color w:val="FFFFFF"/>
          <w:sz w:val="21"/>
          <w:shd w:val="clear" w:color="auto" w:fill="005C42"/>
          <w:lang w:val="es-PE"/>
        </w:rPr>
        <w:t>á</w:t>
      </w:r>
      <w:r w:rsidR="001045FE" w:rsidRPr="001061FE">
        <w:rPr>
          <w:rFonts w:ascii="Arial Black"/>
          <w:b/>
          <w:color w:val="FFFFFF"/>
          <w:sz w:val="21"/>
          <w:shd w:val="clear" w:color="auto" w:fill="005C42"/>
          <w:lang w:val="es-PE"/>
        </w:rPr>
        <w:t>usulas)</w:t>
      </w:r>
      <w:r w:rsidRPr="001061FE">
        <w:rPr>
          <w:rFonts w:ascii="Arial Black"/>
          <w:b/>
          <w:color w:val="FFFFFF"/>
          <w:sz w:val="21"/>
          <w:shd w:val="clear" w:color="auto" w:fill="005C42"/>
          <w:lang w:val="es-PE"/>
        </w:rPr>
        <w:tab/>
      </w:r>
    </w:p>
    <w:tbl>
      <w:tblPr>
        <w:tblStyle w:val="TableNormal1"/>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6498"/>
        <w:gridCol w:w="8891"/>
      </w:tblGrid>
      <w:tr w:rsidR="00D87F99" w:rsidRPr="001061FE" w14:paraId="1278D20C" w14:textId="77777777" w:rsidTr="00F61C33">
        <w:trPr>
          <w:trHeight w:val="1064"/>
        </w:trPr>
        <w:tc>
          <w:tcPr>
            <w:tcW w:w="15389" w:type="dxa"/>
            <w:gridSpan w:val="2"/>
            <w:tcBorders>
              <w:top w:val="nil"/>
            </w:tcBorders>
          </w:tcPr>
          <w:p w14:paraId="544CEF21" w14:textId="1C0FBD3D" w:rsidR="00D87F99" w:rsidRPr="001061FE" w:rsidRDefault="007F2450" w:rsidP="00F61C33">
            <w:pPr>
              <w:pStyle w:val="TableParagraph"/>
              <w:numPr>
                <w:ilvl w:val="1"/>
                <w:numId w:val="2"/>
              </w:numPr>
              <w:tabs>
                <w:tab w:val="left" w:pos="813"/>
                <w:tab w:val="left" w:pos="814"/>
              </w:tabs>
              <w:spacing w:before="27"/>
              <w:rPr>
                <w:rFonts w:ascii="Arial Black"/>
                <w:b/>
                <w:sz w:val="21"/>
                <w:lang w:val="es-PE"/>
              </w:rPr>
            </w:pPr>
            <w:r w:rsidRPr="001061FE">
              <w:rPr>
                <w:rFonts w:ascii="Arial Black"/>
                <w:b/>
                <w:sz w:val="21"/>
                <w:lang w:val="es-PE"/>
              </w:rPr>
              <w:t>A fin de medir los valores de los indicadores de resultados seleccionados, la organizaci</w:t>
            </w:r>
            <w:r w:rsidRPr="001061FE">
              <w:rPr>
                <w:rFonts w:ascii="Arial Black"/>
                <w:b/>
                <w:sz w:val="21"/>
                <w:lang w:val="es-PE"/>
              </w:rPr>
              <w:t>ó</w:t>
            </w:r>
            <w:r w:rsidRPr="001061FE">
              <w:rPr>
                <w:rFonts w:ascii="Arial Black"/>
                <w:b/>
                <w:sz w:val="21"/>
                <w:lang w:val="es-PE"/>
              </w:rPr>
              <w:t>n deber</w:t>
            </w:r>
            <w:r w:rsidRPr="001061FE">
              <w:rPr>
                <w:rFonts w:ascii="Arial Black"/>
                <w:b/>
                <w:sz w:val="21"/>
                <w:lang w:val="es-PE"/>
              </w:rPr>
              <w:t>á</w:t>
            </w:r>
            <w:r w:rsidRPr="001061FE">
              <w:rPr>
                <w:rFonts w:ascii="Arial Black"/>
                <w:b/>
                <w:sz w:val="21"/>
                <w:lang w:val="es-PE"/>
              </w:rPr>
              <w:t>:</w:t>
            </w:r>
          </w:p>
          <w:p w14:paraId="267EB861" w14:textId="46463D83" w:rsidR="00D87F99" w:rsidRPr="001061FE" w:rsidRDefault="00DC137C" w:rsidP="00F61C33">
            <w:pPr>
              <w:pStyle w:val="TableParagraph"/>
              <w:numPr>
                <w:ilvl w:val="2"/>
                <w:numId w:val="2"/>
              </w:numPr>
              <w:tabs>
                <w:tab w:val="left" w:pos="814"/>
              </w:tabs>
              <w:spacing w:before="55"/>
              <w:rPr>
                <w:rFonts w:ascii="Arial Black"/>
                <w:b/>
                <w:sz w:val="21"/>
                <w:lang w:val="es-PE"/>
              </w:rPr>
            </w:pPr>
            <w:r w:rsidRPr="001061FE">
              <w:rPr>
                <w:rFonts w:ascii="Arial Black"/>
                <w:b/>
                <w:sz w:val="21"/>
                <w:lang w:val="es-PE"/>
              </w:rPr>
              <w:t>Elegir una metodolog</w:t>
            </w:r>
            <w:r w:rsidRPr="001061FE">
              <w:rPr>
                <w:rFonts w:ascii="Arial Black"/>
                <w:b/>
                <w:sz w:val="21"/>
                <w:lang w:val="es-PE"/>
              </w:rPr>
              <w:t>í</w:t>
            </w:r>
            <w:r w:rsidRPr="001061FE">
              <w:rPr>
                <w:rFonts w:ascii="Arial Black"/>
                <w:b/>
                <w:sz w:val="21"/>
                <w:lang w:val="es-PE"/>
              </w:rPr>
              <w:t>a aplicable de la FSC-GUI-30-006 Gu</w:t>
            </w:r>
            <w:r w:rsidRPr="001061FE">
              <w:rPr>
                <w:rFonts w:ascii="Arial Black"/>
                <w:b/>
                <w:sz w:val="21"/>
                <w:lang w:val="es-PE"/>
              </w:rPr>
              <w:t>í</w:t>
            </w:r>
            <w:r w:rsidRPr="001061FE">
              <w:rPr>
                <w:rFonts w:ascii="Arial Black"/>
                <w:b/>
                <w:sz w:val="21"/>
                <w:lang w:val="es-PE"/>
              </w:rPr>
              <w:t>a para la demostraci</w:t>
            </w:r>
            <w:r w:rsidRPr="001061FE">
              <w:rPr>
                <w:rFonts w:ascii="Arial Black"/>
                <w:b/>
                <w:sz w:val="21"/>
                <w:lang w:val="es-PE"/>
              </w:rPr>
              <w:t>ó</w:t>
            </w:r>
            <w:r w:rsidRPr="001061FE">
              <w:rPr>
                <w:rFonts w:ascii="Arial Black"/>
                <w:b/>
                <w:sz w:val="21"/>
                <w:lang w:val="es-PE"/>
              </w:rPr>
              <w:t>n de impactos en los servicios del ecosistema; o</w:t>
            </w:r>
          </w:p>
          <w:p w14:paraId="66743096" w14:textId="7D095EE1" w:rsidR="00D87F99" w:rsidRPr="001061FE" w:rsidRDefault="00DC137C" w:rsidP="00F61C33">
            <w:pPr>
              <w:pStyle w:val="TableParagraph"/>
              <w:numPr>
                <w:ilvl w:val="2"/>
                <w:numId w:val="2"/>
              </w:numPr>
              <w:tabs>
                <w:tab w:val="left" w:pos="814"/>
              </w:tabs>
              <w:spacing w:before="55"/>
              <w:rPr>
                <w:rFonts w:ascii="Arial Black"/>
                <w:b/>
                <w:sz w:val="21"/>
                <w:lang w:val="es-PE"/>
              </w:rPr>
            </w:pPr>
            <w:r w:rsidRPr="001061FE">
              <w:rPr>
                <w:rFonts w:ascii="Arial Black"/>
                <w:b/>
                <w:sz w:val="21"/>
                <w:lang w:val="es-PE"/>
              </w:rPr>
              <w:t>Utilizar otra metodolog</w:t>
            </w:r>
            <w:r w:rsidRPr="001061FE">
              <w:rPr>
                <w:rFonts w:ascii="Arial Black"/>
                <w:b/>
                <w:sz w:val="21"/>
                <w:lang w:val="es-PE"/>
              </w:rPr>
              <w:t>í</w:t>
            </w:r>
            <w:r w:rsidRPr="001061FE">
              <w:rPr>
                <w:rFonts w:ascii="Arial Black"/>
                <w:b/>
                <w:sz w:val="21"/>
                <w:lang w:val="es-PE"/>
              </w:rPr>
              <w:t>a que se ajuste a los siguientes criterios de elegibilidad:</w:t>
            </w:r>
          </w:p>
        </w:tc>
      </w:tr>
      <w:tr w:rsidR="00D87F99" w:rsidRPr="001061FE" w14:paraId="3604BFB2" w14:textId="77777777" w:rsidTr="00DB2A34">
        <w:trPr>
          <w:trHeight w:val="1199"/>
        </w:trPr>
        <w:tc>
          <w:tcPr>
            <w:tcW w:w="6498" w:type="dxa"/>
          </w:tcPr>
          <w:p w14:paraId="401ECAE2" w14:textId="238C40BB" w:rsidR="00D87F99" w:rsidRPr="001061FE" w:rsidRDefault="00D87F99" w:rsidP="00F61C33">
            <w:pPr>
              <w:pStyle w:val="TableParagraph"/>
              <w:spacing w:before="73" w:line="187" w:lineRule="auto"/>
              <w:ind w:left="1013" w:right="476" w:hanging="900"/>
              <w:rPr>
                <w:rFonts w:ascii="Arial Black"/>
                <w:b/>
                <w:sz w:val="21"/>
                <w:lang w:val="es-PE"/>
              </w:rPr>
            </w:pPr>
            <w:r w:rsidRPr="001061FE">
              <w:rPr>
                <w:rFonts w:ascii="Arial Black"/>
                <w:b/>
                <w:sz w:val="21"/>
                <w:lang w:val="es-PE"/>
              </w:rPr>
              <w:t xml:space="preserve">8.1.2.1 </w:t>
            </w:r>
            <w:r w:rsidR="001538A2" w:rsidRPr="001061FE">
              <w:rPr>
                <w:rFonts w:ascii="Arial Black"/>
                <w:b/>
                <w:sz w:val="21"/>
                <w:lang w:val="es-PE"/>
              </w:rPr>
              <w:t xml:space="preserve"> La metodolog</w:t>
            </w:r>
            <w:r w:rsidR="001538A2" w:rsidRPr="001061FE">
              <w:rPr>
                <w:rFonts w:ascii="Arial Black"/>
                <w:b/>
                <w:sz w:val="21"/>
                <w:lang w:val="es-PE"/>
              </w:rPr>
              <w:t>í</w:t>
            </w:r>
            <w:r w:rsidR="001538A2" w:rsidRPr="001061FE">
              <w:rPr>
                <w:rFonts w:ascii="Arial Black"/>
                <w:b/>
                <w:sz w:val="21"/>
                <w:lang w:val="es-PE"/>
              </w:rPr>
              <w:t>a se adapta al contexto local y al indicador de resultado que se va a medir</w:t>
            </w:r>
          </w:p>
        </w:tc>
        <w:tc>
          <w:tcPr>
            <w:tcW w:w="8891" w:type="dxa"/>
          </w:tcPr>
          <w:p w14:paraId="785A269A" w14:textId="6494C7AE" w:rsidR="00D87F99" w:rsidRPr="001061FE" w:rsidRDefault="000B4B21" w:rsidP="00F61C33">
            <w:pPr>
              <w:pStyle w:val="TableParagraph"/>
              <w:spacing w:before="59"/>
              <w:ind w:left="113"/>
              <w:rPr>
                <w:i/>
                <w:sz w:val="21"/>
                <w:lang w:val="es-PE"/>
              </w:rPr>
            </w:pPr>
            <w:r w:rsidRPr="001061FE">
              <w:rPr>
                <w:i/>
                <w:sz w:val="21"/>
                <w:lang w:val="es-PE"/>
              </w:rPr>
              <w:t>Breve justificación:</w:t>
            </w:r>
          </w:p>
          <w:p w14:paraId="3587CE5E" w14:textId="768A159D" w:rsidR="00D87F99" w:rsidRPr="001061FE" w:rsidRDefault="000B4B21" w:rsidP="00F61C33">
            <w:pPr>
              <w:pStyle w:val="TableParagraph"/>
              <w:spacing w:before="123" w:line="249" w:lineRule="auto"/>
              <w:ind w:left="113" w:right="376"/>
              <w:rPr>
                <w:i/>
                <w:sz w:val="21"/>
                <w:lang w:val="es-PE"/>
              </w:rPr>
            </w:pPr>
            <w:r w:rsidRPr="001061FE">
              <w:rPr>
                <w:i/>
                <w:sz w:val="21"/>
                <w:lang w:val="es-PE"/>
              </w:rPr>
              <w:t>No es necesario que la organización complete esta sección si ha elegido una metodología de la guía FSC-GUI-30-006.</w:t>
            </w:r>
          </w:p>
        </w:tc>
      </w:tr>
      <w:tr w:rsidR="00D87F99" w:rsidRPr="001061FE" w14:paraId="5CDB81FA" w14:textId="77777777" w:rsidTr="00DB2A34">
        <w:trPr>
          <w:trHeight w:val="1604"/>
        </w:trPr>
        <w:tc>
          <w:tcPr>
            <w:tcW w:w="6498" w:type="dxa"/>
          </w:tcPr>
          <w:p w14:paraId="3F680AB4" w14:textId="7BA20AF2" w:rsidR="00D87F99" w:rsidRPr="001061FE" w:rsidRDefault="00D87F99" w:rsidP="0043407A">
            <w:pPr>
              <w:pStyle w:val="TableParagraph"/>
              <w:spacing w:before="73" w:line="187" w:lineRule="auto"/>
              <w:ind w:left="1013" w:right="476" w:hanging="900"/>
              <w:rPr>
                <w:rFonts w:ascii="Arial Black"/>
                <w:b/>
                <w:sz w:val="21"/>
                <w:lang w:val="es-PE"/>
              </w:rPr>
            </w:pPr>
            <w:r w:rsidRPr="001061FE">
              <w:rPr>
                <w:rFonts w:ascii="Arial Black"/>
                <w:b/>
                <w:sz w:val="21"/>
                <w:lang w:val="es-PE"/>
              </w:rPr>
              <w:t xml:space="preserve">8.1.2.2  </w:t>
            </w:r>
            <w:r w:rsidR="0043407A" w:rsidRPr="001061FE">
              <w:rPr>
                <w:rFonts w:ascii="Arial Black"/>
                <w:b/>
                <w:sz w:val="21"/>
                <w:lang w:val="es-PE"/>
              </w:rPr>
              <w:t>La metodolog</w:t>
            </w:r>
            <w:r w:rsidR="0043407A" w:rsidRPr="001061FE">
              <w:rPr>
                <w:rFonts w:ascii="Arial Black"/>
                <w:b/>
                <w:sz w:val="21"/>
                <w:lang w:val="es-PE"/>
              </w:rPr>
              <w:t>í</w:t>
            </w:r>
            <w:r w:rsidR="0043407A" w:rsidRPr="001061FE">
              <w:rPr>
                <w:rFonts w:ascii="Arial Black"/>
                <w:b/>
                <w:sz w:val="21"/>
                <w:lang w:val="es-PE"/>
              </w:rPr>
              <w:t>a es cre</w:t>
            </w:r>
            <w:r w:rsidR="0043407A" w:rsidRPr="001061FE">
              <w:rPr>
                <w:rFonts w:ascii="Arial Black"/>
                <w:b/>
                <w:sz w:val="21"/>
                <w:lang w:val="es-PE"/>
              </w:rPr>
              <w:t>í</w:t>
            </w:r>
            <w:r w:rsidR="0043407A" w:rsidRPr="001061FE">
              <w:rPr>
                <w:rFonts w:ascii="Arial Black"/>
                <w:b/>
                <w:sz w:val="21"/>
                <w:lang w:val="es-PE"/>
              </w:rPr>
              <w:t>ble, est</w:t>
            </w:r>
            <w:r w:rsidR="0043407A" w:rsidRPr="001061FE">
              <w:rPr>
                <w:rFonts w:ascii="Arial Black"/>
                <w:b/>
                <w:sz w:val="21"/>
                <w:lang w:val="es-PE"/>
              </w:rPr>
              <w:t>á</w:t>
            </w:r>
            <w:r w:rsidR="0043407A" w:rsidRPr="001061FE">
              <w:rPr>
                <w:rFonts w:ascii="Arial Black"/>
                <w:b/>
                <w:sz w:val="21"/>
                <w:lang w:val="es-PE"/>
              </w:rPr>
              <w:t xml:space="preserve"> basada en la mejor informaci</w:t>
            </w:r>
            <w:r w:rsidR="0043407A" w:rsidRPr="001061FE">
              <w:rPr>
                <w:rFonts w:ascii="Arial Black"/>
                <w:b/>
                <w:sz w:val="21"/>
                <w:lang w:val="es-PE"/>
              </w:rPr>
              <w:t>ó</w:t>
            </w:r>
            <w:r w:rsidR="0043407A" w:rsidRPr="001061FE">
              <w:rPr>
                <w:rFonts w:ascii="Arial Black"/>
                <w:b/>
                <w:sz w:val="21"/>
                <w:lang w:val="es-PE"/>
              </w:rPr>
              <w:t>n disponible (p.ej. hay publicaciones cient</w:t>
            </w:r>
            <w:r w:rsidR="0043407A" w:rsidRPr="001061FE">
              <w:rPr>
                <w:rFonts w:ascii="Arial Black"/>
                <w:b/>
                <w:sz w:val="21"/>
                <w:lang w:val="es-PE"/>
              </w:rPr>
              <w:t>í</w:t>
            </w:r>
            <w:r w:rsidR="0043407A" w:rsidRPr="001061FE">
              <w:rPr>
                <w:rFonts w:ascii="Arial Black"/>
                <w:b/>
                <w:sz w:val="21"/>
                <w:lang w:val="es-PE"/>
              </w:rPr>
              <w:t>ficas que respaldan el uso de la metodolog</w:t>
            </w:r>
            <w:r w:rsidR="0043407A" w:rsidRPr="001061FE">
              <w:rPr>
                <w:rFonts w:ascii="Arial Black"/>
                <w:b/>
                <w:sz w:val="21"/>
                <w:lang w:val="es-PE"/>
              </w:rPr>
              <w:t>í</w:t>
            </w:r>
            <w:r w:rsidR="0043407A" w:rsidRPr="001061FE">
              <w:rPr>
                <w:rFonts w:ascii="Arial Black"/>
                <w:b/>
                <w:sz w:val="21"/>
                <w:lang w:val="es-PE"/>
              </w:rPr>
              <w:t xml:space="preserve">a; se ha validado tras ser utilizada anteriormente; ha sido aprobada por expertos, etc.) </w:t>
            </w:r>
          </w:p>
        </w:tc>
        <w:tc>
          <w:tcPr>
            <w:tcW w:w="8891" w:type="dxa"/>
          </w:tcPr>
          <w:p w14:paraId="156F7096" w14:textId="7A176582" w:rsidR="00D87F99" w:rsidRPr="001061FE" w:rsidRDefault="00DB2A34" w:rsidP="00F61C33">
            <w:pPr>
              <w:pStyle w:val="TableParagraph"/>
              <w:spacing w:before="59"/>
              <w:ind w:left="113"/>
              <w:rPr>
                <w:i/>
                <w:sz w:val="21"/>
                <w:lang w:val="es-PE"/>
              </w:rPr>
            </w:pPr>
            <w:r w:rsidRPr="001061FE">
              <w:rPr>
                <w:i/>
                <w:sz w:val="21"/>
                <w:lang w:val="es-PE"/>
              </w:rPr>
              <w:t>Breve justificación:</w:t>
            </w:r>
          </w:p>
          <w:p w14:paraId="6F3EF21F" w14:textId="06B298C0" w:rsidR="00D87F99" w:rsidRPr="001061FE" w:rsidRDefault="009B2F69" w:rsidP="00F61C33">
            <w:pPr>
              <w:pStyle w:val="TableParagraph"/>
              <w:spacing w:before="123" w:line="249" w:lineRule="auto"/>
              <w:ind w:left="113" w:right="376"/>
              <w:rPr>
                <w:i/>
                <w:sz w:val="21"/>
                <w:lang w:val="es-PE"/>
              </w:rPr>
            </w:pPr>
            <w:r w:rsidRPr="001061FE">
              <w:rPr>
                <w:i/>
                <w:sz w:val="21"/>
                <w:lang w:val="es-PE"/>
              </w:rPr>
              <w:t>No es necesario que la organización complete esta sección si ha elegido una metodología de la guía FSC-GUI-30-006.</w:t>
            </w:r>
          </w:p>
        </w:tc>
      </w:tr>
      <w:tr w:rsidR="00D87F99" w:rsidRPr="001061FE" w14:paraId="4723CA2A" w14:textId="77777777" w:rsidTr="00DB2A34">
        <w:trPr>
          <w:trHeight w:val="2045"/>
        </w:trPr>
        <w:tc>
          <w:tcPr>
            <w:tcW w:w="6498" w:type="dxa"/>
          </w:tcPr>
          <w:p w14:paraId="7202EF2C" w14:textId="127C1A51" w:rsidR="00912F96" w:rsidRPr="001061FE" w:rsidRDefault="00D87F99" w:rsidP="00912F96">
            <w:pPr>
              <w:pStyle w:val="TableParagraph"/>
              <w:spacing w:before="22" w:line="264" w:lineRule="exact"/>
              <w:ind w:left="113"/>
              <w:rPr>
                <w:rFonts w:ascii="Arial Black"/>
                <w:b/>
                <w:sz w:val="21"/>
                <w:lang w:val="es-PE"/>
              </w:rPr>
            </w:pPr>
            <w:r w:rsidRPr="001061FE">
              <w:rPr>
                <w:rFonts w:ascii="Arial Black"/>
                <w:b/>
                <w:sz w:val="21"/>
                <w:lang w:val="es-PE"/>
              </w:rPr>
              <w:t xml:space="preserve">8.1.2.3 </w:t>
            </w:r>
            <w:r w:rsidR="00912F96" w:rsidRPr="001061FE">
              <w:rPr>
                <w:rFonts w:ascii="Arial Black"/>
                <w:b/>
                <w:sz w:val="21"/>
                <w:lang w:val="es-PE"/>
              </w:rPr>
              <w:t xml:space="preserve"> La metodolog</w:t>
            </w:r>
            <w:r w:rsidR="00912F96" w:rsidRPr="001061FE">
              <w:rPr>
                <w:rFonts w:ascii="Arial Black"/>
                <w:b/>
                <w:sz w:val="21"/>
                <w:lang w:val="es-PE"/>
              </w:rPr>
              <w:t>í</w:t>
            </w:r>
            <w:r w:rsidR="00912F96" w:rsidRPr="001061FE">
              <w:rPr>
                <w:rFonts w:ascii="Arial Black"/>
                <w:b/>
                <w:sz w:val="21"/>
                <w:lang w:val="es-PE"/>
              </w:rPr>
              <w:t>a es objetiva y puede</w:t>
            </w:r>
          </w:p>
          <w:p w14:paraId="2A6C77DC" w14:textId="683E4A19" w:rsidR="00D87F99" w:rsidRPr="001061FE" w:rsidRDefault="00912F96" w:rsidP="00912F96">
            <w:pPr>
              <w:pStyle w:val="TableParagraph"/>
              <w:spacing w:before="22" w:line="264" w:lineRule="exact"/>
              <w:ind w:left="1008"/>
              <w:rPr>
                <w:rFonts w:ascii="Arial Black"/>
                <w:b/>
                <w:sz w:val="21"/>
                <w:lang w:val="es-PE"/>
              </w:rPr>
            </w:pPr>
            <w:r w:rsidRPr="001061FE">
              <w:rPr>
                <w:rFonts w:ascii="Arial Black"/>
                <w:b/>
                <w:sz w:val="21"/>
                <w:lang w:val="es-PE"/>
              </w:rPr>
              <w:t xml:space="preserve">reproducirse, es decir, da resultados similares cuando la aplican diferentes observadores en el mismo sitio en condiciones similares </w:t>
            </w:r>
          </w:p>
        </w:tc>
        <w:tc>
          <w:tcPr>
            <w:tcW w:w="8891" w:type="dxa"/>
          </w:tcPr>
          <w:p w14:paraId="1E3F0678" w14:textId="584DEDB5" w:rsidR="00D87F99" w:rsidRPr="001061FE" w:rsidRDefault="00530141" w:rsidP="00F61C33">
            <w:pPr>
              <w:pStyle w:val="TableParagraph"/>
              <w:spacing w:before="59"/>
              <w:ind w:left="113"/>
              <w:rPr>
                <w:i/>
                <w:sz w:val="21"/>
                <w:lang w:val="es-PE"/>
              </w:rPr>
            </w:pPr>
            <w:r w:rsidRPr="001061FE">
              <w:rPr>
                <w:i/>
                <w:sz w:val="21"/>
                <w:lang w:val="es-PE"/>
              </w:rPr>
              <w:t>Breve justificación:</w:t>
            </w:r>
          </w:p>
          <w:p w14:paraId="72E7F15F" w14:textId="7599C6AF" w:rsidR="00D87F99" w:rsidRPr="001061FE" w:rsidRDefault="00D5342A" w:rsidP="00F61C33">
            <w:pPr>
              <w:pStyle w:val="TableParagraph"/>
              <w:spacing w:before="123" w:line="249" w:lineRule="auto"/>
              <w:ind w:left="113" w:right="376"/>
              <w:rPr>
                <w:i/>
                <w:sz w:val="21"/>
                <w:lang w:val="es-PE"/>
              </w:rPr>
            </w:pPr>
            <w:r w:rsidRPr="001061FE">
              <w:rPr>
                <w:i/>
                <w:sz w:val="21"/>
                <w:lang w:val="es-PE"/>
              </w:rPr>
              <w:t>No es necesario que la organización complete esta sección si ha elegido una metodología de la guía FSC-GUI-30-006.</w:t>
            </w:r>
          </w:p>
        </w:tc>
      </w:tr>
    </w:tbl>
    <w:p w14:paraId="430F8274" w14:textId="77777777" w:rsidR="00D87F99" w:rsidRPr="001061FE" w:rsidRDefault="00D87F99" w:rsidP="00D87F99">
      <w:pPr>
        <w:spacing w:line="249" w:lineRule="auto"/>
        <w:rPr>
          <w:sz w:val="21"/>
          <w:lang w:val="es-PE"/>
        </w:rPr>
        <w:sectPr w:rsidR="00D87F99" w:rsidRPr="001061FE">
          <w:pgSz w:w="16840" w:h="11910" w:orient="landscape"/>
          <w:pgMar w:top="680" w:right="580" w:bottom="760" w:left="600" w:header="0" w:footer="567" w:gutter="0"/>
          <w:cols w:space="720"/>
        </w:sectPr>
      </w:pPr>
    </w:p>
    <w:tbl>
      <w:tblPr>
        <w:tblStyle w:val="TableNormal1"/>
        <w:tblW w:w="0" w:type="auto"/>
        <w:tblInd w:w="130"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6498"/>
        <w:gridCol w:w="8879"/>
      </w:tblGrid>
      <w:tr w:rsidR="00D87F99" w:rsidRPr="001061FE" w14:paraId="075C6F49" w14:textId="77777777" w:rsidTr="00F61C33">
        <w:trPr>
          <w:trHeight w:val="397"/>
        </w:trPr>
        <w:tc>
          <w:tcPr>
            <w:tcW w:w="15377" w:type="dxa"/>
            <w:gridSpan w:val="2"/>
            <w:tcBorders>
              <w:top w:val="nil"/>
              <w:left w:val="nil"/>
              <w:bottom w:val="nil"/>
              <w:right w:val="nil"/>
            </w:tcBorders>
            <w:shd w:val="clear" w:color="auto" w:fill="005C42"/>
          </w:tcPr>
          <w:p w14:paraId="450C63C6" w14:textId="4E81043E" w:rsidR="00D87F99" w:rsidRPr="001061FE" w:rsidRDefault="0061692B" w:rsidP="00F61C33">
            <w:pPr>
              <w:pStyle w:val="TableParagraph"/>
              <w:spacing w:before="37"/>
              <w:ind w:left="123"/>
              <w:rPr>
                <w:rFonts w:ascii="Arial Black"/>
                <w:b/>
                <w:sz w:val="21"/>
                <w:lang w:val="es-PE"/>
              </w:rPr>
            </w:pPr>
            <w:r w:rsidRPr="001061FE">
              <w:rPr>
                <w:rFonts w:ascii="Arial Black"/>
                <w:b/>
                <w:color w:val="FFFFFF"/>
                <w:sz w:val="21"/>
                <w:lang w:val="es-PE"/>
              </w:rPr>
              <w:lastRenderedPageBreak/>
              <w:t>Paso 5: Metodolog</w:t>
            </w:r>
            <w:r w:rsidRPr="001061FE">
              <w:rPr>
                <w:rFonts w:ascii="Arial Black"/>
                <w:b/>
                <w:color w:val="FFFFFF"/>
                <w:sz w:val="21"/>
                <w:lang w:val="es-PE"/>
              </w:rPr>
              <w:t>í</w:t>
            </w:r>
            <w:r w:rsidRPr="001061FE">
              <w:rPr>
                <w:rFonts w:ascii="Arial Black"/>
                <w:b/>
                <w:color w:val="FFFFFF"/>
                <w:sz w:val="21"/>
                <w:lang w:val="es-PE"/>
              </w:rPr>
              <w:t>a (se recomienda que describa este paso en aproximadamente 1000 palabras)</w:t>
            </w:r>
          </w:p>
        </w:tc>
      </w:tr>
      <w:tr w:rsidR="00D87F99" w:rsidRPr="001061FE" w14:paraId="7D2C2EF3" w14:textId="77777777" w:rsidTr="00F61C33">
        <w:trPr>
          <w:trHeight w:val="1942"/>
        </w:trPr>
        <w:tc>
          <w:tcPr>
            <w:tcW w:w="15377" w:type="dxa"/>
            <w:gridSpan w:val="2"/>
            <w:tcBorders>
              <w:top w:val="nil"/>
            </w:tcBorders>
          </w:tcPr>
          <w:p w14:paraId="0025FA85" w14:textId="6C299EFD" w:rsidR="00D87F99" w:rsidRPr="001061FE" w:rsidRDefault="00D87F99" w:rsidP="00F61C33">
            <w:pPr>
              <w:pStyle w:val="TableParagraph"/>
              <w:tabs>
                <w:tab w:val="left" w:pos="813"/>
              </w:tabs>
              <w:spacing w:before="68" w:line="187" w:lineRule="auto"/>
              <w:ind w:left="813" w:right="317" w:hanging="700"/>
              <w:rPr>
                <w:rFonts w:ascii="Arial Black"/>
                <w:b/>
                <w:sz w:val="21"/>
                <w:lang w:val="es-PE"/>
              </w:rPr>
            </w:pPr>
            <w:r w:rsidRPr="001061FE">
              <w:rPr>
                <w:rFonts w:ascii="Arial Black"/>
                <w:b/>
                <w:sz w:val="21"/>
                <w:lang w:val="es-PE"/>
              </w:rPr>
              <w:t>8.2</w:t>
            </w:r>
            <w:r w:rsidRPr="001061FE">
              <w:rPr>
                <w:rFonts w:ascii="Arial Black"/>
                <w:b/>
                <w:sz w:val="21"/>
                <w:lang w:val="es-PE"/>
              </w:rPr>
              <w:tab/>
            </w:r>
            <w:r w:rsidR="007376E2" w:rsidRPr="001061FE">
              <w:rPr>
                <w:rFonts w:ascii="Arial Black"/>
                <w:b/>
                <w:sz w:val="21"/>
                <w:lang w:val="es-PE"/>
              </w:rPr>
              <w:t>La organizaci</w:t>
            </w:r>
            <w:r w:rsidR="007376E2" w:rsidRPr="001061FE">
              <w:rPr>
                <w:rFonts w:ascii="Arial Black"/>
                <w:b/>
                <w:sz w:val="21"/>
                <w:lang w:val="es-PE"/>
              </w:rPr>
              <w:t>ó</w:t>
            </w:r>
            <w:r w:rsidR="007376E2" w:rsidRPr="001061FE">
              <w:rPr>
                <w:rFonts w:ascii="Arial Black"/>
                <w:b/>
                <w:sz w:val="21"/>
                <w:lang w:val="es-PE"/>
              </w:rPr>
              <w:t>n deber</w:t>
            </w:r>
            <w:r w:rsidR="007376E2" w:rsidRPr="001061FE">
              <w:rPr>
                <w:rFonts w:ascii="Arial Black"/>
                <w:b/>
                <w:sz w:val="21"/>
                <w:lang w:val="es-PE"/>
              </w:rPr>
              <w:t>á</w:t>
            </w:r>
            <w:r w:rsidR="007376E2" w:rsidRPr="001061FE">
              <w:rPr>
                <w:rFonts w:ascii="Arial Black"/>
                <w:b/>
                <w:sz w:val="21"/>
                <w:lang w:val="es-PE"/>
              </w:rPr>
              <w:t xml:space="preserve"> describir la metodolog</w:t>
            </w:r>
            <w:r w:rsidR="007376E2" w:rsidRPr="001061FE">
              <w:rPr>
                <w:rFonts w:ascii="Arial Black"/>
                <w:b/>
                <w:sz w:val="21"/>
                <w:lang w:val="es-PE"/>
              </w:rPr>
              <w:t>í</w:t>
            </w:r>
            <w:r w:rsidR="007376E2" w:rsidRPr="001061FE">
              <w:rPr>
                <w:rFonts w:ascii="Arial Black"/>
                <w:b/>
                <w:sz w:val="21"/>
                <w:lang w:val="es-PE"/>
              </w:rPr>
              <w:t>a utilizada para medir los valores del indicador o indicadores de resultados seleccionados en t</w:t>
            </w:r>
            <w:r w:rsidR="007376E2" w:rsidRPr="001061FE">
              <w:rPr>
                <w:rFonts w:ascii="Arial Black"/>
                <w:b/>
                <w:sz w:val="21"/>
                <w:lang w:val="es-PE"/>
              </w:rPr>
              <w:t>é</w:t>
            </w:r>
            <w:r w:rsidR="007376E2" w:rsidRPr="001061FE">
              <w:rPr>
                <w:rFonts w:ascii="Arial Black"/>
                <w:b/>
                <w:sz w:val="21"/>
                <w:lang w:val="es-PE"/>
              </w:rPr>
              <w:t>rminos que sean lo suficientemente claros como para facilitar la evaluaci</w:t>
            </w:r>
            <w:r w:rsidR="007376E2" w:rsidRPr="001061FE">
              <w:rPr>
                <w:rFonts w:ascii="Arial Black"/>
                <w:b/>
                <w:sz w:val="21"/>
                <w:lang w:val="es-PE"/>
              </w:rPr>
              <w:t>ó</w:t>
            </w:r>
            <w:r w:rsidR="007376E2" w:rsidRPr="001061FE">
              <w:rPr>
                <w:rFonts w:ascii="Arial Black"/>
                <w:b/>
                <w:sz w:val="21"/>
                <w:lang w:val="es-PE"/>
              </w:rPr>
              <w:t>n</w:t>
            </w:r>
          </w:p>
          <w:p w14:paraId="4C08803B" w14:textId="67420E40" w:rsidR="00D87F99" w:rsidRPr="001061FE" w:rsidRDefault="00621B98" w:rsidP="00F61C33">
            <w:pPr>
              <w:pStyle w:val="TableParagraph"/>
              <w:spacing w:before="124" w:line="249" w:lineRule="auto"/>
              <w:ind w:left="113" w:right="42"/>
              <w:rPr>
                <w:i/>
                <w:sz w:val="21"/>
                <w:lang w:val="es-PE"/>
              </w:rPr>
            </w:pPr>
            <w:r w:rsidRPr="001061FE">
              <w:rPr>
                <w:i/>
                <w:sz w:val="21"/>
                <w:lang w:val="es-PE"/>
              </w:rPr>
              <w:t>La organización debe consultar la guía FSC-GUI-30-006 para ver las metodologías recomendadas, así como metodologías, libros o artículos externos. Proporcione una breve descripción a continuación.</w:t>
            </w:r>
          </w:p>
        </w:tc>
      </w:tr>
      <w:tr w:rsidR="00D87F99" w:rsidRPr="001061FE" w14:paraId="06C2FF79" w14:textId="77777777" w:rsidTr="00F61C33">
        <w:trPr>
          <w:trHeight w:val="357"/>
        </w:trPr>
        <w:tc>
          <w:tcPr>
            <w:tcW w:w="15377" w:type="dxa"/>
            <w:gridSpan w:val="2"/>
          </w:tcPr>
          <w:p w14:paraId="23120E80" w14:textId="5B6F6ACB" w:rsidR="00D87F99" w:rsidRPr="001061FE" w:rsidRDefault="00D87F99" w:rsidP="00F61C33">
            <w:pPr>
              <w:pStyle w:val="TableParagraph"/>
              <w:tabs>
                <w:tab w:val="left" w:pos="813"/>
              </w:tabs>
              <w:spacing w:before="17"/>
              <w:ind w:left="113"/>
              <w:rPr>
                <w:rFonts w:ascii="Arial Black"/>
                <w:b/>
                <w:sz w:val="21"/>
                <w:lang w:val="es-PE"/>
              </w:rPr>
            </w:pPr>
            <w:r w:rsidRPr="001061FE">
              <w:rPr>
                <w:rFonts w:ascii="Arial Black"/>
                <w:b/>
                <w:sz w:val="21"/>
                <w:lang w:val="es-PE"/>
              </w:rPr>
              <w:t>8.3</w:t>
            </w:r>
            <w:r w:rsidRPr="001061FE">
              <w:rPr>
                <w:rFonts w:ascii="Arial Black"/>
                <w:b/>
                <w:sz w:val="21"/>
                <w:lang w:val="es-PE"/>
              </w:rPr>
              <w:tab/>
            </w:r>
            <w:r w:rsidR="00621B98" w:rsidRPr="001061FE">
              <w:rPr>
                <w:rFonts w:ascii="Arial Black"/>
                <w:b/>
                <w:sz w:val="21"/>
                <w:lang w:val="es-PE"/>
              </w:rPr>
              <w:t>La organizaci</w:t>
            </w:r>
            <w:r w:rsidR="00621B98" w:rsidRPr="001061FE">
              <w:rPr>
                <w:rFonts w:ascii="Arial Black"/>
                <w:b/>
                <w:sz w:val="21"/>
                <w:lang w:val="es-PE"/>
              </w:rPr>
              <w:t>ó</w:t>
            </w:r>
            <w:r w:rsidR="00621B98" w:rsidRPr="001061FE">
              <w:rPr>
                <w:rFonts w:ascii="Arial Black"/>
                <w:b/>
                <w:sz w:val="21"/>
                <w:lang w:val="es-PE"/>
              </w:rPr>
              <w:t>n deber</w:t>
            </w:r>
            <w:r w:rsidR="00621B98" w:rsidRPr="001061FE">
              <w:rPr>
                <w:rFonts w:ascii="Arial Black"/>
                <w:b/>
                <w:sz w:val="21"/>
                <w:lang w:val="es-PE"/>
              </w:rPr>
              <w:t>á</w:t>
            </w:r>
            <w:r w:rsidR="00621B98" w:rsidRPr="001061FE">
              <w:rPr>
                <w:rFonts w:ascii="Arial Black"/>
                <w:b/>
                <w:sz w:val="21"/>
                <w:lang w:val="es-PE"/>
              </w:rPr>
              <w:t xml:space="preserve"> describir el m</w:t>
            </w:r>
            <w:r w:rsidR="00621B98" w:rsidRPr="001061FE">
              <w:rPr>
                <w:rFonts w:ascii="Arial Black"/>
                <w:b/>
                <w:sz w:val="21"/>
                <w:lang w:val="es-PE"/>
              </w:rPr>
              <w:t>é</w:t>
            </w:r>
            <w:r w:rsidR="00621B98" w:rsidRPr="001061FE">
              <w:rPr>
                <w:rFonts w:ascii="Arial Black"/>
                <w:b/>
                <w:sz w:val="21"/>
                <w:lang w:val="es-PE"/>
              </w:rPr>
              <w:t>todo de recopilaci</w:t>
            </w:r>
            <w:r w:rsidR="00621B98" w:rsidRPr="001061FE">
              <w:rPr>
                <w:rFonts w:ascii="Arial Black"/>
                <w:b/>
                <w:sz w:val="21"/>
                <w:lang w:val="es-PE"/>
              </w:rPr>
              <w:t>ó</w:t>
            </w:r>
            <w:r w:rsidR="00621B98" w:rsidRPr="001061FE">
              <w:rPr>
                <w:rFonts w:ascii="Arial Black"/>
                <w:b/>
                <w:sz w:val="21"/>
                <w:lang w:val="es-PE"/>
              </w:rPr>
              <w:t>n y an</w:t>
            </w:r>
            <w:r w:rsidR="00621B98" w:rsidRPr="001061FE">
              <w:rPr>
                <w:rFonts w:ascii="Arial Black"/>
                <w:b/>
                <w:sz w:val="21"/>
                <w:lang w:val="es-PE"/>
              </w:rPr>
              <w:t>á</w:t>
            </w:r>
            <w:r w:rsidR="00621B98" w:rsidRPr="001061FE">
              <w:rPr>
                <w:rFonts w:ascii="Arial Black"/>
                <w:b/>
                <w:sz w:val="21"/>
                <w:lang w:val="es-PE"/>
              </w:rPr>
              <w:t>lisis de datos, incluido:</w:t>
            </w:r>
          </w:p>
        </w:tc>
      </w:tr>
      <w:tr w:rsidR="00D87F99" w:rsidRPr="001061FE" w14:paraId="2E94B7C3" w14:textId="77777777" w:rsidTr="008F3E3E">
        <w:trPr>
          <w:trHeight w:val="952"/>
        </w:trPr>
        <w:tc>
          <w:tcPr>
            <w:tcW w:w="6498" w:type="dxa"/>
          </w:tcPr>
          <w:p w14:paraId="01CF7690" w14:textId="298651DD" w:rsidR="00D87F99" w:rsidRPr="001061FE" w:rsidRDefault="00D87F99" w:rsidP="00F61C33">
            <w:pPr>
              <w:pStyle w:val="TableParagraph"/>
              <w:tabs>
                <w:tab w:val="left" w:pos="1013"/>
              </w:tabs>
              <w:spacing w:before="68" w:line="187" w:lineRule="auto"/>
              <w:ind w:left="1013" w:right="114" w:hanging="900"/>
              <w:rPr>
                <w:rFonts w:ascii="Arial Black"/>
                <w:b/>
                <w:sz w:val="21"/>
                <w:lang w:val="es-PE"/>
              </w:rPr>
            </w:pPr>
            <w:r w:rsidRPr="001061FE">
              <w:rPr>
                <w:rFonts w:ascii="Arial Black"/>
                <w:b/>
                <w:sz w:val="21"/>
                <w:lang w:val="es-PE"/>
              </w:rPr>
              <w:t>8.3.1</w:t>
            </w:r>
            <w:r w:rsidRPr="001061FE">
              <w:rPr>
                <w:rFonts w:ascii="Arial Black"/>
                <w:b/>
                <w:sz w:val="21"/>
                <w:lang w:val="es-PE"/>
              </w:rPr>
              <w:tab/>
            </w:r>
            <w:r w:rsidR="008F3E3E" w:rsidRPr="001061FE">
              <w:rPr>
                <w:rFonts w:ascii="Arial Black"/>
                <w:b/>
                <w:spacing w:val="-5"/>
                <w:sz w:val="21"/>
                <w:lang w:val="es-PE"/>
              </w:rPr>
              <w:t>Las fuentes de datos que se utilizaron (literatura, entrevistas, mediciones de campo, modelizaci</w:t>
            </w:r>
            <w:r w:rsidR="008F3E3E" w:rsidRPr="001061FE">
              <w:rPr>
                <w:rFonts w:ascii="Arial Black"/>
                <w:b/>
                <w:spacing w:val="-5"/>
                <w:sz w:val="21"/>
                <w:lang w:val="es-PE"/>
              </w:rPr>
              <w:t>ó</w:t>
            </w:r>
            <w:r w:rsidR="008F3E3E" w:rsidRPr="001061FE">
              <w:rPr>
                <w:rFonts w:ascii="Arial Black"/>
                <w:b/>
                <w:spacing w:val="-5"/>
                <w:sz w:val="21"/>
                <w:lang w:val="es-PE"/>
              </w:rPr>
              <w:t>n, etc.)</w:t>
            </w:r>
          </w:p>
        </w:tc>
        <w:tc>
          <w:tcPr>
            <w:tcW w:w="8879" w:type="dxa"/>
          </w:tcPr>
          <w:p w14:paraId="0F042F3C" w14:textId="22BFFAFC" w:rsidR="00D87F99" w:rsidRPr="001061FE" w:rsidRDefault="00317FAB" w:rsidP="00F61C33">
            <w:pPr>
              <w:pStyle w:val="TableParagraph"/>
              <w:spacing w:before="53"/>
              <w:ind w:left="113"/>
              <w:rPr>
                <w:i/>
                <w:sz w:val="21"/>
                <w:lang w:val="es-PE"/>
              </w:rPr>
            </w:pPr>
            <w:r w:rsidRPr="001061FE">
              <w:rPr>
                <w:i/>
                <w:sz w:val="21"/>
                <w:lang w:val="es-PE"/>
              </w:rPr>
              <w:t>Breve descripción</w:t>
            </w:r>
          </w:p>
        </w:tc>
      </w:tr>
      <w:tr w:rsidR="00D87F99" w:rsidRPr="001061FE" w14:paraId="60186579" w14:textId="77777777" w:rsidTr="00F61C33">
        <w:trPr>
          <w:trHeight w:val="724"/>
        </w:trPr>
        <w:tc>
          <w:tcPr>
            <w:tcW w:w="6498" w:type="dxa"/>
          </w:tcPr>
          <w:p w14:paraId="1F47BA65" w14:textId="55A9A439" w:rsidR="00D87F99" w:rsidRPr="001061FE" w:rsidRDefault="00D87F99" w:rsidP="00BB1CCD">
            <w:pPr>
              <w:pStyle w:val="TableParagraph"/>
              <w:tabs>
                <w:tab w:val="left" w:pos="1013"/>
              </w:tabs>
              <w:spacing w:before="17" w:line="264" w:lineRule="exact"/>
              <w:ind w:left="979" w:hanging="864"/>
              <w:rPr>
                <w:rFonts w:ascii="Arial Black"/>
                <w:b/>
                <w:sz w:val="21"/>
                <w:lang w:val="es-PE"/>
              </w:rPr>
            </w:pPr>
            <w:r w:rsidRPr="001061FE">
              <w:rPr>
                <w:rFonts w:ascii="Arial Black"/>
                <w:b/>
                <w:sz w:val="21"/>
                <w:lang w:val="es-PE"/>
              </w:rPr>
              <w:t>8.3.2</w:t>
            </w:r>
            <w:r w:rsidRPr="001061FE">
              <w:rPr>
                <w:rFonts w:ascii="Arial Black"/>
                <w:b/>
                <w:sz w:val="21"/>
                <w:lang w:val="es-PE"/>
              </w:rPr>
              <w:tab/>
            </w:r>
            <w:r w:rsidR="00BB1CCD" w:rsidRPr="001061FE">
              <w:rPr>
                <w:rFonts w:ascii="Arial Black"/>
                <w:b/>
                <w:sz w:val="21"/>
                <w:lang w:val="es-PE"/>
              </w:rPr>
              <w:t>Los m</w:t>
            </w:r>
            <w:r w:rsidR="00BB1CCD" w:rsidRPr="001061FE">
              <w:rPr>
                <w:rFonts w:ascii="Arial Black"/>
                <w:b/>
                <w:sz w:val="21"/>
                <w:lang w:val="es-PE"/>
              </w:rPr>
              <w:t>é</w:t>
            </w:r>
            <w:r w:rsidR="00BB1CCD" w:rsidRPr="001061FE">
              <w:rPr>
                <w:rFonts w:ascii="Arial Black"/>
                <w:b/>
                <w:sz w:val="21"/>
                <w:lang w:val="es-PE"/>
              </w:rPr>
              <w:t>todos de muestreo, incluida la frecuencia y/o la intensidad</w:t>
            </w:r>
          </w:p>
        </w:tc>
        <w:tc>
          <w:tcPr>
            <w:tcW w:w="8879" w:type="dxa"/>
          </w:tcPr>
          <w:p w14:paraId="1DC66B8B" w14:textId="70B96992" w:rsidR="00D87F99" w:rsidRPr="001061FE" w:rsidRDefault="00317FAB" w:rsidP="00F61C33">
            <w:pPr>
              <w:pStyle w:val="TableParagraph"/>
              <w:spacing w:before="53"/>
              <w:ind w:left="113"/>
              <w:rPr>
                <w:i/>
                <w:sz w:val="21"/>
                <w:lang w:val="es-PE"/>
              </w:rPr>
            </w:pPr>
            <w:r w:rsidRPr="001061FE">
              <w:rPr>
                <w:i/>
                <w:sz w:val="21"/>
                <w:lang w:val="es-PE"/>
              </w:rPr>
              <w:t>Breve descripción</w:t>
            </w:r>
          </w:p>
        </w:tc>
      </w:tr>
      <w:tr w:rsidR="00D87F99" w:rsidRPr="001061FE" w14:paraId="105E8269" w14:textId="77777777" w:rsidTr="0075185A">
        <w:trPr>
          <w:trHeight w:val="844"/>
        </w:trPr>
        <w:tc>
          <w:tcPr>
            <w:tcW w:w="6498" w:type="dxa"/>
          </w:tcPr>
          <w:p w14:paraId="22F9B2B8" w14:textId="6CCC8AEA" w:rsidR="00D87F99" w:rsidRPr="001061FE" w:rsidRDefault="00D87F99" w:rsidP="00F61C33">
            <w:pPr>
              <w:pStyle w:val="TableParagraph"/>
              <w:tabs>
                <w:tab w:val="left" w:pos="1013"/>
              </w:tabs>
              <w:spacing w:before="68" w:line="187" w:lineRule="auto"/>
              <w:ind w:left="1013" w:right="243" w:hanging="900"/>
              <w:rPr>
                <w:rFonts w:ascii="Arial Black"/>
                <w:b/>
                <w:sz w:val="21"/>
                <w:lang w:val="es-PE"/>
              </w:rPr>
            </w:pPr>
            <w:r w:rsidRPr="001061FE">
              <w:rPr>
                <w:rFonts w:ascii="Arial Black"/>
                <w:b/>
                <w:sz w:val="21"/>
                <w:lang w:val="es-PE"/>
              </w:rPr>
              <w:t>8.3.3</w:t>
            </w:r>
            <w:r w:rsidRPr="001061FE">
              <w:rPr>
                <w:rFonts w:ascii="Arial Black"/>
                <w:b/>
                <w:sz w:val="21"/>
                <w:lang w:val="es-PE"/>
              </w:rPr>
              <w:tab/>
            </w:r>
            <w:r w:rsidR="0075185A" w:rsidRPr="001061FE">
              <w:rPr>
                <w:rFonts w:ascii="Arial Black"/>
                <w:b/>
                <w:sz w:val="21"/>
                <w:lang w:val="es-PE"/>
              </w:rPr>
              <w:t>Cualquier equipo utilizado para llevar a cabo la medici</w:t>
            </w:r>
            <w:r w:rsidR="0075185A" w:rsidRPr="001061FE">
              <w:rPr>
                <w:rFonts w:ascii="Arial Black"/>
                <w:b/>
                <w:sz w:val="21"/>
                <w:lang w:val="es-PE"/>
              </w:rPr>
              <w:t>ó</w:t>
            </w:r>
            <w:r w:rsidR="0075185A" w:rsidRPr="001061FE">
              <w:rPr>
                <w:rFonts w:ascii="Arial Black"/>
                <w:b/>
                <w:sz w:val="21"/>
                <w:lang w:val="es-PE"/>
              </w:rPr>
              <w:t>n del indicador o los indicadores de resultado</w:t>
            </w:r>
          </w:p>
        </w:tc>
        <w:tc>
          <w:tcPr>
            <w:tcW w:w="8879" w:type="dxa"/>
          </w:tcPr>
          <w:p w14:paraId="6049F590" w14:textId="3D048043" w:rsidR="00D87F99" w:rsidRPr="001061FE" w:rsidRDefault="00317FAB" w:rsidP="00F61C33">
            <w:pPr>
              <w:pStyle w:val="TableParagraph"/>
              <w:spacing w:before="53"/>
              <w:ind w:left="113"/>
              <w:rPr>
                <w:i/>
                <w:sz w:val="21"/>
                <w:lang w:val="es-PE"/>
              </w:rPr>
            </w:pPr>
            <w:r w:rsidRPr="001061FE">
              <w:rPr>
                <w:i/>
                <w:sz w:val="21"/>
                <w:lang w:val="es-PE"/>
              </w:rPr>
              <w:t>Breve descripción</w:t>
            </w:r>
          </w:p>
        </w:tc>
      </w:tr>
      <w:tr w:rsidR="00D87F99" w:rsidRPr="001061FE" w14:paraId="2F9D6379" w14:textId="77777777" w:rsidTr="00F61C33">
        <w:trPr>
          <w:trHeight w:val="724"/>
        </w:trPr>
        <w:tc>
          <w:tcPr>
            <w:tcW w:w="6498" w:type="dxa"/>
          </w:tcPr>
          <w:p w14:paraId="14BDBB9B" w14:textId="4224FB69" w:rsidR="00D87F99" w:rsidRPr="001061FE" w:rsidRDefault="00D87F99" w:rsidP="00F61C33">
            <w:pPr>
              <w:pStyle w:val="TableParagraph"/>
              <w:tabs>
                <w:tab w:val="left" w:pos="1013"/>
              </w:tabs>
              <w:spacing w:before="17"/>
              <w:ind w:left="113"/>
              <w:rPr>
                <w:rFonts w:ascii="Arial Black"/>
                <w:b/>
                <w:sz w:val="21"/>
                <w:lang w:val="es-PE"/>
              </w:rPr>
            </w:pPr>
            <w:r w:rsidRPr="001061FE">
              <w:rPr>
                <w:rFonts w:ascii="Arial Black"/>
                <w:b/>
                <w:sz w:val="21"/>
                <w:lang w:val="es-PE"/>
              </w:rPr>
              <w:t>8.3.4</w:t>
            </w:r>
            <w:r w:rsidRPr="001061FE">
              <w:rPr>
                <w:rFonts w:ascii="Arial Black"/>
                <w:b/>
                <w:sz w:val="21"/>
                <w:lang w:val="es-PE"/>
              </w:rPr>
              <w:tab/>
            </w:r>
            <w:r w:rsidR="0075185A" w:rsidRPr="001061FE">
              <w:rPr>
                <w:rFonts w:ascii="Arial Black"/>
                <w:b/>
                <w:sz w:val="21"/>
                <w:lang w:val="es-PE"/>
              </w:rPr>
              <w:t>Se resumen los an</w:t>
            </w:r>
            <w:r w:rsidR="0075185A" w:rsidRPr="001061FE">
              <w:rPr>
                <w:rFonts w:ascii="Arial Black"/>
                <w:b/>
                <w:sz w:val="21"/>
                <w:lang w:val="es-PE"/>
              </w:rPr>
              <w:t>á</w:t>
            </w:r>
            <w:r w:rsidR="0075185A" w:rsidRPr="001061FE">
              <w:rPr>
                <w:rFonts w:ascii="Arial Black"/>
                <w:b/>
                <w:sz w:val="21"/>
                <w:lang w:val="es-PE"/>
              </w:rPr>
              <w:t>lisis de datos</w:t>
            </w:r>
          </w:p>
        </w:tc>
        <w:tc>
          <w:tcPr>
            <w:tcW w:w="8879" w:type="dxa"/>
          </w:tcPr>
          <w:p w14:paraId="4DD2EB65" w14:textId="7240DA52" w:rsidR="00D87F99" w:rsidRPr="001061FE" w:rsidRDefault="00317FAB" w:rsidP="00F61C33">
            <w:pPr>
              <w:pStyle w:val="TableParagraph"/>
              <w:spacing w:before="53"/>
              <w:ind w:left="113"/>
              <w:rPr>
                <w:i/>
                <w:sz w:val="21"/>
                <w:lang w:val="es-PE"/>
              </w:rPr>
            </w:pPr>
            <w:r w:rsidRPr="001061FE">
              <w:rPr>
                <w:i/>
                <w:sz w:val="21"/>
                <w:lang w:val="es-PE"/>
              </w:rPr>
              <w:t>Breve descripción</w:t>
            </w:r>
          </w:p>
        </w:tc>
      </w:tr>
    </w:tbl>
    <w:p w14:paraId="43FDF45F" w14:textId="77777777" w:rsidR="00D87F99" w:rsidRPr="001061FE" w:rsidRDefault="00D87F99" w:rsidP="00D87F99">
      <w:pPr>
        <w:rPr>
          <w:sz w:val="21"/>
          <w:lang w:val="es-PE"/>
        </w:rPr>
        <w:sectPr w:rsidR="00D87F99" w:rsidRPr="001061FE">
          <w:pgSz w:w="16840" w:h="11910" w:orient="landscape"/>
          <w:pgMar w:top="720" w:right="580" w:bottom="760" w:left="600" w:header="0" w:footer="567" w:gutter="0"/>
          <w:cols w:space="720"/>
        </w:sectPr>
      </w:pPr>
    </w:p>
    <w:tbl>
      <w:tblPr>
        <w:tblStyle w:val="TableNormal1"/>
        <w:tblW w:w="0" w:type="auto"/>
        <w:tblInd w:w="130" w:type="dxa"/>
        <w:tblLayout w:type="fixed"/>
        <w:tblLook w:val="01E0" w:firstRow="1" w:lastRow="1" w:firstColumn="1" w:lastColumn="1" w:noHBand="0" w:noVBand="0"/>
      </w:tblPr>
      <w:tblGrid>
        <w:gridCol w:w="6969"/>
        <w:gridCol w:w="8419"/>
      </w:tblGrid>
      <w:tr w:rsidR="00D87F99" w:rsidRPr="001061FE" w14:paraId="62737ABF" w14:textId="77777777" w:rsidTr="00F61C33">
        <w:trPr>
          <w:trHeight w:val="397"/>
        </w:trPr>
        <w:tc>
          <w:tcPr>
            <w:tcW w:w="15388" w:type="dxa"/>
            <w:gridSpan w:val="2"/>
            <w:shd w:val="clear" w:color="auto" w:fill="005C42"/>
          </w:tcPr>
          <w:p w14:paraId="0094AB12" w14:textId="2D2347E3" w:rsidR="00D87F99" w:rsidRPr="001061FE" w:rsidRDefault="002F1383" w:rsidP="00F61C33">
            <w:pPr>
              <w:pStyle w:val="TableParagraph"/>
              <w:spacing w:before="37"/>
              <w:ind w:left="123"/>
              <w:rPr>
                <w:rFonts w:ascii="Arial Black"/>
                <w:b/>
                <w:sz w:val="21"/>
                <w:lang w:val="es-PE"/>
              </w:rPr>
            </w:pPr>
            <w:r w:rsidRPr="001061FE">
              <w:rPr>
                <w:rFonts w:ascii="Arial Black"/>
                <w:b/>
                <w:color w:val="FFFFFF"/>
                <w:sz w:val="21"/>
                <w:lang w:val="es-PE"/>
              </w:rPr>
              <w:lastRenderedPageBreak/>
              <w:t>Paso 6: Medici</w:t>
            </w:r>
            <w:r w:rsidRPr="001061FE">
              <w:rPr>
                <w:rFonts w:ascii="Arial Black"/>
                <w:b/>
                <w:color w:val="FFFFFF"/>
                <w:sz w:val="21"/>
                <w:lang w:val="es-PE"/>
              </w:rPr>
              <w:t>ó</w:t>
            </w:r>
            <w:r w:rsidRPr="001061FE">
              <w:rPr>
                <w:rFonts w:ascii="Arial Black"/>
                <w:b/>
                <w:color w:val="FFFFFF"/>
                <w:sz w:val="21"/>
                <w:lang w:val="es-PE"/>
              </w:rPr>
              <w:t>n y comparaci</w:t>
            </w:r>
            <w:r w:rsidRPr="001061FE">
              <w:rPr>
                <w:rFonts w:ascii="Arial Black"/>
                <w:b/>
                <w:color w:val="FFFFFF"/>
                <w:sz w:val="21"/>
                <w:lang w:val="es-PE"/>
              </w:rPr>
              <w:t>ó</w:t>
            </w:r>
            <w:r w:rsidRPr="001061FE">
              <w:rPr>
                <w:rFonts w:ascii="Arial Black"/>
                <w:b/>
                <w:color w:val="FFFFFF"/>
                <w:sz w:val="21"/>
                <w:lang w:val="es-PE"/>
              </w:rPr>
              <w:t>n del valor del indicador o indicadores de resultados seleccionados</w:t>
            </w:r>
          </w:p>
        </w:tc>
      </w:tr>
      <w:tr w:rsidR="00D87F99" w:rsidRPr="001061FE" w14:paraId="46B9245E" w14:textId="77777777" w:rsidTr="00F61C33">
        <w:trPr>
          <w:trHeight w:val="1947"/>
        </w:trPr>
        <w:tc>
          <w:tcPr>
            <w:tcW w:w="6969" w:type="dxa"/>
            <w:tcBorders>
              <w:left w:val="single" w:sz="8" w:space="0" w:color="71BE42"/>
              <w:bottom w:val="single" w:sz="8" w:space="0" w:color="71BE42"/>
              <w:right w:val="single" w:sz="8" w:space="0" w:color="71BE42"/>
            </w:tcBorders>
          </w:tcPr>
          <w:p w14:paraId="0338EDD9" w14:textId="57F4C7EE" w:rsidR="00D87F99" w:rsidRPr="001061FE" w:rsidRDefault="00D87F99" w:rsidP="005861A0">
            <w:pPr>
              <w:pStyle w:val="TableParagraph"/>
              <w:tabs>
                <w:tab w:val="left" w:pos="813"/>
              </w:tabs>
              <w:spacing w:before="68" w:after="240" w:line="187" w:lineRule="auto"/>
              <w:ind w:left="813" w:right="144" w:hanging="700"/>
              <w:rPr>
                <w:rFonts w:ascii="Arial Black"/>
                <w:b/>
                <w:sz w:val="21"/>
                <w:lang w:val="es-PE"/>
              </w:rPr>
            </w:pPr>
            <w:r w:rsidRPr="001061FE">
              <w:rPr>
                <w:rFonts w:ascii="Arial Black"/>
                <w:b/>
                <w:sz w:val="21"/>
                <w:lang w:val="es-PE"/>
              </w:rPr>
              <w:t>9.1</w:t>
            </w:r>
            <w:r w:rsidRPr="001061FE">
              <w:rPr>
                <w:rFonts w:ascii="Arial Black"/>
                <w:b/>
                <w:sz w:val="21"/>
                <w:lang w:val="es-PE"/>
              </w:rPr>
              <w:tab/>
            </w:r>
            <w:r w:rsidR="002F1383" w:rsidRPr="001061FE">
              <w:rPr>
                <w:rFonts w:ascii="Arial Black"/>
                <w:b/>
                <w:sz w:val="21"/>
                <w:lang w:val="es-PE"/>
              </w:rPr>
              <w:t>La organizaci</w:t>
            </w:r>
            <w:r w:rsidR="002F1383" w:rsidRPr="001061FE">
              <w:rPr>
                <w:rFonts w:ascii="Arial Black"/>
                <w:b/>
                <w:sz w:val="21"/>
                <w:lang w:val="es-PE"/>
              </w:rPr>
              <w:t>ó</w:t>
            </w:r>
            <w:r w:rsidR="002F1383" w:rsidRPr="001061FE">
              <w:rPr>
                <w:rFonts w:ascii="Arial Black"/>
                <w:b/>
                <w:sz w:val="21"/>
                <w:lang w:val="es-PE"/>
              </w:rPr>
              <w:t>n deber</w:t>
            </w:r>
            <w:r w:rsidR="002F1383" w:rsidRPr="001061FE">
              <w:rPr>
                <w:rFonts w:ascii="Arial Black"/>
                <w:b/>
                <w:sz w:val="21"/>
                <w:lang w:val="es-PE"/>
              </w:rPr>
              <w:t>á</w:t>
            </w:r>
            <w:r w:rsidR="002F1383" w:rsidRPr="001061FE">
              <w:rPr>
                <w:rFonts w:ascii="Arial Black"/>
                <w:b/>
                <w:sz w:val="21"/>
                <w:lang w:val="es-PE"/>
              </w:rPr>
              <w:t xml:space="preserve"> medir el valor actual de cada indicador de resultado seleccionado</w:t>
            </w:r>
          </w:p>
          <w:p w14:paraId="1286D51E" w14:textId="0EC4AEC1" w:rsidR="00D87F99" w:rsidRPr="001061FE" w:rsidRDefault="005861A0" w:rsidP="00F61C33">
            <w:pPr>
              <w:pStyle w:val="TableParagraph"/>
              <w:spacing w:before="10" w:line="249" w:lineRule="auto"/>
              <w:ind w:left="113" w:right="144"/>
              <w:rPr>
                <w:i/>
                <w:sz w:val="21"/>
                <w:lang w:val="es-PE"/>
              </w:rPr>
            </w:pPr>
            <w:r w:rsidRPr="001061FE">
              <w:rPr>
                <w:i/>
                <w:sz w:val="21"/>
                <w:lang w:val="es-PE"/>
              </w:rPr>
              <w:t>Anote el valor actual de la medida específica que está utilizando, por ejemplo, toneladas de reservas de carbono forestal en superficie en toda la unidad de manejo forestal medida en 2016 (en los dos últimos años).</w:t>
            </w:r>
          </w:p>
        </w:tc>
        <w:tc>
          <w:tcPr>
            <w:tcW w:w="8419" w:type="dxa"/>
            <w:tcBorders>
              <w:left w:val="single" w:sz="8" w:space="0" w:color="71BE42"/>
              <w:bottom w:val="single" w:sz="8" w:space="0" w:color="71BE42"/>
              <w:right w:val="single" w:sz="8" w:space="0" w:color="71BE42"/>
            </w:tcBorders>
          </w:tcPr>
          <w:p w14:paraId="59AAA1AF" w14:textId="3B960170" w:rsidR="00D87F99" w:rsidRPr="001061FE" w:rsidRDefault="00D87F99" w:rsidP="00F61C33">
            <w:pPr>
              <w:pStyle w:val="TableParagraph"/>
              <w:tabs>
                <w:tab w:val="left" w:pos="813"/>
              </w:tabs>
              <w:spacing w:before="68" w:line="187" w:lineRule="auto"/>
              <w:ind w:left="813" w:right="344" w:hanging="700"/>
              <w:rPr>
                <w:rFonts w:ascii="Arial Black" w:hAnsi="Arial Black"/>
                <w:b/>
                <w:sz w:val="21"/>
                <w:lang w:val="es-PE"/>
              </w:rPr>
            </w:pPr>
            <w:r w:rsidRPr="001061FE">
              <w:rPr>
                <w:rFonts w:ascii="Arial Black" w:hAnsi="Arial Black"/>
                <w:b/>
                <w:sz w:val="21"/>
                <w:lang w:val="es-PE"/>
              </w:rPr>
              <w:t>9.2</w:t>
            </w:r>
            <w:r w:rsidRPr="001061FE">
              <w:rPr>
                <w:rFonts w:ascii="Arial Black" w:hAnsi="Arial Black"/>
                <w:b/>
                <w:sz w:val="21"/>
                <w:lang w:val="es-PE"/>
              </w:rPr>
              <w:tab/>
            </w:r>
            <w:r w:rsidR="00DA6D60" w:rsidRPr="001061FE">
              <w:rPr>
                <w:rFonts w:ascii="Arial Black" w:hAnsi="Arial Black"/>
                <w:b/>
                <w:sz w:val="21"/>
                <w:lang w:val="es-PE"/>
              </w:rPr>
              <w:t>La organización deberá comparar el valor actual de cada indicador de resultado con una medición anterior, un nivel de referencia o un sitio de referencia de acuerdo con las especificaciones de la columna "Comparación" del Anexo B</w:t>
            </w:r>
          </w:p>
          <w:p w14:paraId="0209A2DA" w14:textId="36E7CBCA" w:rsidR="00D87F99" w:rsidRPr="001061FE" w:rsidRDefault="00DA6D60" w:rsidP="00F61C33">
            <w:pPr>
              <w:pStyle w:val="TableParagraph"/>
              <w:spacing w:before="124" w:line="249" w:lineRule="auto"/>
              <w:ind w:left="113"/>
              <w:rPr>
                <w:i/>
                <w:sz w:val="21"/>
                <w:lang w:val="es-PE"/>
              </w:rPr>
            </w:pPr>
            <w:r w:rsidRPr="001061FE">
              <w:rPr>
                <w:i/>
                <w:sz w:val="21"/>
                <w:lang w:val="es-PE"/>
              </w:rPr>
              <w:t>Anote el valor de comparación elegido del Anexo B. Sea específico, por ejemplo, la medición previa de las reservas de carbono en superficie en toda la unidad de manejo en 2005; o la turbidez admisible, según lo establecido en las normas de calidad del agua de la Agencia de Protección Ambiental</w:t>
            </w:r>
          </w:p>
        </w:tc>
      </w:tr>
    </w:tbl>
    <w:p w14:paraId="47B4F335" w14:textId="77777777" w:rsidR="00D87F99" w:rsidRPr="001061FE" w:rsidRDefault="00D87F99" w:rsidP="00D87F99">
      <w:pPr>
        <w:spacing w:line="249" w:lineRule="auto"/>
        <w:rPr>
          <w:sz w:val="21"/>
          <w:lang w:val="es-PE"/>
        </w:rPr>
        <w:sectPr w:rsidR="00D87F99" w:rsidRPr="001061FE">
          <w:pgSz w:w="16840" w:h="11910" w:orient="landscape"/>
          <w:pgMar w:top="720" w:right="580" w:bottom="760" w:left="600" w:header="0" w:footer="567" w:gutter="0"/>
          <w:cols w:space="720"/>
        </w:sectPr>
      </w:pPr>
    </w:p>
    <w:tbl>
      <w:tblPr>
        <w:tblStyle w:val="TableNormal1"/>
        <w:tblW w:w="0" w:type="auto"/>
        <w:tblInd w:w="124" w:type="dxa"/>
        <w:tblBorders>
          <w:top w:val="single" w:sz="8" w:space="0" w:color="71BE42"/>
          <w:left w:val="single" w:sz="8" w:space="0" w:color="71BE42"/>
          <w:bottom w:val="single" w:sz="8" w:space="0" w:color="71BE42"/>
          <w:right w:val="single" w:sz="8" w:space="0" w:color="71BE42"/>
          <w:insideH w:val="single" w:sz="8" w:space="0" w:color="71BE42"/>
          <w:insideV w:val="single" w:sz="8" w:space="0" w:color="71BE42"/>
        </w:tblBorders>
        <w:tblLayout w:type="fixed"/>
        <w:tblLook w:val="01E0" w:firstRow="1" w:lastRow="1" w:firstColumn="1" w:lastColumn="1" w:noHBand="0" w:noVBand="0"/>
      </w:tblPr>
      <w:tblGrid>
        <w:gridCol w:w="1934"/>
        <w:gridCol w:w="1902"/>
        <w:gridCol w:w="1980"/>
        <w:gridCol w:w="2070"/>
        <w:gridCol w:w="1784"/>
        <w:gridCol w:w="5715"/>
      </w:tblGrid>
      <w:tr w:rsidR="00D87F99" w:rsidRPr="001061FE" w14:paraId="377F484F" w14:textId="77777777" w:rsidTr="00F61C33">
        <w:trPr>
          <w:trHeight w:val="397"/>
        </w:trPr>
        <w:tc>
          <w:tcPr>
            <w:tcW w:w="15385" w:type="dxa"/>
            <w:gridSpan w:val="6"/>
            <w:tcBorders>
              <w:top w:val="nil"/>
              <w:left w:val="nil"/>
              <w:bottom w:val="nil"/>
              <w:right w:val="nil"/>
            </w:tcBorders>
            <w:shd w:val="clear" w:color="auto" w:fill="005C42"/>
          </w:tcPr>
          <w:p w14:paraId="03E3068F" w14:textId="0645910D" w:rsidR="00D87F99" w:rsidRPr="001061FE" w:rsidRDefault="00E77A98" w:rsidP="00F61C33">
            <w:pPr>
              <w:pStyle w:val="TableParagraph"/>
              <w:spacing w:before="37"/>
              <w:ind w:left="123"/>
              <w:rPr>
                <w:rFonts w:ascii="Arial Black"/>
                <w:b/>
                <w:sz w:val="21"/>
                <w:lang w:val="es-PE"/>
              </w:rPr>
            </w:pPr>
            <w:r w:rsidRPr="001061FE">
              <w:rPr>
                <w:rFonts w:ascii="Arial Black"/>
                <w:b/>
                <w:color w:val="FFFFFF"/>
                <w:sz w:val="21"/>
                <w:lang w:val="es-PE"/>
              </w:rPr>
              <w:lastRenderedPageBreak/>
              <w:t>Paso 7: Exposici</w:t>
            </w:r>
            <w:r w:rsidRPr="001061FE">
              <w:rPr>
                <w:rFonts w:ascii="Arial Black"/>
                <w:b/>
                <w:color w:val="FFFFFF"/>
                <w:sz w:val="21"/>
                <w:lang w:val="es-PE"/>
              </w:rPr>
              <w:t>ó</w:t>
            </w:r>
            <w:r w:rsidRPr="001061FE">
              <w:rPr>
                <w:rFonts w:ascii="Arial Black"/>
                <w:b/>
                <w:color w:val="FFFFFF"/>
                <w:sz w:val="21"/>
                <w:lang w:val="es-PE"/>
              </w:rPr>
              <w:t>n de resultados (se recomienda que describa este paso en aproximadamente 500 palabras para todas las cl</w:t>
            </w:r>
            <w:r w:rsidRPr="001061FE">
              <w:rPr>
                <w:rFonts w:ascii="Arial Black"/>
                <w:b/>
                <w:color w:val="FFFFFF"/>
                <w:sz w:val="21"/>
                <w:lang w:val="es-PE"/>
              </w:rPr>
              <w:t>á</w:t>
            </w:r>
            <w:r w:rsidRPr="001061FE">
              <w:rPr>
                <w:rFonts w:ascii="Arial Black"/>
                <w:b/>
                <w:color w:val="FFFFFF"/>
                <w:sz w:val="21"/>
                <w:lang w:val="es-PE"/>
              </w:rPr>
              <w:t>usulas)</w:t>
            </w:r>
          </w:p>
        </w:tc>
      </w:tr>
      <w:tr w:rsidR="00D87F99" w:rsidRPr="001061FE" w14:paraId="058B6943" w14:textId="77777777" w:rsidTr="003A39F4">
        <w:trPr>
          <w:trHeight w:val="1692"/>
        </w:trPr>
        <w:tc>
          <w:tcPr>
            <w:tcW w:w="1934" w:type="dxa"/>
            <w:tcBorders>
              <w:top w:val="nil"/>
            </w:tcBorders>
          </w:tcPr>
          <w:p w14:paraId="2905C68F" w14:textId="4A9664D1" w:rsidR="00D87F99" w:rsidRPr="001061FE" w:rsidRDefault="002A645B" w:rsidP="00F61C33">
            <w:pPr>
              <w:pStyle w:val="TableParagraph"/>
              <w:spacing w:before="17" w:line="264" w:lineRule="exact"/>
              <w:ind w:left="113"/>
              <w:rPr>
                <w:rFonts w:ascii="Arial Black"/>
                <w:b/>
                <w:sz w:val="21"/>
                <w:lang w:val="es-PE"/>
              </w:rPr>
            </w:pPr>
            <w:r w:rsidRPr="001061FE">
              <w:rPr>
                <w:rFonts w:ascii="Arial Black"/>
                <w:b/>
                <w:sz w:val="21"/>
                <w:lang w:val="es-PE"/>
              </w:rPr>
              <w:t>Impacto</w:t>
            </w:r>
          </w:p>
          <w:p w14:paraId="5D9F16D7" w14:textId="67034469" w:rsidR="00D87F99" w:rsidRPr="001061FE" w:rsidRDefault="002A645B" w:rsidP="00F61C33">
            <w:pPr>
              <w:pStyle w:val="TableParagraph"/>
              <w:spacing w:line="264" w:lineRule="exact"/>
              <w:ind w:left="113"/>
              <w:rPr>
                <w:rFonts w:ascii="Arial Black"/>
                <w:b/>
                <w:sz w:val="21"/>
                <w:lang w:val="es-PE"/>
              </w:rPr>
            </w:pPr>
            <w:r w:rsidRPr="001061FE">
              <w:rPr>
                <w:rFonts w:ascii="Arial Black"/>
                <w:b/>
                <w:sz w:val="21"/>
                <w:lang w:val="es-PE"/>
              </w:rPr>
              <w:t>(cl</w:t>
            </w:r>
            <w:r w:rsidRPr="001061FE">
              <w:rPr>
                <w:rFonts w:ascii="Arial Black"/>
                <w:b/>
                <w:sz w:val="21"/>
                <w:lang w:val="es-PE"/>
              </w:rPr>
              <w:t>á</w:t>
            </w:r>
            <w:r w:rsidRPr="001061FE">
              <w:rPr>
                <w:rFonts w:ascii="Arial Black"/>
                <w:b/>
                <w:sz w:val="21"/>
                <w:lang w:val="es-PE"/>
              </w:rPr>
              <w:t xml:space="preserve">usula </w:t>
            </w:r>
            <w:r w:rsidR="00D87F99" w:rsidRPr="001061FE">
              <w:rPr>
                <w:rFonts w:ascii="Arial Black"/>
                <w:b/>
                <w:sz w:val="21"/>
                <w:lang w:val="es-PE"/>
              </w:rPr>
              <w:t>6.1)</w:t>
            </w:r>
          </w:p>
        </w:tc>
        <w:tc>
          <w:tcPr>
            <w:tcW w:w="1902" w:type="dxa"/>
            <w:tcBorders>
              <w:top w:val="nil"/>
            </w:tcBorders>
          </w:tcPr>
          <w:p w14:paraId="3B3C2D78" w14:textId="3C2D5D89" w:rsidR="00D87F99" w:rsidRPr="001061FE" w:rsidRDefault="002A645B" w:rsidP="00F61C33">
            <w:pPr>
              <w:pStyle w:val="TableParagraph"/>
              <w:spacing w:before="68" w:line="187" w:lineRule="auto"/>
              <w:ind w:left="113" w:right="415"/>
              <w:rPr>
                <w:rFonts w:ascii="Arial Black"/>
                <w:b/>
                <w:sz w:val="21"/>
                <w:lang w:val="es-PE"/>
              </w:rPr>
            </w:pPr>
            <w:r w:rsidRPr="001061FE">
              <w:rPr>
                <w:rFonts w:ascii="Arial Black"/>
                <w:b/>
                <w:sz w:val="21"/>
                <w:lang w:val="es-PE"/>
              </w:rPr>
              <w:t xml:space="preserve">Indicador de resultado </w:t>
            </w:r>
            <w:r w:rsidR="00D87F99" w:rsidRPr="001061FE">
              <w:rPr>
                <w:rFonts w:ascii="Arial Black"/>
                <w:b/>
                <w:sz w:val="21"/>
                <w:lang w:val="es-PE"/>
              </w:rPr>
              <w:t>(</w:t>
            </w:r>
            <w:r w:rsidR="000B1D87" w:rsidRPr="001061FE">
              <w:rPr>
                <w:rFonts w:ascii="Arial Black"/>
                <w:b/>
                <w:sz w:val="21"/>
                <w:lang w:val="es-PE"/>
              </w:rPr>
              <w:t>cl</w:t>
            </w:r>
            <w:r w:rsidR="000B1D87" w:rsidRPr="001061FE">
              <w:rPr>
                <w:rFonts w:ascii="Arial Black"/>
                <w:b/>
                <w:sz w:val="21"/>
                <w:lang w:val="es-PE"/>
              </w:rPr>
              <w:t>á</w:t>
            </w:r>
            <w:r w:rsidR="000B1D87" w:rsidRPr="001061FE">
              <w:rPr>
                <w:rFonts w:ascii="Arial Black"/>
                <w:b/>
                <w:sz w:val="21"/>
                <w:lang w:val="es-PE"/>
              </w:rPr>
              <w:t xml:space="preserve">usula </w:t>
            </w:r>
            <w:r w:rsidR="00D87F99" w:rsidRPr="001061FE">
              <w:rPr>
                <w:rFonts w:ascii="Arial Black"/>
                <w:b/>
                <w:sz w:val="21"/>
                <w:lang w:val="es-PE"/>
              </w:rPr>
              <w:t>7.1)</w:t>
            </w:r>
          </w:p>
        </w:tc>
        <w:tc>
          <w:tcPr>
            <w:tcW w:w="1980" w:type="dxa"/>
            <w:tcBorders>
              <w:top w:val="nil"/>
            </w:tcBorders>
          </w:tcPr>
          <w:p w14:paraId="0EA915A3" w14:textId="77D9D151" w:rsidR="00D87F99" w:rsidRPr="001061FE" w:rsidRDefault="000B1D87" w:rsidP="00F61C33">
            <w:pPr>
              <w:pStyle w:val="TableParagraph"/>
              <w:spacing w:before="68" w:line="187" w:lineRule="auto"/>
              <w:ind w:left="114" w:right="414"/>
              <w:rPr>
                <w:rFonts w:ascii="Arial Black"/>
                <w:b/>
                <w:sz w:val="21"/>
                <w:lang w:val="es-PE"/>
              </w:rPr>
            </w:pPr>
            <w:r w:rsidRPr="001061FE">
              <w:rPr>
                <w:rFonts w:ascii="Arial Black"/>
                <w:b/>
                <w:sz w:val="21"/>
                <w:lang w:val="es-PE"/>
              </w:rPr>
              <w:t>Valor actual del</w:t>
            </w:r>
            <w:r w:rsidR="00A90429" w:rsidRPr="001061FE">
              <w:rPr>
                <w:rFonts w:ascii="Arial Black"/>
                <w:b/>
                <w:sz w:val="21"/>
                <w:lang w:val="es-PE"/>
              </w:rPr>
              <w:t xml:space="preserve"> </w:t>
            </w:r>
            <w:r w:rsidRPr="001061FE">
              <w:rPr>
                <w:rFonts w:ascii="Arial Black"/>
                <w:b/>
                <w:sz w:val="21"/>
                <w:lang w:val="es-PE"/>
              </w:rPr>
              <w:t xml:space="preserve">indicador de resultado </w:t>
            </w:r>
            <w:r w:rsidR="00D87F99" w:rsidRPr="001061FE">
              <w:rPr>
                <w:rFonts w:ascii="Arial Black"/>
                <w:b/>
                <w:sz w:val="21"/>
                <w:lang w:val="es-PE"/>
              </w:rPr>
              <w:t>(</w:t>
            </w:r>
            <w:r w:rsidRPr="001061FE">
              <w:rPr>
                <w:rFonts w:ascii="Arial Black"/>
                <w:b/>
                <w:sz w:val="21"/>
                <w:lang w:val="es-PE"/>
              </w:rPr>
              <w:t>cl</w:t>
            </w:r>
            <w:r w:rsidRPr="001061FE">
              <w:rPr>
                <w:rFonts w:ascii="Arial Black"/>
                <w:b/>
                <w:sz w:val="21"/>
                <w:lang w:val="es-PE"/>
              </w:rPr>
              <w:t>á</w:t>
            </w:r>
            <w:r w:rsidRPr="001061FE">
              <w:rPr>
                <w:rFonts w:ascii="Arial Black"/>
                <w:b/>
                <w:sz w:val="21"/>
                <w:lang w:val="es-PE"/>
              </w:rPr>
              <w:t>usula</w:t>
            </w:r>
            <w:r w:rsidR="00D87F99" w:rsidRPr="001061FE">
              <w:rPr>
                <w:rFonts w:ascii="Arial Black"/>
                <w:b/>
                <w:sz w:val="21"/>
                <w:lang w:val="es-PE"/>
              </w:rPr>
              <w:t xml:space="preserve"> 9.1)</w:t>
            </w:r>
          </w:p>
        </w:tc>
        <w:tc>
          <w:tcPr>
            <w:tcW w:w="2070" w:type="dxa"/>
            <w:tcBorders>
              <w:top w:val="nil"/>
            </w:tcBorders>
          </w:tcPr>
          <w:p w14:paraId="07AFB4CF" w14:textId="341FC531" w:rsidR="00D87F99" w:rsidRPr="001061FE" w:rsidRDefault="00A90429" w:rsidP="00A90429">
            <w:pPr>
              <w:pStyle w:val="TableParagraph"/>
              <w:spacing w:before="68" w:line="187" w:lineRule="auto"/>
              <w:ind w:left="114" w:right="405"/>
              <w:rPr>
                <w:rFonts w:ascii="Arial Black"/>
                <w:b/>
                <w:sz w:val="21"/>
                <w:lang w:val="es-PE"/>
              </w:rPr>
            </w:pPr>
            <w:r w:rsidRPr="001061FE">
              <w:rPr>
                <w:rFonts w:ascii="Arial Black"/>
                <w:b/>
                <w:sz w:val="21"/>
                <w:lang w:val="es-PE"/>
              </w:rPr>
              <w:t>Valor de comparaci</w:t>
            </w:r>
            <w:r w:rsidRPr="001061FE">
              <w:rPr>
                <w:rFonts w:ascii="Arial Black"/>
                <w:b/>
                <w:sz w:val="21"/>
                <w:lang w:val="es-PE"/>
              </w:rPr>
              <w:t>ó</w:t>
            </w:r>
            <w:r w:rsidRPr="001061FE">
              <w:rPr>
                <w:rFonts w:ascii="Arial Black"/>
                <w:b/>
                <w:sz w:val="21"/>
                <w:lang w:val="es-PE"/>
              </w:rPr>
              <w:t xml:space="preserve">n </w:t>
            </w:r>
            <w:r w:rsidR="00D87F99" w:rsidRPr="001061FE">
              <w:rPr>
                <w:rFonts w:ascii="Arial Black"/>
                <w:b/>
                <w:sz w:val="21"/>
                <w:lang w:val="es-PE"/>
              </w:rPr>
              <w:t>(</w:t>
            </w:r>
            <w:r w:rsidR="000B047C" w:rsidRPr="001061FE">
              <w:rPr>
                <w:rFonts w:ascii="Arial Black"/>
                <w:b/>
                <w:sz w:val="21"/>
                <w:lang w:val="es-PE"/>
              </w:rPr>
              <w:t>cl</w:t>
            </w:r>
            <w:r w:rsidR="000B047C" w:rsidRPr="001061FE">
              <w:rPr>
                <w:rFonts w:ascii="Arial Black"/>
                <w:b/>
                <w:sz w:val="21"/>
                <w:lang w:val="es-PE"/>
              </w:rPr>
              <w:t>á</w:t>
            </w:r>
            <w:r w:rsidR="000B047C" w:rsidRPr="001061FE">
              <w:rPr>
                <w:rFonts w:ascii="Arial Black"/>
                <w:b/>
                <w:sz w:val="21"/>
                <w:lang w:val="es-PE"/>
              </w:rPr>
              <w:t xml:space="preserve">usula </w:t>
            </w:r>
            <w:r w:rsidR="00D87F99" w:rsidRPr="001061FE">
              <w:rPr>
                <w:rFonts w:ascii="Arial Black"/>
                <w:b/>
                <w:sz w:val="21"/>
                <w:lang w:val="es-PE"/>
              </w:rPr>
              <w:t>9.2)</w:t>
            </w:r>
          </w:p>
        </w:tc>
        <w:tc>
          <w:tcPr>
            <w:tcW w:w="1784" w:type="dxa"/>
            <w:tcBorders>
              <w:top w:val="nil"/>
            </w:tcBorders>
          </w:tcPr>
          <w:p w14:paraId="7AB80B37" w14:textId="69EB774D" w:rsidR="00D87F99" w:rsidRPr="001061FE" w:rsidRDefault="003A39F4" w:rsidP="00F61C33">
            <w:pPr>
              <w:pStyle w:val="TableParagraph"/>
              <w:spacing w:before="68" w:line="187" w:lineRule="auto"/>
              <w:ind w:left="115" w:right="17"/>
              <w:rPr>
                <w:rFonts w:ascii="Arial Black"/>
                <w:b/>
                <w:sz w:val="21"/>
                <w:lang w:val="es-PE"/>
              </w:rPr>
            </w:pPr>
            <w:r w:rsidRPr="001061FE">
              <w:rPr>
                <w:rFonts w:ascii="Arial Black"/>
                <w:b/>
                <w:sz w:val="21"/>
                <w:lang w:val="es-PE"/>
              </w:rPr>
              <w:t>Resultado requerido</w:t>
            </w:r>
            <w:r w:rsidR="00D87F99" w:rsidRPr="001061FE">
              <w:rPr>
                <w:rFonts w:ascii="Arial Black"/>
                <w:b/>
                <w:sz w:val="21"/>
                <w:lang w:val="es-PE"/>
              </w:rPr>
              <w:t xml:space="preserve"> (Anex</w:t>
            </w:r>
            <w:r w:rsidRPr="001061FE">
              <w:rPr>
                <w:rFonts w:ascii="Arial Black"/>
                <w:b/>
                <w:sz w:val="21"/>
                <w:lang w:val="es-PE"/>
              </w:rPr>
              <w:t>o</w:t>
            </w:r>
            <w:r w:rsidR="00D87F99" w:rsidRPr="001061FE">
              <w:rPr>
                <w:rFonts w:ascii="Arial Black"/>
                <w:b/>
                <w:sz w:val="21"/>
                <w:lang w:val="es-PE"/>
              </w:rPr>
              <w:t xml:space="preserve"> B)</w:t>
            </w:r>
          </w:p>
        </w:tc>
        <w:tc>
          <w:tcPr>
            <w:tcW w:w="5715" w:type="dxa"/>
            <w:tcBorders>
              <w:top w:val="nil"/>
            </w:tcBorders>
          </w:tcPr>
          <w:p w14:paraId="019328A8" w14:textId="0FF0F280" w:rsidR="00D87F99" w:rsidRPr="001061FE" w:rsidRDefault="000B047C" w:rsidP="00F61C33">
            <w:pPr>
              <w:pStyle w:val="TableParagraph"/>
              <w:spacing w:before="17"/>
              <w:ind w:left="115"/>
              <w:rPr>
                <w:rFonts w:ascii="Arial Black"/>
                <w:b/>
                <w:sz w:val="21"/>
                <w:lang w:val="es-PE"/>
              </w:rPr>
            </w:pPr>
            <w:r w:rsidRPr="001061FE">
              <w:rPr>
                <w:rFonts w:ascii="Arial Black"/>
                <w:b/>
                <w:sz w:val="21"/>
                <w:lang w:val="es-PE"/>
              </w:rPr>
              <w:t>Resultados</w:t>
            </w:r>
            <w:r w:rsidR="00D87F99" w:rsidRPr="001061FE">
              <w:rPr>
                <w:rFonts w:ascii="Arial Black"/>
                <w:b/>
                <w:sz w:val="21"/>
                <w:lang w:val="es-PE"/>
              </w:rPr>
              <w:t xml:space="preserve"> (</w:t>
            </w:r>
            <w:r w:rsidRPr="001061FE">
              <w:rPr>
                <w:rFonts w:ascii="Arial Black"/>
                <w:b/>
                <w:sz w:val="21"/>
                <w:lang w:val="es-PE"/>
              </w:rPr>
              <w:t>cl</w:t>
            </w:r>
            <w:r w:rsidRPr="001061FE">
              <w:rPr>
                <w:rFonts w:ascii="Arial Black"/>
                <w:b/>
                <w:sz w:val="21"/>
                <w:lang w:val="es-PE"/>
              </w:rPr>
              <w:t>á</w:t>
            </w:r>
            <w:r w:rsidRPr="001061FE">
              <w:rPr>
                <w:rFonts w:ascii="Arial Black"/>
                <w:b/>
                <w:sz w:val="21"/>
                <w:lang w:val="es-PE"/>
              </w:rPr>
              <w:t>usula</w:t>
            </w:r>
            <w:r w:rsidR="00D87F99" w:rsidRPr="001061FE">
              <w:rPr>
                <w:rFonts w:ascii="Arial Black"/>
                <w:b/>
                <w:sz w:val="21"/>
                <w:lang w:val="es-PE"/>
              </w:rPr>
              <w:t xml:space="preserve"> 10.1)</w:t>
            </w:r>
          </w:p>
        </w:tc>
      </w:tr>
      <w:tr w:rsidR="00D87F99" w:rsidRPr="001061FE" w14:paraId="2C9539D8" w14:textId="77777777" w:rsidTr="003A39F4">
        <w:trPr>
          <w:trHeight w:val="2211"/>
        </w:trPr>
        <w:tc>
          <w:tcPr>
            <w:tcW w:w="1934" w:type="dxa"/>
          </w:tcPr>
          <w:p w14:paraId="5051D39B" w14:textId="6FBAD7F0" w:rsidR="00D87F99" w:rsidRPr="001061FE" w:rsidRDefault="00D87F99" w:rsidP="00F61C33">
            <w:pPr>
              <w:pStyle w:val="TableParagraph"/>
              <w:spacing w:before="53"/>
              <w:ind w:left="113"/>
              <w:rPr>
                <w:i/>
                <w:sz w:val="21"/>
                <w:lang w:val="es-PE"/>
              </w:rPr>
            </w:pPr>
            <w:r w:rsidRPr="001061FE">
              <w:rPr>
                <w:i/>
                <w:sz w:val="21"/>
                <w:lang w:val="es-PE"/>
              </w:rPr>
              <w:t>Impact</w:t>
            </w:r>
            <w:r w:rsidR="000B047C" w:rsidRPr="001061FE">
              <w:rPr>
                <w:i/>
                <w:sz w:val="21"/>
                <w:lang w:val="es-PE"/>
              </w:rPr>
              <w:t>o</w:t>
            </w:r>
            <w:r w:rsidRPr="001061FE">
              <w:rPr>
                <w:i/>
                <w:sz w:val="21"/>
                <w:lang w:val="es-PE"/>
              </w:rPr>
              <w:t xml:space="preserve"> 1</w:t>
            </w:r>
          </w:p>
        </w:tc>
        <w:tc>
          <w:tcPr>
            <w:tcW w:w="1902" w:type="dxa"/>
          </w:tcPr>
          <w:p w14:paraId="6E2FC358" w14:textId="60516F32" w:rsidR="00D87F99" w:rsidRPr="001061FE" w:rsidRDefault="00660869" w:rsidP="00F61C33">
            <w:pPr>
              <w:pStyle w:val="TableParagraph"/>
              <w:spacing w:before="53" w:line="249" w:lineRule="auto"/>
              <w:ind w:left="113"/>
              <w:rPr>
                <w:i/>
                <w:sz w:val="21"/>
                <w:lang w:val="es-PE"/>
              </w:rPr>
            </w:pPr>
            <w:r w:rsidRPr="001061FE">
              <w:rPr>
                <w:i/>
                <w:sz w:val="21"/>
                <w:lang w:val="es-PE"/>
              </w:rPr>
              <w:t>Enumere los indicadores de resultados seleccionados</w:t>
            </w:r>
          </w:p>
        </w:tc>
        <w:tc>
          <w:tcPr>
            <w:tcW w:w="1980" w:type="dxa"/>
          </w:tcPr>
          <w:p w14:paraId="39660659" w14:textId="3D54B9F3" w:rsidR="00D87F99" w:rsidRPr="00210BD7" w:rsidRDefault="00210BD7" w:rsidP="00F61C33">
            <w:pPr>
              <w:pStyle w:val="TableParagraph"/>
              <w:spacing w:before="53" w:line="249" w:lineRule="auto"/>
              <w:ind w:left="114" w:right="285"/>
              <w:rPr>
                <w:i/>
                <w:sz w:val="21"/>
                <w:lang w:val="es-PE"/>
              </w:rPr>
            </w:pPr>
            <w:r w:rsidRPr="001061FE">
              <w:rPr>
                <w:i/>
                <w:sz w:val="21"/>
                <w:lang w:val="es-PE"/>
              </w:rPr>
              <w:t>Anote el valor actual de los indicadores de resultados</w:t>
            </w:r>
          </w:p>
        </w:tc>
        <w:tc>
          <w:tcPr>
            <w:tcW w:w="2070" w:type="dxa"/>
          </w:tcPr>
          <w:p w14:paraId="1A0E5615" w14:textId="5333E533" w:rsidR="00D87F99" w:rsidRPr="001061FE" w:rsidRDefault="00660869" w:rsidP="00F61C33">
            <w:pPr>
              <w:pStyle w:val="TableParagraph"/>
              <w:spacing w:before="53" w:line="249" w:lineRule="auto"/>
              <w:ind w:left="114" w:right="192"/>
              <w:rPr>
                <w:i/>
                <w:sz w:val="21"/>
                <w:lang w:val="es-PE"/>
              </w:rPr>
            </w:pPr>
            <w:r w:rsidRPr="001061FE">
              <w:rPr>
                <w:i/>
                <w:sz w:val="21"/>
                <w:lang w:val="es-PE"/>
              </w:rPr>
              <w:t xml:space="preserve">Anote el valor de </w:t>
            </w:r>
            <w:r w:rsidR="002547C5">
              <w:rPr>
                <w:i/>
                <w:sz w:val="21"/>
                <w:lang w:val="es-PE"/>
              </w:rPr>
              <w:t>comparación</w:t>
            </w:r>
          </w:p>
        </w:tc>
        <w:tc>
          <w:tcPr>
            <w:tcW w:w="1784" w:type="dxa"/>
          </w:tcPr>
          <w:p w14:paraId="33091DA0" w14:textId="7EDF8380" w:rsidR="00D87F99" w:rsidRPr="001061FE" w:rsidRDefault="00660869" w:rsidP="00F61C33">
            <w:pPr>
              <w:pStyle w:val="TableParagraph"/>
              <w:spacing w:before="53" w:line="249" w:lineRule="auto"/>
              <w:ind w:left="115" w:right="415"/>
              <w:rPr>
                <w:i/>
                <w:sz w:val="21"/>
                <w:lang w:val="es-PE"/>
              </w:rPr>
            </w:pPr>
            <w:r w:rsidRPr="001061FE">
              <w:rPr>
                <w:i/>
                <w:sz w:val="21"/>
                <w:lang w:val="es-PE"/>
              </w:rPr>
              <w:t>Vuelva a indicar el resultado requerido del Anexo B</w:t>
            </w:r>
          </w:p>
        </w:tc>
        <w:tc>
          <w:tcPr>
            <w:tcW w:w="5715" w:type="dxa"/>
          </w:tcPr>
          <w:p w14:paraId="7FC24D3A" w14:textId="62CB484D" w:rsidR="00D87F99" w:rsidRPr="001061FE" w:rsidRDefault="005C07FF" w:rsidP="00F61C33">
            <w:pPr>
              <w:pStyle w:val="TableParagraph"/>
              <w:spacing w:before="53" w:line="249" w:lineRule="auto"/>
              <w:ind w:left="115"/>
              <w:rPr>
                <w:i/>
                <w:sz w:val="21"/>
                <w:lang w:val="es-PE"/>
              </w:rPr>
            </w:pPr>
            <w:r w:rsidRPr="001061FE">
              <w:rPr>
                <w:i/>
                <w:sz w:val="21"/>
                <w:lang w:val="es-PE"/>
              </w:rPr>
              <w:t>Describa las pruebas que demuestren que se ha alcanzado el resultado requerido.</w:t>
            </w:r>
          </w:p>
          <w:p w14:paraId="5C199C8F" w14:textId="5E8B1B0A" w:rsidR="00D87F99" w:rsidRPr="001061FE" w:rsidRDefault="005C07FF" w:rsidP="00F61C33">
            <w:pPr>
              <w:pStyle w:val="TableParagraph"/>
              <w:spacing w:before="115" w:line="249" w:lineRule="auto"/>
              <w:ind w:left="115" w:right="20"/>
              <w:rPr>
                <w:i/>
                <w:sz w:val="21"/>
                <w:lang w:val="es-PE"/>
              </w:rPr>
            </w:pPr>
            <w:r w:rsidRPr="001061FE">
              <w:rPr>
                <w:i/>
                <w:sz w:val="21"/>
                <w:lang w:val="es-PE"/>
              </w:rPr>
              <w:t>Proporcione pruebas detalladas que resuman los informes o los resultados para cada indicador de resultado</w:t>
            </w:r>
          </w:p>
          <w:p w14:paraId="5D9808C4" w14:textId="5A33BD39" w:rsidR="00D87F99" w:rsidRPr="001061FE" w:rsidRDefault="005C07FF" w:rsidP="00F61C33">
            <w:pPr>
              <w:pStyle w:val="TableParagraph"/>
              <w:spacing w:before="115" w:line="249" w:lineRule="auto"/>
              <w:ind w:left="115"/>
              <w:rPr>
                <w:i/>
                <w:sz w:val="21"/>
                <w:lang w:val="es-PE"/>
              </w:rPr>
            </w:pPr>
            <w:r w:rsidRPr="001061FE">
              <w:rPr>
                <w:i/>
                <w:sz w:val="21"/>
                <w:lang w:val="es-PE"/>
              </w:rPr>
              <w:t>La organización puede proporcionar pruebas adicionales en un archivo adjunto.</w:t>
            </w:r>
          </w:p>
        </w:tc>
      </w:tr>
      <w:tr w:rsidR="00D87F99" w:rsidRPr="001061FE" w14:paraId="63908751" w14:textId="77777777" w:rsidTr="00F61C33">
        <w:trPr>
          <w:trHeight w:val="588"/>
        </w:trPr>
        <w:tc>
          <w:tcPr>
            <w:tcW w:w="15385" w:type="dxa"/>
            <w:gridSpan w:val="6"/>
          </w:tcPr>
          <w:p w14:paraId="73D8E9DC" w14:textId="6E5843E2" w:rsidR="00D87F99" w:rsidRPr="001061FE" w:rsidRDefault="00D87F99" w:rsidP="00F61C33">
            <w:pPr>
              <w:pStyle w:val="TableParagraph"/>
              <w:tabs>
                <w:tab w:val="left" w:pos="813"/>
              </w:tabs>
              <w:spacing w:before="68" w:line="187" w:lineRule="auto"/>
              <w:ind w:left="813" w:right="522" w:hanging="700"/>
              <w:rPr>
                <w:rFonts w:ascii="Arial Black"/>
                <w:b/>
                <w:sz w:val="21"/>
                <w:lang w:val="es-PE"/>
              </w:rPr>
            </w:pPr>
            <w:r w:rsidRPr="001061FE">
              <w:rPr>
                <w:rFonts w:ascii="Arial Black"/>
                <w:b/>
                <w:sz w:val="21"/>
                <w:lang w:val="es-PE"/>
              </w:rPr>
              <w:t>10.2</w:t>
            </w:r>
            <w:r w:rsidRPr="001061FE">
              <w:rPr>
                <w:rFonts w:ascii="Arial Black"/>
                <w:b/>
                <w:sz w:val="21"/>
                <w:lang w:val="es-PE"/>
              </w:rPr>
              <w:tab/>
            </w:r>
            <w:r w:rsidR="008C2E50" w:rsidRPr="001061FE">
              <w:rPr>
                <w:rFonts w:ascii="Arial Black"/>
                <w:b/>
                <w:spacing w:val="-3"/>
                <w:sz w:val="21"/>
                <w:lang w:val="es-PE"/>
              </w:rPr>
              <w:t>Para cada impacto propuesto, la organizaci</w:t>
            </w:r>
            <w:r w:rsidR="008C2E50" w:rsidRPr="001061FE">
              <w:rPr>
                <w:rFonts w:ascii="Arial Black"/>
                <w:b/>
                <w:spacing w:val="-3"/>
                <w:sz w:val="21"/>
                <w:lang w:val="es-PE"/>
              </w:rPr>
              <w:t>ó</w:t>
            </w:r>
            <w:r w:rsidR="008C2E50" w:rsidRPr="001061FE">
              <w:rPr>
                <w:rFonts w:ascii="Arial Black"/>
                <w:b/>
                <w:spacing w:val="-3"/>
                <w:sz w:val="21"/>
                <w:lang w:val="es-PE"/>
              </w:rPr>
              <w:t>n deber</w:t>
            </w:r>
            <w:r w:rsidR="008C2E50" w:rsidRPr="001061FE">
              <w:rPr>
                <w:rFonts w:ascii="Arial Black"/>
                <w:b/>
                <w:spacing w:val="-3"/>
                <w:sz w:val="21"/>
                <w:lang w:val="es-PE"/>
              </w:rPr>
              <w:t>á</w:t>
            </w:r>
            <w:r w:rsidR="008C2E50" w:rsidRPr="001061FE">
              <w:rPr>
                <w:rFonts w:ascii="Arial Black"/>
                <w:b/>
                <w:spacing w:val="-3"/>
                <w:sz w:val="21"/>
                <w:lang w:val="es-PE"/>
              </w:rPr>
              <w:t xml:space="preserve"> describir c</w:t>
            </w:r>
            <w:r w:rsidR="008C2E50" w:rsidRPr="001061FE">
              <w:rPr>
                <w:rFonts w:ascii="Arial Black"/>
                <w:b/>
                <w:spacing w:val="-3"/>
                <w:sz w:val="21"/>
                <w:lang w:val="es-PE"/>
              </w:rPr>
              <w:t>ó</w:t>
            </w:r>
            <w:r w:rsidR="008C2E50" w:rsidRPr="001061FE">
              <w:rPr>
                <w:rFonts w:ascii="Arial Black"/>
                <w:b/>
                <w:spacing w:val="-3"/>
                <w:sz w:val="21"/>
                <w:lang w:val="es-PE"/>
              </w:rPr>
              <w:t>mo el resultado de la cl</w:t>
            </w:r>
            <w:r w:rsidR="008C2E50" w:rsidRPr="001061FE">
              <w:rPr>
                <w:rFonts w:ascii="Arial Black"/>
                <w:b/>
                <w:spacing w:val="-3"/>
                <w:sz w:val="21"/>
                <w:lang w:val="es-PE"/>
              </w:rPr>
              <w:t>á</w:t>
            </w:r>
            <w:r w:rsidR="008C2E50" w:rsidRPr="001061FE">
              <w:rPr>
                <w:rFonts w:ascii="Arial Black"/>
                <w:b/>
                <w:spacing w:val="-3"/>
                <w:sz w:val="21"/>
                <w:lang w:val="es-PE"/>
              </w:rPr>
              <w:t>usula 10.1 contribuye a la probabilidad de alcanzar las metas verificables propuestas en el futuro</w:t>
            </w:r>
          </w:p>
        </w:tc>
      </w:tr>
      <w:tr w:rsidR="00D87F99" w:rsidRPr="001061FE" w14:paraId="43C7A572" w14:textId="77777777" w:rsidTr="003A39F4">
        <w:trPr>
          <w:trHeight w:val="976"/>
        </w:trPr>
        <w:tc>
          <w:tcPr>
            <w:tcW w:w="7886" w:type="dxa"/>
            <w:gridSpan w:val="4"/>
            <w:vMerge w:val="restart"/>
          </w:tcPr>
          <w:p w14:paraId="3AA42BEE" w14:textId="3C510C94" w:rsidR="00D87F99" w:rsidRPr="001061FE" w:rsidRDefault="008C2E50" w:rsidP="00F61C33">
            <w:pPr>
              <w:pStyle w:val="TableParagraph"/>
              <w:spacing w:before="17"/>
              <w:ind w:left="113"/>
              <w:rPr>
                <w:rFonts w:ascii="Arial Black"/>
                <w:b/>
                <w:sz w:val="21"/>
                <w:lang w:val="es-PE"/>
              </w:rPr>
            </w:pPr>
            <w:r w:rsidRPr="001061FE">
              <w:rPr>
                <w:rFonts w:ascii="Arial Black"/>
                <w:b/>
                <w:sz w:val="21"/>
                <w:lang w:val="es-PE"/>
              </w:rPr>
              <w:t xml:space="preserve">Meta verificable </w:t>
            </w:r>
            <w:r w:rsidR="00D87F99" w:rsidRPr="001061FE">
              <w:rPr>
                <w:rFonts w:ascii="Arial Black"/>
                <w:b/>
                <w:sz w:val="21"/>
                <w:lang w:val="es-PE"/>
              </w:rPr>
              <w:t>1</w:t>
            </w:r>
          </w:p>
          <w:p w14:paraId="47362CD1" w14:textId="79E7D16D" w:rsidR="00D87F99" w:rsidRPr="001061FE" w:rsidRDefault="008C2E50" w:rsidP="00F61C33">
            <w:pPr>
              <w:pStyle w:val="TableParagraph"/>
              <w:spacing w:before="55"/>
              <w:ind w:left="113"/>
              <w:rPr>
                <w:rFonts w:ascii="Arial Black"/>
                <w:b/>
                <w:sz w:val="21"/>
                <w:lang w:val="es-PE"/>
              </w:rPr>
            </w:pPr>
            <w:r w:rsidRPr="001061FE">
              <w:rPr>
                <w:rFonts w:ascii="Arial Black"/>
                <w:b/>
                <w:sz w:val="21"/>
                <w:lang w:val="es-PE"/>
              </w:rPr>
              <w:t xml:space="preserve">Meta verificable </w:t>
            </w:r>
            <w:r w:rsidR="00D87F99" w:rsidRPr="001061FE">
              <w:rPr>
                <w:rFonts w:ascii="Arial Black"/>
                <w:b/>
                <w:sz w:val="21"/>
                <w:lang w:val="es-PE"/>
              </w:rPr>
              <w:t>2</w:t>
            </w:r>
          </w:p>
        </w:tc>
        <w:tc>
          <w:tcPr>
            <w:tcW w:w="7499" w:type="dxa"/>
            <w:gridSpan w:val="2"/>
          </w:tcPr>
          <w:p w14:paraId="04622239" w14:textId="48661A3A" w:rsidR="00D87F99" w:rsidRPr="001061FE" w:rsidRDefault="00D11B23" w:rsidP="00F61C33">
            <w:pPr>
              <w:pStyle w:val="TableParagraph"/>
              <w:spacing w:before="53" w:line="249" w:lineRule="auto"/>
              <w:ind w:left="115" w:right="121"/>
              <w:rPr>
                <w:i/>
                <w:sz w:val="21"/>
                <w:lang w:val="es-PE"/>
              </w:rPr>
            </w:pPr>
            <w:r w:rsidRPr="001061FE">
              <w:rPr>
                <w:i/>
                <w:sz w:val="21"/>
                <w:lang w:val="es-PE"/>
              </w:rPr>
              <w:t>Describa cómo el resultado para cada indicador de resultados es coherente con el logro de la meta verificable en un futuro.</w:t>
            </w:r>
          </w:p>
        </w:tc>
      </w:tr>
      <w:tr w:rsidR="00D87F99" w:rsidRPr="001061FE" w14:paraId="02786069" w14:textId="77777777" w:rsidTr="003A39F4">
        <w:trPr>
          <w:trHeight w:val="938"/>
        </w:trPr>
        <w:tc>
          <w:tcPr>
            <w:tcW w:w="7886" w:type="dxa"/>
            <w:gridSpan w:val="4"/>
            <w:vMerge/>
            <w:tcBorders>
              <w:top w:val="nil"/>
            </w:tcBorders>
          </w:tcPr>
          <w:p w14:paraId="5D22DDDB" w14:textId="77777777" w:rsidR="00D87F99" w:rsidRPr="001061FE" w:rsidRDefault="00D87F99" w:rsidP="00F61C33">
            <w:pPr>
              <w:rPr>
                <w:sz w:val="2"/>
                <w:szCs w:val="2"/>
                <w:lang w:val="es-PE"/>
              </w:rPr>
            </w:pPr>
          </w:p>
        </w:tc>
        <w:tc>
          <w:tcPr>
            <w:tcW w:w="7499" w:type="dxa"/>
            <w:gridSpan w:val="2"/>
          </w:tcPr>
          <w:p w14:paraId="1DA5F36D" w14:textId="0FB2AB76" w:rsidR="00D87F99" w:rsidRPr="001061FE" w:rsidRDefault="00D11B23" w:rsidP="00F61C33">
            <w:pPr>
              <w:pStyle w:val="TableParagraph"/>
              <w:spacing w:before="53" w:line="249" w:lineRule="auto"/>
              <w:ind w:left="115" w:right="121"/>
              <w:rPr>
                <w:i/>
                <w:sz w:val="21"/>
                <w:lang w:val="es-PE"/>
              </w:rPr>
            </w:pPr>
            <w:r w:rsidRPr="001061FE">
              <w:rPr>
                <w:i/>
                <w:sz w:val="21"/>
                <w:lang w:val="es-PE"/>
              </w:rPr>
              <w:t>Describa cómo el resultado contribuye a alcanzar en un futuro las metas verificables propuestas para el impacto 2.</w:t>
            </w:r>
          </w:p>
        </w:tc>
      </w:tr>
    </w:tbl>
    <w:p w14:paraId="5F175E61" w14:textId="77777777" w:rsidR="00D87F99" w:rsidRPr="001061FE" w:rsidRDefault="00D87F99" w:rsidP="00D87F99">
      <w:pPr>
        <w:spacing w:line="249" w:lineRule="auto"/>
        <w:rPr>
          <w:sz w:val="21"/>
          <w:lang w:val="es-PE"/>
        </w:rPr>
        <w:sectPr w:rsidR="00D87F99" w:rsidRPr="001061FE">
          <w:pgSz w:w="16840" w:h="11910" w:orient="landscape"/>
          <w:pgMar w:top="720" w:right="580" w:bottom="760" w:left="600" w:header="0" w:footer="567" w:gutter="0"/>
          <w:cols w:space="720"/>
        </w:sectPr>
      </w:pPr>
    </w:p>
    <w:p w14:paraId="1E8C9EF6" w14:textId="15FA7787" w:rsidR="00D87F99" w:rsidRPr="001061FE" w:rsidRDefault="00D11B23" w:rsidP="00217B7C">
      <w:pPr>
        <w:pStyle w:val="Heading2"/>
        <w:spacing w:before="179"/>
        <w:ind w:left="120"/>
        <w:rPr>
          <w:color w:val="005C42"/>
          <w:lang w:val="es-PE"/>
        </w:rPr>
      </w:pPr>
      <w:r w:rsidRPr="001061FE">
        <w:rPr>
          <w:color w:val="005C42"/>
          <w:lang w:val="es-PE"/>
        </w:rPr>
        <w:lastRenderedPageBreak/>
        <w:t>Parte II: Información de manejo</w:t>
      </w:r>
    </w:p>
    <w:p w14:paraId="13BB072E" w14:textId="77777777" w:rsidR="00D87F99" w:rsidRPr="001061FE" w:rsidRDefault="00D87F99" w:rsidP="00D87F99">
      <w:pPr>
        <w:pStyle w:val="BodyText"/>
        <w:spacing w:before="2"/>
        <w:rPr>
          <w:rFonts w:ascii="Arial Black"/>
          <w:b/>
          <w:sz w:val="13"/>
          <w:lang w:val="es-PE"/>
        </w:rPr>
      </w:pPr>
    </w:p>
    <w:tbl>
      <w:tblPr>
        <w:tblStyle w:val="TableNormal1"/>
        <w:tblW w:w="0" w:type="auto"/>
        <w:tblInd w:w="130" w:type="dxa"/>
        <w:tblLayout w:type="fixed"/>
        <w:tblLook w:val="01E0" w:firstRow="1" w:lastRow="1" w:firstColumn="1" w:lastColumn="1" w:noHBand="0" w:noVBand="0"/>
      </w:tblPr>
      <w:tblGrid>
        <w:gridCol w:w="15378"/>
      </w:tblGrid>
      <w:tr w:rsidR="00D87F99" w:rsidRPr="001061FE" w14:paraId="26FC00A2" w14:textId="77777777" w:rsidTr="00F61C33">
        <w:trPr>
          <w:trHeight w:val="397"/>
        </w:trPr>
        <w:tc>
          <w:tcPr>
            <w:tcW w:w="15378" w:type="dxa"/>
            <w:shd w:val="clear" w:color="auto" w:fill="005C42"/>
          </w:tcPr>
          <w:p w14:paraId="090F31F4" w14:textId="04520A6E" w:rsidR="00D87F99" w:rsidRPr="001061FE" w:rsidRDefault="00142B5D" w:rsidP="00F61C33">
            <w:pPr>
              <w:pStyle w:val="TableParagraph"/>
              <w:spacing w:before="42"/>
              <w:ind w:left="123"/>
              <w:rPr>
                <w:rFonts w:ascii="Arial Black"/>
                <w:b/>
                <w:sz w:val="21"/>
                <w:lang w:val="es-PE"/>
              </w:rPr>
            </w:pPr>
            <w:r w:rsidRPr="001061FE">
              <w:rPr>
                <w:rFonts w:ascii="Arial Black"/>
                <w:b/>
                <w:color w:val="FFFFFF"/>
                <w:sz w:val="21"/>
                <w:lang w:val="es-PE"/>
              </w:rPr>
              <w:t>Nombre de la organizaci</w:t>
            </w:r>
            <w:r w:rsidRPr="001061FE">
              <w:rPr>
                <w:rFonts w:ascii="Arial Black"/>
                <w:b/>
                <w:color w:val="FFFFFF"/>
                <w:sz w:val="21"/>
                <w:lang w:val="es-PE"/>
              </w:rPr>
              <w:t>ó</w:t>
            </w:r>
            <w:r w:rsidRPr="001061FE">
              <w:rPr>
                <w:rFonts w:ascii="Arial Black"/>
                <w:b/>
                <w:color w:val="FFFFFF"/>
                <w:sz w:val="21"/>
                <w:lang w:val="es-PE"/>
              </w:rPr>
              <w:t>n de manejo forestal</w:t>
            </w:r>
          </w:p>
        </w:tc>
      </w:tr>
      <w:tr w:rsidR="00D87F99" w:rsidRPr="001061FE" w14:paraId="2140237C" w14:textId="77777777" w:rsidTr="00F61C33">
        <w:trPr>
          <w:trHeight w:val="359"/>
        </w:trPr>
        <w:tc>
          <w:tcPr>
            <w:tcW w:w="15378" w:type="dxa"/>
            <w:tcBorders>
              <w:left w:val="single" w:sz="8" w:space="0" w:color="71BE42"/>
              <w:bottom w:val="single" w:sz="8" w:space="0" w:color="71BE42"/>
              <w:right w:val="single" w:sz="8" w:space="0" w:color="71BE42"/>
            </w:tcBorders>
          </w:tcPr>
          <w:p w14:paraId="2CB11A06" w14:textId="77777777" w:rsidR="00D87F99" w:rsidRPr="001061FE" w:rsidRDefault="00D87F99" w:rsidP="00F61C33">
            <w:pPr>
              <w:pStyle w:val="TableParagraph"/>
              <w:ind w:left="0"/>
              <w:rPr>
                <w:rFonts w:ascii="Times New Roman"/>
                <w:sz w:val="20"/>
                <w:lang w:val="es-PE"/>
              </w:rPr>
            </w:pPr>
          </w:p>
        </w:tc>
      </w:tr>
    </w:tbl>
    <w:p w14:paraId="349E1494" w14:textId="77777777" w:rsidR="00D87F99" w:rsidRPr="001061FE" w:rsidRDefault="00D87F99" w:rsidP="00D87F99">
      <w:pPr>
        <w:pStyle w:val="BodyText"/>
        <w:spacing w:before="2"/>
        <w:rPr>
          <w:rFonts w:ascii="Arial Black"/>
          <w:b/>
          <w:sz w:val="14"/>
          <w:lang w:val="es-PE"/>
        </w:rPr>
      </w:pPr>
    </w:p>
    <w:tbl>
      <w:tblPr>
        <w:tblStyle w:val="TableNormal1"/>
        <w:tblW w:w="0" w:type="auto"/>
        <w:tblInd w:w="130" w:type="dxa"/>
        <w:tblBorders>
          <w:top w:val="single" w:sz="8" w:space="0" w:color="2D6946"/>
          <w:left w:val="single" w:sz="8" w:space="0" w:color="2D6946"/>
          <w:bottom w:val="single" w:sz="8" w:space="0" w:color="2D6946"/>
          <w:right w:val="single" w:sz="8" w:space="0" w:color="2D6946"/>
          <w:insideH w:val="single" w:sz="8" w:space="0" w:color="2D6946"/>
          <w:insideV w:val="single" w:sz="8" w:space="0" w:color="2D6946"/>
        </w:tblBorders>
        <w:tblLayout w:type="fixed"/>
        <w:tblLook w:val="01E0" w:firstRow="1" w:lastRow="1" w:firstColumn="1" w:lastColumn="1" w:noHBand="0" w:noVBand="0"/>
      </w:tblPr>
      <w:tblGrid>
        <w:gridCol w:w="15378"/>
      </w:tblGrid>
      <w:tr w:rsidR="00D87F99" w:rsidRPr="001061FE" w14:paraId="19CC565D" w14:textId="77777777" w:rsidTr="00F61C33">
        <w:trPr>
          <w:trHeight w:val="377"/>
        </w:trPr>
        <w:tc>
          <w:tcPr>
            <w:tcW w:w="15378" w:type="dxa"/>
            <w:tcBorders>
              <w:top w:val="nil"/>
              <w:left w:val="nil"/>
              <w:right w:val="nil"/>
            </w:tcBorders>
            <w:shd w:val="clear" w:color="auto" w:fill="005C42"/>
          </w:tcPr>
          <w:p w14:paraId="2F884503" w14:textId="1E8544D1" w:rsidR="00D87F99" w:rsidRPr="001061FE" w:rsidRDefault="00142B5D" w:rsidP="00F61C33">
            <w:pPr>
              <w:pStyle w:val="TableParagraph"/>
              <w:spacing w:before="42"/>
              <w:ind w:left="123"/>
              <w:rPr>
                <w:rFonts w:ascii="Arial Black"/>
                <w:b/>
                <w:sz w:val="21"/>
                <w:lang w:val="es-PE"/>
              </w:rPr>
            </w:pPr>
            <w:r w:rsidRPr="001061FE">
              <w:rPr>
                <w:rFonts w:ascii="Arial Black"/>
                <w:b/>
                <w:color w:val="FFFFFF"/>
                <w:sz w:val="21"/>
                <w:lang w:val="es-PE"/>
              </w:rPr>
              <w:t>Localizaci</w:t>
            </w:r>
            <w:r w:rsidRPr="001061FE">
              <w:rPr>
                <w:rFonts w:ascii="Arial Black"/>
                <w:b/>
                <w:color w:val="FFFFFF"/>
                <w:sz w:val="21"/>
                <w:lang w:val="es-PE"/>
              </w:rPr>
              <w:t>ó</w:t>
            </w:r>
            <w:r w:rsidRPr="001061FE">
              <w:rPr>
                <w:rFonts w:ascii="Arial Black"/>
                <w:b/>
                <w:color w:val="FFFFFF"/>
                <w:sz w:val="21"/>
                <w:lang w:val="es-PE"/>
              </w:rPr>
              <w:t>n de la unidad de manejo</w:t>
            </w:r>
          </w:p>
        </w:tc>
      </w:tr>
      <w:tr w:rsidR="00D87F99" w:rsidRPr="001061FE" w14:paraId="5142C7BC" w14:textId="77777777" w:rsidTr="00F61C33">
        <w:trPr>
          <w:trHeight w:val="1480"/>
        </w:trPr>
        <w:tc>
          <w:tcPr>
            <w:tcW w:w="15378" w:type="dxa"/>
            <w:tcBorders>
              <w:left w:val="single" w:sz="8" w:space="0" w:color="71BE42"/>
              <w:bottom w:val="single" w:sz="8" w:space="0" w:color="71BE42"/>
              <w:right w:val="single" w:sz="8" w:space="0" w:color="71BE42"/>
            </w:tcBorders>
          </w:tcPr>
          <w:p w14:paraId="4F19F232" w14:textId="658A7576" w:rsidR="00D87F99" w:rsidRPr="001061FE" w:rsidRDefault="00142B5D" w:rsidP="00F61C33">
            <w:pPr>
              <w:pStyle w:val="TableParagraph"/>
              <w:spacing w:before="59"/>
              <w:ind w:left="113"/>
              <w:rPr>
                <w:i/>
                <w:sz w:val="21"/>
                <w:lang w:val="es-PE"/>
              </w:rPr>
            </w:pPr>
            <w:r w:rsidRPr="001061FE">
              <w:rPr>
                <w:i/>
                <w:sz w:val="21"/>
                <w:lang w:val="es-PE"/>
              </w:rPr>
              <w:t>Si hay más de una unidad de manejo, indique la ubicación de todas las unidades de manejo a las que se aplica este DCSE.</w:t>
            </w:r>
          </w:p>
          <w:p w14:paraId="316D3BC9" w14:textId="77777777" w:rsidR="00D87F99" w:rsidRPr="001061FE" w:rsidRDefault="00D87F99" w:rsidP="00F61C33">
            <w:pPr>
              <w:pStyle w:val="TableParagraph"/>
              <w:spacing w:before="9"/>
              <w:ind w:left="0"/>
              <w:rPr>
                <w:rFonts w:ascii="Arial Black"/>
                <w:b/>
                <w:sz w:val="26"/>
                <w:lang w:val="es-PE"/>
              </w:rPr>
            </w:pPr>
          </w:p>
          <w:p w14:paraId="469B5CC5" w14:textId="31A27D4C" w:rsidR="00D87F99" w:rsidRPr="001061FE" w:rsidRDefault="00C324E6" w:rsidP="00F61C33">
            <w:pPr>
              <w:pStyle w:val="TableParagraph"/>
              <w:ind w:left="113"/>
              <w:rPr>
                <w:sz w:val="21"/>
                <w:lang w:val="es-PE"/>
              </w:rPr>
            </w:pPr>
            <w:r w:rsidRPr="001061FE">
              <w:rPr>
                <w:sz w:val="21"/>
                <w:lang w:val="es-PE"/>
              </w:rPr>
              <w:t>Coordenadas de la unidad de manejo:</w:t>
            </w:r>
          </w:p>
        </w:tc>
      </w:tr>
    </w:tbl>
    <w:p w14:paraId="09F54CCB" w14:textId="77777777" w:rsidR="00D87F99" w:rsidRPr="001061FE" w:rsidRDefault="00D87F99" w:rsidP="00D87F99">
      <w:pPr>
        <w:pStyle w:val="BodyText"/>
        <w:spacing w:before="2"/>
        <w:rPr>
          <w:rFonts w:ascii="Arial Black"/>
          <w:b/>
          <w:sz w:val="14"/>
          <w:lang w:val="es-PE"/>
        </w:rPr>
      </w:pPr>
    </w:p>
    <w:tbl>
      <w:tblPr>
        <w:tblStyle w:val="TableNormal1"/>
        <w:tblW w:w="0" w:type="auto"/>
        <w:tblInd w:w="130" w:type="dxa"/>
        <w:tblLayout w:type="fixed"/>
        <w:tblLook w:val="01E0" w:firstRow="1" w:lastRow="1" w:firstColumn="1" w:lastColumn="1" w:noHBand="0" w:noVBand="0"/>
      </w:tblPr>
      <w:tblGrid>
        <w:gridCol w:w="15378"/>
      </w:tblGrid>
      <w:tr w:rsidR="00D87F99" w:rsidRPr="001061FE" w14:paraId="00811AB3" w14:textId="77777777" w:rsidTr="00F61C33">
        <w:trPr>
          <w:trHeight w:val="397"/>
        </w:trPr>
        <w:tc>
          <w:tcPr>
            <w:tcW w:w="15378" w:type="dxa"/>
            <w:shd w:val="clear" w:color="auto" w:fill="005C42"/>
          </w:tcPr>
          <w:p w14:paraId="228FC4E4" w14:textId="2C30DE4D" w:rsidR="00D87F99" w:rsidRPr="001061FE" w:rsidRDefault="00C324E6" w:rsidP="00F61C33">
            <w:pPr>
              <w:pStyle w:val="TableParagraph"/>
              <w:spacing w:before="42"/>
              <w:ind w:left="123"/>
              <w:rPr>
                <w:rFonts w:ascii="Arial Black"/>
                <w:b/>
                <w:sz w:val="21"/>
                <w:lang w:val="es-PE"/>
              </w:rPr>
            </w:pPr>
            <w:r w:rsidRPr="001061FE">
              <w:rPr>
                <w:rFonts w:ascii="Arial Black"/>
                <w:b/>
                <w:color w:val="FFFFFF"/>
                <w:sz w:val="21"/>
                <w:lang w:val="es-PE"/>
              </w:rPr>
              <w:t>Tipo de certificaci</w:t>
            </w:r>
            <w:r w:rsidRPr="001061FE">
              <w:rPr>
                <w:rFonts w:ascii="Arial Black"/>
                <w:b/>
                <w:color w:val="FFFFFF"/>
                <w:sz w:val="21"/>
                <w:lang w:val="es-PE"/>
              </w:rPr>
              <w:t>ó</w:t>
            </w:r>
            <w:r w:rsidRPr="001061FE">
              <w:rPr>
                <w:rFonts w:ascii="Arial Black"/>
                <w:b/>
                <w:color w:val="FFFFFF"/>
                <w:sz w:val="21"/>
                <w:lang w:val="es-PE"/>
              </w:rPr>
              <w:t>n</w:t>
            </w:r>
          </w:p>
        </w:tc>
      </w:tr>
      <w:tr w:rsidR="00D87F99" w:rsidRPr="001061FE" w14:paraId="6FFCA4DA" w14:textId="77777777" w:rsidTr="00F61C33">
        <w:trPr>
          <w:trHeight w:val="3339"/>
        </w:trPr>
        <w:tc>
          <w:tcPr>
            <w:tcW w:w="15378" w:type="dxa"/>
            <w:tcBorders>
              <w:left w:val="single" w:sz="8" w:space="0" w:color="71BE42"/>
              <w:bottom w:val="single" w:sz="8" w:space="0" w:color="005C42"/>
              <w:right w:val="single" w:sz="8" w:space="0" w:color="71BE42"/>
            </w:tcBorders>
          </w:tcPr>
          <w:p w14:paraId="73E9FD85" w14:textId="54A94196" w:rsidR="00D87F99" w:rsidRPr="001061FE" w:rsidRDefault="00C324E6" w:rsidP="00F61C33">
            <w:pPr>
              <w:pStyle w:val="TableParagraph"/>
              <w:spacing w:before="59"/>
              <w:ind w:left="113"/>
              <w:rPr>
                <w:i/>
                <w:sz w:val="21"/>
                <w:lang w:val="es-PE"/>
              </w:rPr>
            </w:pPr>
            <w:r w:rsidRPr="001061FE">
              <w:rPr>
                <w:i/>
                <w:sz w:val="21"/>
                <w:lang w:val="es-PE"/>
              </w:rPr>
              <w:t>Seleccione todas las opciones que correspondan a la unidad de manejo</w:t>
            </w:r>
          </w:p>
          <w:p w14:paraId="72AFD5DE" w14:textId="4A73C3AF" w:rsidR="00D87F99" w:rsidRPr="001061FE" w:rsidRDefault="001B654E" w:rsidP="00F61C33">
            <w:pPr>
              <w:pStyle w:val="TableParagraph"/>
              <w:spacing w:before="123"/>
              <w:ind w:left="113"/>
              <w:rPr>
                <w:sz w:val="21"/>
                <w:lang w:val="es-PE"/>
              </w:rPr>
            </w:pPr>
            <w:r w:rsidRPr="001061FE">
              <w:rPr>
                <w:sz w:val="21"/>
                <w:lang w:val="es-PE"/>
              </w:rPr>
              <w:t>Administración de la tenencia:</w:t>
            </w:r>
          </w:p>
          <w:p w14:paraId="5EACA972" w14:textId="4D16B402" w:rsidR="00D87F99" w:rsidRPr="001061FE" w:rsidRDefault="001B654E" w:rsidP="00F61C33">
            <w:pPr>
              <w:pStyle w:val="TableParagraph"/>
              <w:numPr>
                <w:ilvl w:val="0"/>
                <w:numId w:val="1"/>
              </w:numPr>
              <w:tabs>
                <w:tab w:val="left" w:pos="1079"/>
              </w:tabs>
              <w:spacing w:before="124"/>
              <w:ind w:firstLine="720"/>
              <w:rPr>
                <w:sz w:val="21"/>
                <w:lang w:val="es-PE"/>
              </w:rPr>
            </w:pPr>
            <w:r w:rsidRPr="001061FE">
              <w:rPr>
                <w:sz w:val="21"/>
                <w:lang w:val="es-PE"/>
              </w:rPr>
              <w:t>Comunidad</w:t>
            </w:r>
            <w:r w:rsidR="00D87F99" w:rsidRPr="001061FE">
              <w:rPr>
                <w:sz w:val="21"/>
                <w:lang w:val="es-PE"/>
              </w:rPr>
              <w:t xml:space="preserve"> </w:t>
            </w:r>
            <w:r w:rsidR="00D87F99" w:rsidRPr="001061FE">
              <w:rPr>
                <w:rFonts w:ascii="Wingdings" w:hAnsi="Wingdings"/>
                <w:sz w:val="21"/>
                <w:lang w:val="es-PE"/>
              </w:rPr>
              <w:t></w:t>
            </w:r>
            <w:r w:rsidR="00D87F99" w:rsidRPr="001061FE">
              <w:rPr>
                <w:rFonts w:ascii="Times New Roman" w:hAnsi="Times New Roman"/>
                <w:sz w:val="21"/>
                <w:lang w:val="es-PE"/>
              </w:rPr>
              <w:t xml:space="preserve"> </w:t>
            </w:r>
            <w:r w:rsidR="00AE3337" w:rsidRPr="001061FE">
              <w:rPr>
                <w:sz w:val="21"/>
                <w:lang w:val="es-PE"/>
              </w:rPr>
              <w:t xml:space="preserve">Público/Estado </w:t>
            </w:r>
            <w:r w:rsidR="00D87F99" w:rsidRPr="001061FE">
              <w:rPr>
                <w:rFonts w:ascii="Wingdings" w:hAnsi="Wingdings"/>
                <w:sz w:val="21"/>
                <w:lang w:val="es-PE"/>
              </w:rPr>
              <w:t></w:t>
            </w:r>
            <w:r w:rsidR="00D87F99" w:rsidRPr="001061FE">
              <w:rPr>
                <w:rFonts w:ascii="Times New Roman" w:hAnsi="Times New Roman"/>
                <w:spacing w:val="8"/>
                <w:sz w:val="21"/>
                <w:lang w:val="es-PE"/>
              </w:rPr>
              <w:t xml:space="preserve"> </w:t>
            </w:r>
            <w:r w:rsidR="00AE3337" w:rsidRPr="001061FE">
              <w:rPr>
                <w:sz w:val="21"/>
                <w:lang w:val="es-PE"/>
              </w:rPr>
              <w:t>Privado</w:t>
            </w:r>
          </w:p>
          <w:p w14:paraId="20ED67BD" w14:textId="43A89FCE" w:rsidR="00D87F99" w:rsidRPr="001061FE" w:rsidRDefault="00AE3337" w:rsidP="00F61C33">
            <w:pPr>
              <w:pStyle w:val="TableParagraph"/>
              <w:numPr>
                <w:ilvl w:val="0"/>
                <w:numId w:val="1"/>
              </w:numPr>
              <w:tabs>
                <w:tab w:val="left" w:pos="1079"/>
              </w:tabs>
              <w:spacing w:before="124"/>
              <w:ind w:firstLine="720"/>
              <w:rPr>
                <w:sz w:val="21"/>
                <w:lang w:val="es-PE"/>
              </w:rPr>
            </w:pPr>
            <w:r w:rsidRPr="001061FE">
              <w:rPr>
                <w:sz w:val="21"/>
                <w:lang w:val="es-PE"/>
              </w:rPr>
              <w:t>Concesión</w:t>
            </w:r>
            <w:r w:rsidR="00D87F99" w:rsidRPr="001061FE">
              <w:rPr>
                <w:sz w:val="21"/>
                <w:lang w:val="es-PE"/>
              </w:rPr>
              <w:t xml:space="preserve"> </w:t>
            </w:r>
            <w:r w:rsidR="00D87F99" w:rsidRPr="001061FE">
              <w:rPr>
                <w:rFonts w:ascii="Wingdings" w:hAnsi="Wingdings"/>
                <w:sz w:val="21"/>
                <w:lang w:val="es-PE"/>
              </w:rPr>
              <w:t></w:t>
            </w:r>
            <w:r w:rsidR="00D87F99" w:rsidRPr="001061FE">
              <w:rPr>
                <w:rFonts w:ascii="Times New Roman" w:hAnsi="Times New Roman"/>
                <w:sz w:val="21"/>
                <w:lang w:val="es-PE"/>
              </w:rPr>
              <w:t xml:space="preserve"> </w:t>
            </w:r>
            <w:r w:rsidR="00353C00" w:rsidRPr="001061FE">
              <w:rPr>
                <w:sz w:val="21"/>
                <w:lang w:val="es-PE"/>
              </w:rPr>
              <w:t>Indígena</w:t>
            </w:r>
            <w:r w:rsidR="00D87F99" w:rsidRPr="001061FE">
              <w:rPr>
                <w:sz w:val="21"/>
                <w:lang w:val="es-PE"/>
              </w:rPr>
              <w:t xml:space="preserve"> </w:t>
            </w:r>
            <w:r w:rsidR="00D87F99" w:rsidRPr="001061FE">
              <w:rPr>
                <w:rFonts w:ascii="Wingdings" w:hAnsi="Wingdings"/>
                <w:sz w:val="21"/>
                <w:lang w:val="es-PE"/>
              </w:rPr>
              <w:t></w:t>
            </w:r>
            <w:r w:rsidR="00D87F99" w:rsidRPr="001061FE">
              <w:rPr>
                <w:rFonts w:ascii="Times New Roman" w:hAnsi="Times New Roman"/>
                <w:sz w:val="21"/>
                <w:lang w:val="es-PE"/>
              </w:rPr>
              <w:t xml:space="preserve"> </w:t>
            </w:r>
            <w:r w:rsidR="00353C00" w:rsidRPr="001061FE">
              <w:rPr>
                <w:sz w:val="21"/>
                <w:lang w:val="es-PE"/>
              </w:rPr>
              <w:t xml:space="preserve">Baja intensidad </w:t>
            </w:r>
            <w:r w:rsidR="00D87F99" w:rsidRPr="001061FE">
              <w:rPr>
                <w:rFonts w:ascii="Wingdings" w:hAnsi="Wingdings"/>
                <w:sz w:val="21"/>
                <w:lang w:val="es-PE"/>
              </w:rPr>
              <w:t></w:t>
            </w:r>
            <w:r w:rsidR="00D87F99" w:rsidRPr="001061FE">
              <w:rPr>
                <w:rFonts w:ascii="Times New Roman" w:hAnsi="Times New Roman"/>
                <w:sz w:val="21"/>
                <w:lang w:val="es-PE"/>
              </w:rPr>
              <w:t xml:space="preserve"> </w:t>
            </w:r>
            <w:r w:rsidR="007153CC" w:rsidRPr="001061FE">
              <w:rPr>
                <w:sz w:val="21"/>
                <w:lang w:val="es-PE"/>
              </w:rPr>
              <w:t>Pequeño productor</w:t>
            </w:r>
          </w:p>
          <w:p w14:paraId="4EB171A9" w14:textId="77777777" w:rsidR="00D87F99" w:rsidRPr="001061FE" w:rsidRDefault="00D87F99" w:rsidP="00F61C33">
            <w:pPr>
              <w:pStyle w:val="TableParagraph"/>
              <w:spacing w:before="12"/>
              <w:ind w:left="0"/>
              <w:rPr>
                <w:rFonts w:ascii="Arial Black"/>
                <w:b/>
                <w:sz w:val="20"/>
                <w:lang w:val="es-PE"/>
              </w:rPr>
            </w:pPr>
          </w:p>
          <w:p w14:paraId="08623C7C" w14:textId="6040B4B5" w:rsidR="00D87F99" w:rsidRPr="001061FE" w:rsidRDefault="007153CC" w:rsidP="00F61C33">
            <w:pPr>
              <w:pStyle w:val="TableParagraph"/>
              <w:ind w:left="113"/>
              <w:rPr>
                <w:sz w:val="21"/>
                <w:lang w:val="es-PE"/>
              </w:rPr>
            </w:pPr>
            <w:r w:rsidRPr="001061FE">
              <w:rPr>
                <w:sz w:val="21"/>
                <w:lang w:val="es-PE"/>
              </w:rPr>
              <w:t>Propiedad de la tenencia:</w:t>
            </w:r>
          </w:p>
          <w:p w14:paraId="3BB71D97" w14:textId="74DF7C6C" w:rsidR="00D87F99" w:rsidRPr="001061FE" w:rsidRDefault="009D1DAA" w:rsidP="00F52DAC">
            <w:pPr>
              <w:pStyle w:val="TableParagraph"/>
              <w:numPr>
                <w:ilvl w:val="0"/>
                <w:numId w:val="1"/>
              </w:numPr>
              <w:tabs>
                <w:tab w:val="left" w:pos="1079"/>
              </w:tabs>
              <w:spacing w:before="124" w:line="362" w:lineRule="auto"/>
              <w:ind w:right="9360" w:firstLine="720"/>
              <w:rPr>
                <w:sz w:val="21"/>
                <w:lang w:val="es-PE"/>
              </w:rPr>
            </w:pPr>
            <w:r w:rsidRPr="001061FE">
              <w:rPr>
                <w:sz w:val="21"/>
                <w:lang w:val="es-PE"/>
              </w:rPr>
              <w:t>Comunidad</w:t>
            </w:r>
            <w:r w:rsidR="00D87F99" w:rsidRPr="001061FE">
              <w:rPr>
                <w:sz w:val="21"/>
                <w:lang w:val="es-PE"/>
              </w:rPr>
              <w:t xml:space="preserve"> </w:t>
            </w:r>
            <w:r w:rsidR="00D87F99" w:rsidRPr="001061FE">
              <w:rPr>
                <w:rFonts w:ascii="Wingdings" w:hAnsi="Wingdings"/>
                <w:sz w:val="21"/>
                <w:lang w:val="es-PE"/>
              </w:rPr>
              <w:t></w:t>
            </w:r>
            <w:r w:rsidR="00D87F99" w:rsidRPr="001061FE">
              <w:rPr>
                <w:rFonts w:ascii="Times New Roman" w:hAnsi="Times New Roman"/>
                <w:sz w:val="21"/>
                <w:lang w:val="es-PE"/>
              </w:rPr>
              <w:t xml:space="preserve"> </w:t>
            </w:r>
            <w:r w:rsidR="00EF02EC" w:rsidRPr="001061FE">
              <w:rPr>
                <w:sz w:val="21"/>
                <w:lang w:val="es-PE"/>
              </w:rPr>
              <w:t xml:space="preserve">Público/Estado </w:t>
            </w:r>
            <w:r w:rsidR="00D87F99" w:rsidRPr="001061FE">
              <w:rPr>
                <w:rFonts w:ascii="Wingdings" w:hAnsi="Wingdings"/>
                <w:sz w:val="21"/>
                <w:lang w:val="es-PE"/>
              </w:rPr>
              <w:t></w:t>
            </w:r>
            <w:r w:rsidR="00D87F99" w:rsidRPr="001061FE">
              <w:rPr>
                <w:rFonts w:ascii="Times New Roman" w:hAnsi="Times New Roman"/>
                <w:sz w:val="21"/>
                <w:lang w:val="es-PE"/>
              </w:rPr>
              <w:t xml:space="preserve"> </w:t>
            </w:r>
            <w:r w:rsidR="00857A0C" w:rsidRPr="001061FE">
              <w:rPr>
                <w:sz w:val="21"/>
                <w:lang w:val="es-PE"/>
              </w:rPr>
              <w:t xml:space="preserve">Privado </w:t>
            </w:r>
            <w:r w:rsidR="00D87F99" w:rsidRPr="001061FE">
              <w:rPr>
                <w:rFonts w:ascii="Wingdings" w:hAnsi="Wingdings"/>
                <w:sz w:val="21"/>
                <w:lang w:val="es-PE"/>
              </w:rPr>
              <w:t></w:t>
            </w:r>
            <w:r w:rsidR="00D87F99" w:rsidRPr="001061FE">
              <w:rPr>
                <w:rFonts w:ascii="Times New Roman" w:hAnsi="Times New Roman"/>
                <w:sz w:val="21"/>
                <w:lang w:val="es-PE"/>
              </w:rPr>
              <w:t xml:space="preserve"> </w:t>
            </w:r>
            <w:r w:rsidR="00FE5F5F" w:rsidRPr="001061FE">
              <w:rPr>
                <w:sz w:val="21"/>
                <w:lang w:val="es-PE"/>
              </w:rPr>
              <w:t xml:space="preserve">Indígena </w:t>
            </w:r>
            <w:r w:rsidR="00916C85">
              <w:rPr>
                <w:spacing w:val="-4"/>
                <w:sz w:val="21"/>
                <w:lang w:val="es-PE"/>
              </w:rPr>
              <w:t>Tipo de certificado</w:t>
            </w:r>
            <w:r w:rsidR="00D87F99" w:rsidRPr="001061FE">
              <w:rPr>
                <w:sz w:val="21"/>
                <w:lang w:val="es-PE"/>
              </w:rPr>
              <w:t>:</w:t>
            </w:r>
          </w:p>
          <w:p w14:paraId="7AF6FAB3" w14:textId="7CD7C8A4" w:rsidR="00D87F99" w:rsidRPr="001061FE" w:rsidRDefault="00D87F99" w:rsidP="00F61C33">
            <w:pPr>
              <w:pStyle w:val="TableParagraph"/>
              <w:numPr>
                <w:ilvl w:val="0"/>
                <w:numId w:val="1"/>
              </w:numPr>
              <w:tabs>
                <w:tab w:val="left" w:pos="1079"/>
              </w:tabs>
              <w:spacing w:before="2"/>
              <w:ind w:firstLine="720"/>
              <w:rPr>
                <w:sz w:val="21"/>
                <w:lang w:val="es-PE"/>
              </w:rPr>
            </w:pPr>
            <w:r w:rsidRPr="001061FE">
              <w:rPr>
                <w:sz w:val="21"/>
                <w:lang w:val="es-PE"/>
              </w:rPr>
              <w:t xml:space="preserve">Individual </w:t>
            </w:r>
            <w:r w:rsidRPr="001061FE">
              <w:rPr>
                <w:rFonts w:ascii="Wingdings" w:hAnsi="Wingdings"/>
                <w:sz w:val="21"/>
                <w:lang w:val="es-PE"/>
              </w:rPr>
              <w:t></w:t>
            </w:r>
            <w:r w:rsidRPr="001061FE">
              <w:rPr>
                <w:rFonts w:ascii="Times New Roman" w:hAnsi="Times New Roman"/>
                <w:sz w:val="21"/>
                <w:lang w:val="es-PE"/>
              </w:rPr>
              <w:t xml:space="preserve"> </w:t>
            </w:r>
            <w:r w:rsidR="00F11405" w:rsidRPr="001061FE">
              <w:rPr>
                <w:sz w:val="21"/>
                <w:lang w:val="es-PE"/>
              </w:rPr>
              <w:t>Grupo de manejo</w:t>
            </w:r>
          </w:p>
        </w:tc>
      </w:tr>
    </w:tbl>
    <w:p w14:paraId="4A4D3AE7" w14:textId="77777777" w:rsidR="00D87F99" w:rsidRPr="001061FE" w:rsidRDefault="00D87F99" w:rsidP="00D87F99">
      <w:pPr>
        <w:rPr>
          <w:sz w:val="21"/>
          <w:lang w:val="es-PE"/>
        </w:rPr>
        <w:sectPr w:rsidR="00D87F99" w:rsidRPr="001061FE">
          <w:pgSz w:w="16840" w:h="11910" w:orient="landscape"/>
          <w:pgMar w:top="560" w:right="580" w:bottom="760" w:left="600" w:header="0" w:footer="567" w:gutter="0"/>
          <w:cols w:space="720"/>
        </w:sectPr>
      </w:pPr>
    </w:p>
    <w:tbl>
      <w:tblPr>
        <w:tblStyle w:val="TableNormal1"/>
        <w:tblW w:w="0" w:type="auto"/>
        <w:tblInd w:w="130" w:type="dxa"/>
        <w:tblLayout w:type="fixed"/>
        <w:tblLook w:val="01E0" w:firstRow="1" w:lastRow="1" w:firstColumn="1" w:lastColumn="1" w:noHBand="0" w:noVBand="0"/>
      </w:tblPr>
      <w:tblGrid>
        <w:gridCol w:w="15378"/>
      </w:tblGrid>
      <w:tr w:rsidR="00D87F99" w:rsidRPr="001061FE" w14:paraId="26E5B064" w14:textId="77777777" w:rsidTr="00F61C33">
        <w:trPr>
          <w:trHeight w:val="397"/>
        </w:trPr>
        <w:tc>
          <w:tcPr>
            <w:tcW w:w="15378" w:type="dxa"/>
            <w:shd w:val="clear" w:color="auto" w:fill="005C42"/>
          </w:tcPr>
          <w:p w14:paraId="0FD98590" w14:textId="4B1E3EAB" w:rsidR="00D87F99" w:rsidRPr="001061FE" w:rsidRDefault="00F11405" w:rsidP="00F61C33">
            <w:pPr>
              <w:pStyle w:val="TableParagraph"/>
              <w:spacing w:before="37"/>
              <w:ind w:left="123"/>
              <w:rPr>
                <w:rFonts w:ascii="Arial Black"/>
                <w:b/>
                <w:sz w:val="21"/>
                <w:lang w:val="es-PE"/>
              </w:rPr>
            </w:pPr>
            <w:r w:rsidRPr="001061FE">
              <w:rPr>
                <w:rFonts w:ascii="Arial Black"/>
                <w:b/>
                <w:color w:val="FFFFFF"/>
                <w:sz w:val="21"/>
                <w:lang w:val="es-PE"/>
              </w:rPr>
              <w:lastRenderedPageBreak/>
              <w:t>Caracter</w:t>
            </w:r>
            <w:r w:rsidRPr="001061FE">
              <w:rPr>
                <w:rFonts w:ascii="Arial Black"/>
                <w:b/>
                <w:color w:val="FFFFFF"/>
                <w:sz w:val="21"/>
                <w:lang w:val="es-PE"/>
              </w:rPr>
              <w:t>í</w:t>
            </w:r>
            <w:r w:rsidRPr="001061FE">
              <w:rPr>
                <w:rFonts w:ascii="Arial Black"/>
                <w:b/>
                <w:color w:val="FFFFFF"/>
                <w:sz w:val="21"/>
                <w:lang w:val="es-PE"/>
              </w:rPr>
              <w:t>sticas del certificado</w:t>
            </w:r>
          </w:p>
        </w:tc>
      </w:tr>
      <w:tr w:rsidR="00D87F99" w:rsidRPr="001061FE" w14:paraId="6D6BB76A" w14:textId="77777777" w:rsidTr="00F61C33">
        <w:trPr>
          <w:trHeight w:val="3168"/>
        </w:trPr>
        <w:tc>
          <w:tcPr>
            <w:tcW w:w="15378" w:type="dxa"/>
            <w:tcBorders>
              <w:left w:val="single" w:sz="8" w:space="0" w:color="71BE42"/>
              <w:bottom w:val="single" w:sz="8" w:space="0" w:color="71BE42"/>
              <w:right w:val="single" w:sz="8" w:space="0" w:color="71BE42"/>
            </w:tcBorders>
          </w:tcPr>
          <w:p w14:paraId="4352FEF1" w14:textId="77777777" w:rsidR="005A3A1C" w:rsidRPr="001061FE" w:rsidRDefault="00F11405" w:rsidP="005A3A1C">
            <w:pPr>
              <w:pStyle w:val="TableParagraph"/>
              <w:spacing w:before="53" w:line="362" w:lineRule="auto"/>
              <w:ind w:left="113" w:right="10368"/>
              <w:rPr>
                <w:i/>
                <w:w w:val="105"/>
                <w:sz w:val="21"/>
                <w:lang w:val="es-PE"/>
              </w:rPr>
            </w:pPr>
            <w:r w:rsidRPr="001061FE">
              <w:rPr>
                <w:i/>
                <w:w w:val="105"/>
                <w:sz w:val="21"/>
                <w:lang w:val="es-PE"/>
              </w:rPr>
              <w:t xml:space="preserve">Proporcione la siguiente información: </w:t>
            </w:r>
          </w:p>
          <w:p w14:paraId="14783898" w14:textId="77777777" w:rsidR="00A773D9" w:rsidRPr="001061FE" w:rsidRDefault="00AF4F01" w:rsidP="00235665">
            <w:pPr>
              <w:pStyle w:val="TableParagraph"/>
              <w:spacing w:before="53" w:line="362" w:lineRule="auto"/>
              <w:ind w:left="113" w:right="115"/>
              <w:rPr>
                <w:w w:val="105"/>
                <w:sz w:val="21"/>
                <w:lang w:val="es-PE"/>
              </w:rPr>
            </w:pPr>
            <w:r w:rsidRPr="001061FE">
              <w:rPr>
                <w:w w:val="105"/>
                <w:sz w:val="21"/>
                <w:lang w:val="es-PE"/>
              </w:rPr>
              <w:t>Unidades de manejo (nombre y número</w:t>
            </w:r>
            <w:r w:rsidR="00D87F99" w:rsidRPr="001061FE">
              <w:rPr>
                <w:w w:val="105"/>
                <w:sz w:val="21"/>
                <w:lang w:val="es-PE"/>
              </w:rPr>
              <w:t>)</w:t>
            </w:r>
            <w:r w:rsidR="00A31629" w:rsidRPr="001061FE">
              <w:rPr>
                <w:w w:val="105"/>
                <w:sz w:val="21"/>
                <w:lang w:val="es-PE"/>
              </w:rPr>
              <w:t xml:space="preserve"> </w:t>
            </w:r>
            <w:r w:rsidR="00D87F99" w:rsidRPr="001061FE">
              <w:rPr>
                <w:w w:val="105"/>
                <w:sz w:val="21"/>
                <w:lang w:val="es-PE"/>
              </w:rPr>
              <w:t>[</w:t>
            </w:r>
            <w:r w:rsidR="00D87F99" w:rsidRPr="001061FE">
              <w:rPr>
                <w:spacing w:val="-24"/>
                <w:w w:val="105"/>
                <w:sz w:val="21"/>
                <w:lang w:val="es-PE"/>
              </w:rPr>
              <w:t xml:space="preserve"> </w:t>
            </w:r>
            <w:r w:rsidR="00D87F99" w:rsidRPr="001061FE">
              <w:rPr>
                <w:w w:val="105"/>
                <w:sz w:val="21"/>
                <w:lang w:val="es-PE"/>
              </w:rPr>
              <w:t xml:space="preserve">] </w:t>
            </w:r>
          </w:p>
          <w:p w14:paraId="4DDDB27B" w14:textId="156D12D5" w:rsidR="005A3A1C" w:rsidRPr="001061FE" w:rsidRDefault="005A3A1C" w:rsidP="00235665">
            <w:pPr>
              <w:pStyle w:val="TableParagraph"/>
              <w:spacing w:before="53" w:line="362" w:lineRule="auto"/>
              <w:ind w:left="113" w:right="115"/>
              <w:rPr>
                <w:w w:val="105"/>
                <w:sz w:val="21"/>
                <w:lang w:val="es-PE"/>
              </w:rPr>
            </w:pPr>
            <w:r w:rsidRPr="001061FE">
              <w:rPr>
                <w:w w:val="105"/>
                <w:sz w:val="21"/>
                <w:lang w:val="es-PE"/>
              </w:rPr>
              <w:t>Superficie de las unidades de manejo (en hectáreas)</w:t>
            </w:r>
            <w:r w:rsidR="00D87F99" w:rsidRPr="001061FE">
              <w:rPr>
                <w:w w:val="105"/>
                <w:sz w:val="21"/>
                <w:lang w:val="es-PE"/>
              </w:rPr>
              <w:t>: [ ]</w:t>
            </w:r>
          </w:p>
          <w:p w14:paraId="4E5AAEC9" w14:textId="4ED24941" w:rsidR="00A31629" w:rsidRPr="001061FE" w:rsidRDefault="00A773D9" w:rsidP="00235665">
            <w:pPr>
              <w:pStyle w:val="TableParagraph"/>
              <w:spacing w:before="53" w:line="362" w:lineRule="auto"/>
              <w:ind w:left="113" w:right="115"/>
              <w:rPr>
                <w:w w:val="105"/>
                <w:sz w:val="21"/>
                <w:lang w:val="es-PE"/>
              </w:rPr>
            </w:pPr>
            <w:r w:rsidRPr="001061FE">
              <w:rPr>
                <w:w w:val="105"/>
                <w:sz w:val="21"/>
                <w:lang w:val="es-PE"/>
              </w:rPr>
              <w:t>N.º de miembros (en su caso</w:t>
            </w:r>
            <w:r w:rsidR="00D87F99" w:rsidRPr="001061FE">
              <w:rPr>
                <w:w w:val="105"/>
                <w:sz w:val="21"/>
                <w:lang w:val="es-PE"/>
              </w:rPr>
              <w:t xml:space="preserve">): [ ] </w:t>
            </w:r>
          </w:p>
          <w:p w14:paraId="54ACC651" w14:textId="19FDC84B" w:rsidR="00D87F99" w:rsidRPr="001061FE" w:rsidRDefault="005F3F2F" w:rsidP="00235665">
            <w:pPr>
              <w:pStyle w:val="TableParagraph"/>
              <w:spacing w:before="53" w:line="362" w:lineRule="auto"/>
              <w:ind w:left="113" w:right="115"/>
              <w:rPr>
                <w:sz w:val="21"/>
                <w:lang w:val="es-PE"/>
              </w:rPr>
            </w:pPr>
            <w:r w:rsidRPr="001061FE">
              <w:rPr>
                <w:w w:val="105"/>
                <w:sz w:val="21"/>
                <w:lang w:val="es-PE"/>
              </w:rPr>
              <w:t xml:space="preserve">Código de certificado FSC </w:t>
            </w:r>
            <w:r w:rsidR="00D87F99" w:rsidRPr="001061FE">
              <w:rPr>
                <w:w w:val="105"/>
                <w:sz w:val="21"/>
                <w:lang w:val="es-PE"/>
              </w:rPr>
              <w:t>(</w:t>
            </w:r>
            <w:r w:rsidR="003E53AA" w:rsidRPr="001061FE">
              <w:rPr>
                <w:w w:val="105"/>
                <w:sz w:val="21"/>
                <w:lang w:val="es-PE"/>
              </w:rPr>
              <w:t>en su caso</w:t>
            </w:r>
            <w:r w:rsidR="00D87F99" w:rsidRPr="001061FE">
              <w:rPr>
                <w:w w:val="105"/>
                <w:sz w:val="21"/>
                <w:lang w:val="es-PE"/>
              </w:rPr>
              <w:t>): [</w:t>
            </w:r>
            <w:r w:rsidR="00D87F99" w:rsidRPr="001061FE">
              <w:rPr>
                <w:spacing w:val="-19"/>
                <w:w w:val="105"/>
                <w:sz w:val="21"/>
                <w:lang w:val="es-PE"/>
              </w:rPr>
              <w:t xml:space="preserve"> </w:t>
            </w:r>
            <w:r w:rsidR="00D87F99" w:rsidRPr="001061FE">
              <w:rPr>
                <w:w w:val="105"/>
                <w:sz w:val="21"/>
                <w:lang w:val="es-PE"/>
              </w:rPr>
              <w:t>]</w:t>
            </w:r>
          </w:p>
          <w:p w14:paraId="6D0C2A19" w14:textId="77777777" w:rsidR="00235665" w:rsidRPr="001061FE" w:rsidRDefault="005F3F2F" w:rsidP="00235665">
            <w:pPr>
              <w:pStyle w:val="TableParagraph"/>
              <w:spacing w:before="4" w:line="362" w:lineRule="auto"/>
              <w:ind w:left="113" w:right="115"/>
              <w:jc w:val="both"/>
              <w:rPr>
                <w:w w:val="105"/>
                <w:sz w:val="21"/>
                <w:lang w:val="es-PE"/>
              </w:rPr>
            </w:pPr>
            <w:r w:rsidRPr="001061FE">
              <w:rPr>
                <w:w w:val="105"/>
                <w:sz w:val="21"/>
                <w:lang w:val="es-PE"/>
              </w:rPr>
              <w:t xml:space="preserve">Fecha de la primera </w:t>
            </w:r>
            <w:r w:rsidR="003A405D" w:rsidRPr="001061FE">
              <w:rPr>
                <w:w w:val="105"/>
                <w:sz w:val="21"/>
                <w:lang w:val="es-PE"/>
              </w:rPr>
              <w:t xml:space="preserve">emisión </w:t>
            </w:r>
            <w:r w:rsidR="003E53AA" w:rsidRPr="001061FE">
              <w:rPr>
                <w:w w:val="105"/>
                <w:sz w:val="21"/>
                <w:lang w:val="es-PE"/>
              </w:rPr>
              <w:t>(en su caso</w:t>
            </w:r>
            <w:r w:rsidR="00D87F99" w:rsidRPr="001061FE">
              <w:rPr>
                <w:w w:val="105"/>
                <w:sz w:val="21"/>
                <w:lang w:val="es-PE"/>
              </w:rPr>
              <w:t>):</w:t>
            </w:r>
            <w:r w:rsidR="00D87F99" w:rsidRPr="001061FE">
              <w:rPr>
                <w:spacing w:val="-13"/>
                <w:w w:val="105"/>
                <w:sz w:val="21"/>
                <w:lang w:val="es-PE"/>
              </w:rPr>
              <w:t xml:space="preserve"> </w:t>
            </w:r>
            <w:r w:rsidR="00D87F99" w:rsidRPr="001061FE">
              <w:rPr>
                <w:w w:val="105"/>
                <w:sz w:val="21"/>
                <w:lang w:val="es-PE"/>
              </w:rPr>
              <w:t>[</w:t>
            </w:r>
            <w:r w:rsidR="00D87F99" w:rsidRPr="001061FE">
              <w:rPr>
                <w:spacing w:val="-13"/>
                <w:w w:val="105"/>
                <w:sz w:val="21"/>
                <w:lang w:val="es-PE"/>
              </w:rPr>
              <w:t xml:space="preserve"> </w:t>
            </w:r>
            <w:r w:rsidR="00D87F99" w:rsidRPr="001061FE">
              <w:rPr>
                <w:w w:val="105"/>
                <w:sz w:val="21"/>
                <w:lang w:val="es-PE"/>
              </w:rPr>
              <w:t xml:space="preserve">] </w:t>
            </w:r>
          </w:p>
          <w:p w14:paraId="7D0032E7" w14:textId="397F8B34" w:rsidR="003E53AA" w:rsidRPr="001061FE" w:rsidRDefault="00667603" w:rsidP="00235665">
            <w:pPr>
              <w:pStyle w:val="TableParagraph"/>
              <w:spacing w:before="4" w:line="362" w:lineRule="auto"/>
              <w:ind w:left="113" w:right="115"/>
              <w:jc w:val="both"/>
              <w:rPr>
                <w:w w:val="105"/>
                <w:sz w:val="21"/>
                <w:lang w:val="es-PE"/>
              </w:rPr>
            </w:pPr>
            <w:r w:rsidRPr="001061FE">
              <w:rPr>
                <w:w w:val="105"/>
                <w:sz w:val="21"/>
                <w:lang w:val="es-PE"/>
              </w:rPr>
              <w:t>Fecha de la última emisión (en su caso</w:t>
            </w:r>
            <w:r w:rsidR="00D87F99" w:rsidRPr="001061FE">
              <w:rPr>
                <w:w w:val="105"/>
                <w:sz w:val="21"/>
                <w:lang w:val="es-PE"/>
              </w:rPr>
              <w:t>):</w:t>
            </w:r>
            <w:r w:rsidR="00D87F99" w:rsidRPr="001061FE">
              <w:rPr>
                <w:spacing w:val="-12"/>
                <w:w w:val="105"/>
                <w:sz w:val="21"/>
                <w:lang w:val="es-PE"/>
              </w:rPr>
              <w:t xml:space="preserve"> </w:t>
            </w:r>
            <w:r w:rsidR="00D87F99" w:rsidRPr="001061FE">
              <w:rPr>
                <w:w w:val="105"/>
                <w:sz w:val="21"/>
                <w:lang w:val="es-PE"/>
              </w:rPr>
              <w:t>[</w:t>
            </w:r>
            <w:r w:rsidR="00D87F99" w:rsidRPr="001061FE">
              <w:rPr>
                <w:spacing w:val="-12"/>
                <w:w w:val="105"/>
                <w:sz w:val="21"/>
                <w:lang w:val="es-PE"/>
              </w:rPr>
              <w:t xml:space="preserve"> </w:t>
            </w:r>
            <w:r w:rsidR="00D87F99" w:rsidRPr="001061FE">
              <w:rPr>
                <w:w w:val="105"/>
                <w:sz w:val="21"/>
                <w:lang w:val="es-PE"/>
              </w:rPr>
              <w:t xml:space="preserve">] </w:t>
            </w:r>
          </w:p>
          <w:p w14:paraId="0340F10A" w14:textId="1A9D36FA" w:rsidR="00D87F99" w:rsidRPr="001061FE" w:rsidRDefault="00667603" w:rsidP="00235665">
            <w:pPr>
              <w:pStyle w:val="TableParagraph"/>
              <w:spacing w:before="4" w:line="362" w:lineRule="auto"/>
              <w:ind w:left="113" w:right="115"/>
              <w:jc w:val="both"/>
              <w:rPr>
                <w:sz w:val="21"/>
                <w:lang w:val="es-PE"/>
              </w:rPr>
            </w:pPr>
            <w:r w:rsidRPr="001061FE">
              <w:rPr>
                <w:w w:val="105"/>
                <w:sz w:val="21"/>
                <w:lang w:val="es-PE"/>
              </w:rPr>
              <w:t>Fecha de expiración (en su caso</w:t>
            </w:r>
            <w:r w:rsidR="00D87F99" w:rsidRPr="001061FE">
              <w:rPr>
                <w:w w:val="105"/>
                <w:sz w:val="21"/>
                <w:lang w:val="es-PE"/>
              </w:rPr>
              <w:t>): [</w:t>
            </w:r>
            <w:r w:rsidR="00D87F99" w:rsidRPr="001061FE">
              <w:rPr>
                <w:spacing w:val="-7"/>
                <w:w w:val="105"/>
                <w:sz w:val="21"/>
                <w:lang w:val="es-PE"/>
              </w:rPr>
              <w:t xml:space="preserve"> </w:t>
            </w:r>
            <w:r w:rsidR="00D87F99" w:rsidRPr="001061FE">
              <w:rPr>
                <w:w w:val="105"/>
                <w:sz w:val="21"/>
                <w:lang w:val="es-PE"/>
              </w:rPr>
              <w:t>]</w:t>
            </w:r>
          </w:p>
        </w:tc>
      </w:tr>
    </w:tbl>
    <w:p w14:paraId="586852D9" w14:textId="77777777" w:rsidR="00D87F99" w:rsidRPr="001061FE" w:rsidRDefault="00D87F99" w:rsidP="00D87F99">
      <w:pPr>
        <w:pStyle w:val="BodyText"/>
        <w:spacing w:before="11"/>
        <w:rPr>
          <w:rFonts w:ascii="Arial Black"/>
          <w:b/>
          <w:sz w:val="13"/>
          <w:lang w:val="es-PE"/>
        </w:rPr>
      </w:pPr>
    </w:p>
    <w:tbl>
      <w:tblPr>
        <w:tblStyle w:val="TableNormal1"/>
        <w:tblW w:w="0" w:type="auto"/>
        <w:tblInd w:w="130" w:type="dxa"/>
        <w:tblLayout w:type="fixed"/>
        <w:tblLook w:val="01E0" w:firstRow="1" w:lastRow="1" w:firstColumn="1" w:lastColumn="1" w:noHBand="0" w:noVBand="0"/>
      </w:tblPr>
      <w:tblGrid>
        <w:gridCol w:w="15378"/>
      </w:tblGrid>
      <w:tr w:rsidR="00D87F99" w:rsidRPr="001061FE" w14:paraId="5352DCCB" w14:textId="77777777" w:rsidTr="00F61C33">
        <w:trPr>
          <w:trHeight w:val="397"/>
        </w:trPr>
        <w:tc>
          <w:tcPr>
            <w:tcW w:w="15378" w:type="dxa"/>
            <w:shd w:val="clear" w:color="auto" w:fill="005C42"/>
          </w:tcPr>
          <w:p w14:paraId="353F2A9F" w14:textId="485D7AA2" w:rsidR="00D87F99" w:rsidRPr="001061FE" w:rsidRDefault="00051B3B" w:rsidP="00F61C33">
            <w:pPr>
              <w:pStyle w:val="TableParagraph"/>
              <w:spacing w:before="42"/>
              <w:ind w:left="123"/>
              <w:rPr>
                <w:rFonts w:ascii="Arial Black"/>
                <w:b/>
                <w:sz w:val="21"/>
                <w:lang w:val="es-PE"/>
              </w:rPr>
            </w:pPr>
            <w:r w:rsidRPr="001061FE">
              <w:rPr>
                <w:rFonts w:ascii="Arial Black"/>
                <w:b/>
                <w:color w:val="FFFFFF"/>
                <w:sz w:val="21"/>
                <w:lang w:val="es-PE"/>
              </w:rPr>
              <w:t>Informaci</w:t>
            </w:r>
            <w:r w:rsidRPr="001061FE">
              <w:rPr>
                <w:rFonts w:ascii="Arial Black"/>
                <w:b/>
                <w:color w:val="FFFFFF"/>
                <w:sz w:val="21"/>
                <w:lang w:val="es-PE"/>
              </w:rPr>
              <w:t>ó</w:t>
            </w:r>
            <w:r w:rsidRPr="001061FE">
              <w:rPr>
                <w:rFonts w:ascii="Arial Black"/>
                <w:b/>
                <w:color w:val="FFFFFF"/>
                <w:sz w:val="21"/>
                <w:lang w:val="es-PE"/>
              </w:rPr>
              <w:t>n de contacto de la organizaci</w:t>
            </w:r>
            <w:r w:rsidRPr="001061FE">
              <w:rPr>
                <w:rFonts w:ascii="Arial Black"/>
                <w:b/>
                <w:color w:val="FFFFFF"/>
                <w:sz w:val="21"/>
                <w:lang w:val="es-PE"/>
              </w:rPr>
              <w:t>ó</w:t>
            </w:r>
            <w:r w:rsidRPr="001061FE">
              <w:rPr>
                <w:rFonts w:ascii="Arial Black"/>
                <w:b/>
                <w:color w:val="FFFFFF"/>
                <w:sz w:val="21"/>
                <w:lang w:val="es-PE"/>
              </w:rPr>
              <w:t>n</w:t>
            </w:r>
          </w:p>
        </w:tc>
      </w:tr>
      <w:tr w:rsidR="00D87F99" w:rsidRPr="001061FE" w14:paraId="35FDB7CF" w14:textId="77777777" w:rsidTr="00F61C33">
        <w:trPr>
          <w:trHeight w:val="2072"/>
        </w:trPr>
        <w:tc>
          <w:tcPr>
            <w:tcW w:w="15378" w:type="dxa"/>
            <w:tcBorders>
              <w:left w:val="single" w:sz="8" w:space="0" w:color="71BE42"/>
              <w:bottom w:val="single" w:sz="8" w:space="0" w:color="71BE42"/>
              <w:right w:val="single" w:sz="8" w:space="0" w:color="71BE42"/>
            </w:tcBorders>
          </w:tcPr>
          <w:p w14:paraId="2CED3914" w14:textId="03AE2D9C" w:rsidR="00D87F99" w:rsidRPr="001061FE" w:rsidRDefault="00BF7F34" w:rsidP="00F61C33">
            <w:pPr>
              <w:pStyle w:val="TableParagraph"/>
              <w:spacing w:before="59"/>
              <w:ind w:left="113"/>
              <w:rPr>
                <w:i/>
                <w:sz w:val="21"/>
                <w:lang w:val="es-PE"/>
              </w:rPr>
            </w:pPr>
            <w:r w:rsidRPr="001061FE">
              <w:rPr>
                <w:i/>
                <w:sz w:val="21"/>
                <w:lang w:val="es-PE"/>
              </w:rPr>
              <w:t>Por favor, proporcione la información de contacto pertinente:</w:t>
            </w:r>
          </w:p>
          <w:p w14:paraId="23B38C3C" w14:textId="3C6FE18B" w:rsidR="00D87F99" w:rsidRPr="001061FE" w:rsidRDefault="00BF7F34" w:rsidP="00E27433">
            <w:pPr>
              <w:pStyle w:val="TableParagraph"/>
              <w:spacing w:before="123"/>
              <w:ind w:left="113"/>
              <w:rPr>
                <w:sz w:val="21"/>
                <w:lang w:val="es-PE"/>
              </w:rPr>
            </w:pPr>
            <w:r w:rsidRPr="001061FE">
              <w:rPr>
                <w:w w:val="110"/>
                <w:sz w:val="21"/>
                <w:lang w:val="es-PE"/>
              </w:rPr>
              <w:t>Correo electrónico</w:t>
            </w:r>
            <w:r w:rsidR="00D87F99" w:rsidRPr="001061FE">
              <w:rPr>
                <w:w w:val="110"/>
                <w:sz w:val="21"/>
                <w:lang w:val="es-PE"/>
              </w:rPr>
              <w:t>: [ ]</w:t>
            </w:r>
          </w:p>
          <w:p w14:paraId="22AB514A" w14:textId="77777777" w:rsidR="002B2050" w:rsidRPr="001061FE" w:rsidRDefault="004B78C0" w:rsidP="002B2050">
            <w:pPr>
              <w:pStyle w:val="TableParagraph"/>
              <w:spacing w:before="124" w:line="362" w:lineRule="auto"/>
              <w:ind w:left="113" w:right="115"/>
              <w:rPr>
                <w:w w:val="110"/>
                <w:sz w:val="21"/>
                <w:lang w:val="es-PE"/>
              </w:rPr>
            </w:pPr>
            <w:r w:rsidRPr="001061FE">
              <w:rPr>
                <w:w w:val="110"/>
                <w:sz w:val="21"/>
                <w:lang w:val="es-PE"/>
              </w:rPr>
              <w:t>Dirección postal</w:t>
            </w:r>
            <w:r w:rsidR="00D87F99" w:rsidRPr="001061FE">
              <w:rPr>
                <w:w w:val="110"/>
                <w:sz w:val="21"/>
                <w:lang w:val="es-PE"/>
              </w:rPr>
              <w:t xml:space="preserve">: [ ] </w:t>
            </w:r>
          </w:p>
          <w:p w14:paraId="212F4660" w14:textId="77777777" w:rsidR="002B2050" w:rsidRPr="001061FE" w:rsidRDefault="004B78C0" w:rsidP="002B2050">
            <w:pPr>
              <w:pStyle w:val="TableParagraph"/>
              <w:spacing w:before="124" w:line="362" w:lineRule="auto"/>
              <w:ind w:left="113" w:right="115"/>
              <w:rPr>
                <w:w w:val="105"/>
                <w:sz w:val="21"/>
                <w:lang w:val="es-PE"/>
              </w:rPr>
            </w:pPr>
            <w:r w:rsidRPr="001061FE">
              <w:rPr>
                <w:w w:val="105"/>
                <w:sz w:val="21"/>
                <w:lang w:val="es-PE"/>
              </w:rPr>
              <w:t>Número de teléfono</w:t>
            </w:r>
            <w:r w:rsidR="00D87F99" w:rsidRPr="001061FE">
              <w:rPr>
                <w:w w:val="105"/>
                <w:sz w:val="21"/>
                <w:lang w:val="es-PE"/>
              </w:rPr>
              <w:t xml:space="preserve">: [ ] </w:t>
            </w:r>
          </w:p>
          <w:p w14:paraId="3A1796B7" w14:textId="215A5302" w:rsidR="00D87F99" w:rsidRPr="001061FE" w:rsidRDefault="00FA48EF" w:rsidP="002B2050">
            <w:pPr>
              <w:pStyle w:val="TableParagraph"/>
              <w:spacing w:before="124" w:line="362" w:lineRule="auto"/>
              <w:ind w:left="113" w:right="115"/>
              <w:rPr>
                <w:sz w:val="21"/>
                <w:lang w:val="es-PE"/>
              </w:rPr>
            </w:pPr>
            <w:r w:rsidRPr="001061FE">
              <w:rPr>
                <w:w w:val="110"/>
                <w:sz w:val="21"/>
                <w:lang w:val="es-PE"/>
              </w:rPr>
              <w:t>Nombre de contacto</w:t>
            </w:r>
            <w:r w:rsidR="00D87F99" w:rsidRPr="001061FE">
              <w:rPr>
                <w:w w:val="110"/>
                <w:sz w:val="21"/>
                <w:lang w:val="es-PE"/>
              </w:rPr>
              <w:t>: [ ]</w:t>
            </w:r>
          </w:p>
        </w:tc>
      </w:tr>
    </w:tbl>
    <w:p w14:paraId="6181450E" w14:textId="77777777" w:rsidR="00D87F99" w:rsidRPr="001061FE" w:rsidRDefault="00D87F99" w:rsidP="00D87F99">
      <w:pPr>
        <w:spacing w:before="86"/>
        <w:rPr>
          <w:i/>
          <w:sz w:val="14"/>
          <w:lang w:val="es-PE"/>
        </w:rPr>
      </w:pPr>
    </w:p>
    <w:p w14:paraId="37432784" w14:textId="77777777" w:rsidR="00D87F99" w:rsidRPr="001061FE" w:rsidRDefault="00D87F99" w:rsidP="00D87F99">
      <w:pPr>
        <w:rPr>
          <w:lang w:val="es-PE"/>
        </w:rPr>
      </w:pPr>
    </w:p>
    <w:p w14:paraId="2215FD3B" w14:textId="77777777" w:rsidR="00B626ED" w:rsidRPr="001061FE" w:rsidRDefault="00B626ED">
      <w:pPr>
        <w:rPr>
          <w:lang w:val="es-PE"/>
        </w:rPr>
      </w:pPr>
    </w:p>
    <w:sectPr w:rsidR="00B626ED" w:rsidRPr="001061FE" w:rsidSect="001039B0">
      <w:footerReference w:type="default" r:id="rId11"/>
      <w:pgSz w:w="16840" w:h="11910" w:orient="landscape"/>
      <w:pgMar w:top="520" w:right="580" w:bottom="760" w:left="600"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B04D" w14:textId="77777777" w:rsidR="00225DE4" w:rsidRDefault="00667603">
      <w:r>
        <w:separator/>
      </w:r>
    </w:p>
  </w:endnote>
  <w:endnote w:type="continuationSeparator" w:id="0">
    <w:p w14:paraId="79BAED55" w14:textId="77777777" w:rsidR="00225DE4" w:rsidRDefault="0066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1D62" w14:textId="77777777" w:rsidR="00765B35" w:rsidRDefault="00D5342A">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6E7E421" wp14:editId="59278D05">
              <wp:simplePos x="0" y="0"/>
              <wp:positionH relativeFrom="page">
                <wp:posOffset>450215</wp:posOffset>
              </wp:positionH>
              <wp:positionV relativeFrom="page">
                <wp:posOffset>6954520</wp:posOffset>
              </wp:positionV>
              <wp:extent cx="9784715" cy="0"/>
              <wp:effectExtent l="12065" t="10795" r="13970" b="8255"/>
              <wp:wrapNone/>
              <wp:docPr id="50" name="Rechte verbindingslijn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715" cy="0"/>
                      </a:xfrm>
                      <a:prstGeom prst="line">
                        <a:avLst/>
                      </a:prstGeom>
                      <a:noFill/>
                      <a:ln w="12700">
                        <a:solidFill>
                          <a:srgbClr val="71BE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2E15B" id="Rechte verbindingslijn 5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547.6pt" to="805.9pt,5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" strokecolor="#71be42" strokeweight="1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5D59DA26" wp14:editId="5B12BBC5">
              <wp:simplePos x="0" y="0"/>
              <wp:positionH relativeFrom="page">
                <wp:posOffset>3296920</wp:posOffset>
              </wp:positionH>
              <wp:positionV relativeFrom="page">
                <wp:posOffset>7009765</wp:posOffset>
              </wp:positionV>
              <wp:extent cx="4128135" cy="474345"/>
              <wp:effectExtent l="1270" t="0" r="4445" b="2540"/>
              <wp:wrapNone/>
              <wp:docPr id="49" name="Tekstvak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13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FFA97" w14:textId="77777777" w:rsidR="00765B35" w:rsidRDefault="0053503D">
                          <w:pPr>
                            <w:spacing w:before="10"/>
                            <w:ind w:left="7" w:right="7"/>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9DA26" id="_x0000_t202" coordsize="21600,21600" o:spt="202" path="m,l,21600r21600,l21600,xe">
              <v:stroke joinstyle="miter"/>
              <v:path gradientshapeok="t" o:connecttype="rect"/>
            </v:shapetype>
            <v:shape id="Tekstvak 49" o:spid="_x0000_s1049" type="#_x0000_t202" style="position:absolute;margin-left:259.6pt;margin-top:551.95pt;width:325.05pt;height:37.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" filled="f" stroked="f">
              <v:textbox inset="0,0,0,0">
                <w:txbxContent>
                  <w:p w14:paraId="19AFFA97" w14:textId="77777777" w:rsidR="00765B35" w:rsidRDefault="00916C85">
                    <w:pPr>
                      <w:spacing w:before="10"/>
                      <w:ind w:left="7" w:right="7"/>
                      <w:jc w:val="center"/>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57D8" w14:textId="77777777" w:rsidR="00765B35" w:rsidRDefault="0053503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3F8E" w14:textId="77777777" w:rsidR="00225DE4" w:rsidRDefault="00667603">
      <w:r>
        <w:separator/>
      </w:r>
    </w:p>
  </w:footnote>
  <w:footnote w:type="continuationSeparator" w:id="0">
    <w:p w14:paraId="228C0E10" w14:textId="77777777" w:rsidR="00225DE4" w:rsidRDefault="00667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1ED6"/>
    <w:multiLevelType w:val="hybridMultilevel"/>
    <w:tmpl w:val="4DCE4AD0"/>
    <w:lvl w:ilvl="0" w:tplc="8C1EF2FE">
      <w:numFmt w:val="bullet"/>
      <w:lvlText w:val="•"/>
      <w:lvlJc w:val="left"/>
      <w:pPr>
        <w:ind w:left="473" w:hanging="360"/>
      </w:pPr>
      <w:rPr>
        <w:rFonts w:ascii="Arial" w:eastAsia="Arial" w:hAnsi="Arial" w:cs="Arial" w:hint="default"/>
        <w:w w:val="142"/>
        <w:sz w:val="21"/>
        <w:szCs w:val="21"/>
        <w:lang w:val="en-GB" w:eastAsia="en-GB" w:bidi="en-GB"/>
      </w:rPr>
    </w:lvl>
    <w:lvl w:ilvl="1" w:tplc="9BFEE496">
      <w:numFmt w:val="bullet"/>
      <w:lvlText w:val="•"/>
      <w:lvlJc w:val="left"/>
      <w:pPr>
        <w:ind w:left="1968" w:hanging="360"/>
      </w:pPr>
      <w:rPr>
        <w:rFonts w:hint="default"/>
        <w:lang w:val="en-GB" w:eastAsia="en-GB" w:bidi="en-GB"/>
      </w:rPr>
    </w:lvl>
    <w:lvl w:ilvl="2" w:tplc="142093C8">
      <w:numFmt w:val="bullet"/>
      <w:lvlText w:val="•"/>
      <w:lvlJc w:val="left"/>
      <w:pPr>
        <w:ind w:left="3457" w:hanging="360"/>
      </w:pPr>
      <w:rPr>
        <w:rFonts w:hint="default"/>
        <w:lang w:val="en-GB" w:eastAsia="en-GB" w:bidi="en-GB"/>
      </w:rPr>
    </w:lvl>
    <w:lvl w:ilvl="3" w:tplc="E2348C10">
      <w:numFmt w:val="bullet"/>
      <w:lvlText w:val="•"/>
      <w:lvlJc w:val="left"/>
      <w:pPr>
        <w:ind w:left="4946" w:hanging="360"/>
      </w:pPr>
      <w:rPr>
        <w:rFonts w:hint="default"/>
        <w:lang w:val="en-GB" w:eastAsia="en-GB" w:bidi="en-GB"/>
      </w:rPr>
    </w:lvl>
    <w:lvl w:ilvl="4" w:tplc="B796A660">
      <w:numFmt w:val="bullet"/>
      <w:lvlText w:val="•"/>
      <w:lvlJc w:val="left"/>
      <w:pPr>
        <w:ind w:left="6435" w:hanging="360"/>
      </w:pPr>
      <w:rPr>
        <w:rFonts w:hint="default"/>
        <w:lang w:val="en-GB" w:eastAsia="en-GB" w:bidi="en-GB"/>
      </w:rPr>
    </w:lvl>
    <w:lvl w:ilvl="5" w:tplc="4606B8DE">
      <w:numFmt w:val="bullet"/>
      <w:lvlText w:val="•"/>
      <w:lvlJc w:val="left"/>
      <w:pPr>
        <w:ind w:left="7924" w:hanging="360"/>
      </w:pPr>
      <w:rPr>
        <w:rFonts w:hint="default"/>
        <w:lang w:val="en-GB" w:eastAsia="en-GB" w:bidi="en-GB"/>
      </w:rPr>
    </w:lvl>
    <w:lvl w:ilvl="6" w:tplc="A7946C6A">
      <w:numFmt w:val="bullet"/>
      <w:lvlText w:val="•"/>
      <w:lvlJc w:val="left"/>
      <w:pPr>
        <w:ind w:left="9412" w:hanging="360"/>
      </w:pPr>
      <w:rPr>
        <w:rFonts w:hint="default"/>
        <w:lang w:val="en-GB" w:eastAsia="en-GB" w:bidi="en-GB"/>
      </w:rPr>
    </w:lvl>
    <w:lvl w:ilvl="7" w:tplc="C01A4EC2">
      <w:numFmt w:val="bullet"/>
      <w:lvlText w:val="•"/>
      <w:lvlJc w:val="left"/>
      <w:pPr>
        <w:ind w:left="10901" w:hanging="360"/>
      </w:pPr>
      <w:rPr>
        <w:rFonts w:hint="default"/>
        <w:lang w:val="en-GB" w:eastAsia="en-GB" w:bidi="en-GB"/>
      </w:rPr>
    </w:lvl>
    <w:lvl w:ilvl="8" w:tplc="C8E231D2">
      <w:numFmt w:val="bullet"/>
      <w:lvlText w:val="•"/>
      <w:lvlJc w:val="left"/>
      <w:pPr>
        <w:ind w:left="12390" w:hanging="360"/>
      </w:pPr>
      <w:rPr>
        <w:rFonts w:hint="default"/>
        <w:lang w:val="en-GB" w:eastAsia="en-GB" w:bidi="en-GB"/>
      </w:rPr>
    </w:lvl>
  </w:abstractNum>
  <w:abstractNum w:abstractNumId="1" w15:restartNumberingAfterBreak="0">
    <w:nsid w:val="36982CF6"/>
    <w:multiLevelType w:val="hybridMultilevel"/>
    <w:tmpl w:val="0DD86DA0"/>
    <w:lvl w:ilvl="0" w:tplc="275AEFF2">
      <w:numFmt w:val="bullet"/>
      <w:lvlText w:val="•"/>
      <w:lvlJc w:val="left"/>
      <w:pPr>
        <w:ind w:left="473" w:hanging="360"/>
      </w:pPr>
      <w:rPr>
        <w:rFonts w:ascii="Arial" w:eastAsia="Arial" w:hAnsi="Arial" w:cs="Arial" w:hint="default"/>
        <w:w w:val="142"/>
        <w:sz w:val="21"/>
        <w:szCs w:val="21"/>
        <w:lang w:val="en-GB" w:eastAsia="en-GB" w:bidi="en-GB"/>
      </w:rPr>
    </w:lvl>
    <w:lvl w:ilvl="1" w:tplc="C2FE4474">
      <w:numFmt w:val="bullet"/>
      <w:lvlText w:val="•"/>
      <w:lvlJc w:val="left"/>
      <w:pPr>
        <w:ind w:left="1968" w:hanging="360"/>
      </w:pPr>
      <w:rPr>
        <w:rFonts w:hint="default"/>
        <w:lang w:val="en-GB" w:eastAsia="en-GB" w:bidi="en-GB"/>
      </w:rPr>
    </w:lvl>
    <w:lvl w:ilvl="2" w:tplc="AD029612">
      <w:numFmt w:val="bullet"/>
      <w:lvlText w:val="•"/>
      <w:lvlJc w:val="left"/>
      <w:pPr>
        <w:ind w:left="3457" w:hanging="360"/>
      </w:pPr>
      <w:rPr>
        <w:rFonts w:hint="default"/>
        <w:lang w:val="en-GB" w:eastAsia="en-GB" w:bidi="en-GB"/>
      </w:rPr>
    </w:lvl>
    <w:lvl w:ilvl="3" w:tplc="A026434A">
      <w:numFmt w:val="bullet"/>
      <w:lvlText w:val="•"/>
      <w:lvlJc w:val="left"/>
      <w:pPr>
        <w:ind w:left="4946" w:hanging="360"/>
      </w:pPr>
      <w:rPr>
        <w:rFonts w:hint="default"/>
        <w:lang w:val="en-GB" w:eastAsia="en-GB" w:bidi="en-GB"/>
      </w:rPr>
    </w:lvl>
    <w:lvl w:ilvl="4" w:tplc="D20A88C6">
      <w:numFmt w:val="bullet"/>
      <w:lvlText w:val="•"/>
      <w:lvlJc w:val="left"/>
      <w:pPr>
        <w:ind w:left="6435" w:hanging="360"/>
      </w:pPr>
      <w:rPr>
        <w:rFonts w:hint="default"/>
        <w:lang w:val="en-GB" w:eastAsia="en-GB" w:bidi="en-GB"/>
      </w:rPr>
    </w:lvl>
    <w:lvl w:ilvl="5" w:tplc="900C80CA">
      <w:numFmt w:val="bullet"/>
      <w:lvlText w:val="•"/>
      <w:lvlJc w:val="left"/>
      <w:pPr>
        <w:ind w:left="7924" w:hanging="360"/>
      </w:pPr>
      <w:rPr>
        <w:rFonts w:hint="default"/>
        <w:lang w:val="en-GB" w:eastAsia="en-GB" w:bidi="en-GB"/>
      </w:rPr>
    </w:lvl>
    <w:lvl w:ilvl="6" w:tplc="4E00BA76">
      <w:numFmt w:val="bullet"/>
      <w:lvlText w:val="•"/>
      <w:lvlJc w:val="left"/>
      <w:pPr>
        <w:ind w:left="9412" w:hanging="360"/>
      </w:pPr>
      <w:rPr>
        <w:rFonts w:hint="default"/>
        <w:lang w:val="en-GB" w:eastAsia="en-GB" w:bidi="en-GB"/>
      </w:rPr>
    </w:lvl>
    <w:lvl w:ilvl="7" w:tplc="D5826CD8">
      <w:numFmt w:val="bullet"/>
      <w:lvlText w:val="•"/>
      <w:lvlJc w:val="left"/>
      <w:pPr>
        <w:ind w:left="10901" w:hanging="360"/>
      </w:pPr>
      <w:rPr>
        <w:rFonts w:hint="default"/>
        <w:lang w:val="en-GB" w:eastAsia="en-GB" w:bidi="en-GB"/>
      </w:rPr>
    </w:lvl>
    <w:lvl w:ilvl="8" w:tplc="04EAE592">
      <w:numFmt w:val="bullet"/>
      <w:lvlText w:val="•"/>
      <w:lvlJc w:val="left"/>
      <w:pPr>
        <w:ind w:left="12390" w:hanging="360"/>
      </w:pPr>
      <w:rPr>
        <w:rFonts w:hint="default"/>
        <w:lang w:val="en-GB" w:eastAsia="en-GB" w:bidi="en-GB"/>
      </w:rPr>
    </w:lvl>
  </w:abstractNum>
  <w:abstractNum w:abstractNumId="2" w15:restartNumberingAfterBreak="0">
    <w:nsid w:val="50882FE4"/>
    <w:multiLevelType w:val="multilevel"/>
    <w:tmpl w:val="C78845E8"/>
    <w:lvl w:ilvl="0">
      <w:start w:val="8"/>
      <w:numFmt w:val="decimal"/>
      <w:lvlText w:val="%1"/>
      <w:lvlJc w:val="left"/>
      <w:pPr>
        <w:ind w:left="813" w:hanging="700"/>
      </w:pPr>
      <w:rPr>
        <w:rFonts w:hint="default"/>
        <w:lang w:val="en-GB" w:eastAsia="en-GB" w:bidi="en-GB"/>
      </w:rPr>
    </w:lvl>
    <w:lvl w:ilvl="1">
      <w:start w:val="1"/>
      <w:numFmt w:val="decimal"/>
      <w:lvlText w:val="%1.%2"/>
      <w:lvlJc w:val="left"/>
      <w:pPr>
        <w:ind w:left="813" w:hanging="700"/>
      </w:pPr>
      <w:rPr>
        <w:rFonts w:ascii="Arial Black" w:eastAsia="Arial Black" w:hAnsi="Arial Black" w:cs="Arial Black" w:hint="default"/>
        <w:b/>
        <w:bCs/>
        <w:spacing w:val="-15"/>
        <w:w w:val="100"/>
        <w:sz w:val="21"/>
        <w:szCs w:val="21"/>
        <w:lang w:val="en-GB" w:eastAsia="en-GB" w:bidi="en-GB"/>
      </w:rPr>
    </w:lvl>
    <w:lvl w:ilvl="2">
      <w:start w:val="1"/>
      <w:numFmt w:val="decimal"/>
      <w:lvlText w:val="%1.%2.%3"/>
      <w:lvlJc w:val="left"/>
      <w:pPr>
        <w:ind w:left="813" w:hanging="700"/>
      </w:pPr>
      <w:rPr>
        <w:rFonts w:ascii="Arial Black" w:eastAsia="Arial Black" w:hAnsi="Arial Black" w:cs="Arial Black" w:hint="default"/>
        <w:b/>
        <w:bCs/>
        <w:spacing w:val="-4"/>
        <w:w w:val="100"/>
        <w:sz w:val="21"/>
        <w:szCs w:val="21"/>
        <w:lang w:val="en-GB" w:eastAsia="en-GB" w:bidi="en-GB"/>
      </w:rPr>
    </w:lvl>
    <w:lvl w:ilvl="3">
      <w:numFmt w:val="bullet"/>
      <w:lvlText w:val="•"/>
      <w:lvlJc w:val="left"/>
      <w:pPr>
        <w:ind w:left="5184" w:hanging="700"/>
      </w:pPr>
      <w:rPr>
        <w:rFonts w:hint="default"/>
        <w:lang w:val="en-GB" w:eastAsia="en-GB" w:bidi="en-GB"/>
      </w:rPr>
    </w:lvl>
    <w:lvl w:ilvl="4">
      <w:numFmt w:val="bullet"/>
      <w:lvlText w:val="•"/>
      <w:lvlJc w:val="left"/>
      <w:pPr>
        <w:ind w:left="6639" w:hanging="700"/>
      </w:pPr>
      <w:rPr>
        <w:rFonts w:hint="default"/>
        <w:lang w:val="en-GB" w:eastAsia="en-GB" w:bidi="en-GB"/>
      </w:rPr>
    </w:lvl>
    <w:lvl w:ilvl="5">
      <w:numFmt w:val="bullet"/>
      <w:lvlText w:val="•"/>
      <w:lvlJc w:val="left"/>
      <w:pPr>
        <w:ind w:left="8094" w:hanging="700"/>
      </w:pPr>
      <w:rPr>
        <w:rFonts w:hint="default"/>
        <w:lang w:val="en-GB" w:eastAsia="en-GB" w:bidi="en-GB"/>
      </w:rPr>
    </w:lvl>
    <w:lvl w:ilvl="6">
      <w:numFmt w:val="bullet"/>
      <w:lvlText w:val="•"/>
      <w:lvlJc w:val="left"/>
      <w:pPr>
        <w:ind w:left="9549" w:hanging="700"/>
      </w:pPr>
      <w:rPr>
        <w:rFonts w:hint="default"/>
        <w:lang w:val="en-GB" w:eastAsia="en-GB" w:bidi="en-GB"/>
      </w:rPr>
    </w:lvl>
    <w:lvl w:ilvl="7">
      <w:numFmt w:val="bullet"/>
      <w:lvlText w:val="•"/>
      <w:lvlJc w:val="left"/>
      <w:pPr>
        <w:ind w:left="11004" w:hanging="700"/>
      </w:pPr>
      <w:rPr>
        <w:rFonts w:hint="default"/>
        <w:lang w:val="en-GB" w:eastAsia="en-GB" w:bidi="en-GB"/>
      </w:rPr>
    </w:lvl>
    <w:lvl w:ilvl="8">
      <w:numFmt w:val="bullet"/>
      <w:lvlText w:val="•"/>
      <w:lvlJc w:val="left"/>
      <w:pPr>
        <w:ind w:left="12459" w:hanging="700"/>
      </w:pPr>
      <w:rPr>
        <w:rFonts w:hint="default"/>
        <w:lang w:val="en-GB" w:eastAsia="en-GB" w:bidi="en-GB"/>
      </w:rPr>
    </w:lvl>
  </w:abstractNum>
  <w:abstractNum w:abstractNumId="3" w15:restartNumberingAfterBreak="0">
    <w:nsid w:val="5D607455"/>
    <w:multiLevelType w:val="hybridMultilevel"/>
    <w:tmpl w:val="68C6D84E"/>
    <w:lvl w:ilvl="0" w:tplc="A27E3F7C">
      <w:numFmt w:val="bullet"/>
      <w:lvlText w:val=""/>
      <w:lvlJc w:val="left"/>
      <w:pPr>
        <w:ind w:left="113" w:hanging="246"/>
      </w:pPr>
      <w:rPr>
        <w:rFonts w:ascii="Wingdings" w:eastAsia="Wingdings" w:hAnsi="Wingdings" w:cs="Wingdings" w:hint="default"/>
        <w:w w:val="100"/>
        <w:sz w:val="21"/>
        <w:szCs w:val="21"/>
        <w:lang w:val="en-GB" w:eastAsia="en-GB" w:bidi="en-GB"/>
      </w:rPr>
    </w:lvl>
    <w:lvl w:ilvl="1" w:tplc="C8CA94B6">
      <w:numFmt w:val="bullet"/>
      <w:lvlText w:val="•"/>
      <w:lvlJc w:val="left"/>
      <w:pPr>
        <w:ind w:left="1643" w:hanging="246"/>
      </w:pPr>
      <w:rPr>
        <w:rFonts w:hint="default"/>
        <w:lang w:val="en-GB" w:eastAsia="en-GB" w:bidi="en-GB"/>
      </w:rPr>
    </w:lvl>
    <w:lvl w:ilvl="2" w:tplc="B6DEFFD2">
      <w:numFmt w:val="bullet"/>
      <w:lvlText w:val="•"/>
      <w:lvlJc w:val="left"/>
      <w:pPr>
        <w:ind w:left="3167" w:hanging="246"/>
      </w:pPr>
      <w:rPr>
        <w:rFonts w:hint="default"/>
        <w:lang w:val="en-GB" w:eastAsia="en-GB" w:bidi="en-GB"/>
      </w:rPr>
    </w:lvl>
    <w:lvl w:ilvl="3" w:tplc="C2CC8F58">
      <w:numFmt w:val="bullet"/>
      <w:lvlText w:val="•"/>
      <w:lvlJc w:val="left"/>
      <w:pPr>
        <w:ind w:left="4691" w:hanging="246"/>
      </w:pPr>
      <w:rPr>
        <w:rFonts w:hint="default"/>
        <w:lang w:val="en-GB" w:eastAsia="en-GB" w:bidi="en-GB"/>
      </w:rPr>
    </w:lvl>
    <w:lvl w:ilvl="4" w:tplc="A25AC374">
      <w:numFmt w:val="bullet"/>
      <w:lvlText w:val="•"/>
      <w:lvlJc w:val="left"/>
      <w:pPr>
        <w:ind w:left="6215" w:hanging="246"/>
      </w:pPr>
      <w:rPr>
        <w:rFonts w:hint="default"/>
        <w:lang w:val="en-GB" w:eastAsia="en-GB" w:bidi="en-GB"/>
      </w:rPr>
    </w:lvl>
    <w:lvl w:ilvl="5" w:tplc="EF8463E2">
      <w:numFmt w:val="bullet"/>
      <w:lvlText w:val="•"/>
      <w:lvlJc w:val="left"/>
      <w:pPr>
        <w:ind w:left="7739" w:hanging="246"/>
      </w:pPr>
      <w:rPr>
        <w:rFonts w:hint="default"/>
        <w:lang w:val="en-GB" w:eastAsia="en-GB" w:bidi="en-GB"/>
      </w:rPr>
    </w:lvl>
    <w:lvl w:ilvl="6" w:tplc="5D1E9DCA">
      <w:numFmt w:val="bullet"/>
      <w:lvlText w:val="•"/>
      <w:lvlJc w:val="left"/>
      <w:pPr>
        <w:ind w:left="9262" w:hanging="246"/>
      </w:pPr>
      <w:rPr>
        <w:rFonts w:hint="default"/>
        <w:lang w:val="en-GB" w:eastAsia="en-GB" w:bidi="en-GB"/>
      </w:rPr>
    </w:lvl>
    <w:lvl w:ilvl="7" w:tplc="EB083008">
      <w:numFmt w:val="bullet"/>
      <w:lvlText w:val="•"/>
      <w:lvlJc w:val="left"/>
      <w:pPr>
        <w:ind w:left="10786" w:hanging="246"/>
      </w:pPr>
      <w:rPr>
        <w:rFonts w:hint="default"/>
        <w:lang w:val="en-GB" w:eastAsia="en-GB" w:bidi="en-GB"/>
      </w:rPr>
    </w:lvl>
    <w:lvl w:ilvl="8" w:tplc="2E061AFC">
      <w:numFmt w:val="bullet"/>
      <w:lvlText w:val="•"/>
      <w:lvlJc w:val="left"/>
      <w:pPr>
        <w:ind w:left="12310" w:hanging="246"/>
      </w:pPr>
      <w:rPr>
        <w:rFonts w:hint="default"/>
        <w:lang w:val="en-GB" w:eastAsia="en-GB" w:bidi="en-GB"/>
      </w:rPr>
    </w:lvl>
  </w:abstractNum>
  <w:abstractNum w:abstractNumId="4" w15:restartNumberingAfterBreak="0">
    <w:nsid w:val="61FA0078"/>
    <w:multiLevelType w:val="multilevel"/>
    <w:tmpl w:val="C742C6E0"/>
    <w:lvl w:ilvl="0">
      <w:start w:val="4"/>
      <w:numFmt w:val="decimal"/>
      <w:lvlText w:val="%1"/>
      <w:lvlJc w:val="left"/>
      <w:pPr>
        <w:ind w:left="813" w:hanging="700"/>
      </w:pPr>
      <w:rPr>
        <w:rFonts w:hint="default"/>
        <w:lang w:val="en-GB" w:eastAsia="en-GB" w:bidi="en-GB"/>
      </w:rPr>
    </w:lvl>
    <w:lvl w:ilvl="1">
      <w:start w:val="1"/>
      <w:numFmt w:val="decimal"/>
      <w:lvlText w:val="%1.%2"/>
      <w:lvlJc w:val="left"/>
      <w:pPr>
        <w:ind w:left="813" w:hanging="700"/>
      </w:pPr>
      <w:rPr>
        <w:rFonts w:ascii="Arial Black" w:eastAsia="Arial Black" w:hAnsi="Arial Black" w:cs="Arial Black" w:hint="default"/>
        <w:b/>
        <w:bCs/>
        <w:spacing w:val="-6"/>
        <w:w w:val="100"/>
        <w:sz w:val="21"/>
        <w:szCs w:val="21"/>
        <w:lang w:val="en-GB" w:eastAsia="en-GB" w:bidi="en-GB"/>
      </w:rPr>
    </w:lvl>
    <w:lvl w:ilvl="2">
      <w:numFmt w:val="bullet"/>
      <w:lvlText w:val=""/>
      <w:lvlJc w:val="left"/>
      <w:pPr>
        <w:ind w:left="1078" w:hanging="246"/>
      </w:pPr>
      <w:rPr>
        <w:rFonts w:ascii="Wingdings" w:eastAsia="Wingdings" w:hAnsi="Wingdings" w:cs="Wingdings" w:hint="default"/>
        <w:w w:val="100"/>
        <w:sz w:val="21"/>
        <w:szCs w:val="21"/>
        <w:lang w:val="en-GB" w:eastAsia="en-GB" w:bidi="en-GB"/>
      </w:rPr>
    </w:lvl>
    <w:lvl w:ilvl="3">
      <w:numFmt w:val="bullet"/>
      <w:lvlText w:val="•"/>
      <w:lvlJc w:val="left"/>
      <w:pPr>
        <w:ind w:left="4121" w:hanging="246"/>
      </w:pPr>
      <w:rPr>
        <w:rFonts w:hint="default"/>
        <w:lang w:val="en-GB" w:eastAsia="en-GB" w:bidi="en-GB"/>
      </w:rPr>
    </w:lvl>
    <w:lvl w:ilvl="4">
      <w:numFmt w:val="bullet"/>
      <w:lvlText w:val="•"/>
      <w:lvlJc w:val="left"/>
      <w:pPr>
        <w:ind w:left="5641" w:hanging="246"/>
      </w:pPr>
      <w:rPr>
        <w:rFonts w:hint="default"/>
        <w:lang w:val="en-GB" w:eastAsia="en-GB" w:bidi="en-GB"/>
      </w:rPr>
    </w:lvl>
    <w:lvl w:ilvl="5">
      <w:numFmt w:val="bullet"/>
      <w:lvlText w:val="•"/>
      <w:lvlJc w:val="left"/>
      <w:pPr>
        <w:ind w:left="7162" w:hanging="246"/>
      </w:pPr>
      <w:rPr>
        <w:rFonts w:hint="default"/>
        <w:lang w:val="en-GB" w:eastAsia="en-GB" w:bidi="en-GB"/>
      </w:rPr>
    </w:lvl>
    <w:lvl w:ilvl="6">
      <w:numFmt w:val="bullet"/>
      <w:lvlText w:val="•"/>
      <w:lvlJc w:val="left"/>
      <w:pPr>
        <w:ind w:left="8682" w:hanging="246"/>
      </w:pPr>
      <w:rPr>
        <w:rFonts w:hint="default"/>
        <w:lang w:val="en-GB" w:eastAsia="en-GB" w:bidi="en-GB"/>
      </w:rPr>
    </w:lvl>
    <w:lvl w:ilvl="7">
      <w:numFmt w:val="bullet"/>
      <w:lvlText w:val="•"/>
      <w:lvlJc w:val="left"/>
      <w:pPr>
        <w:ind w:left="10203" w:hanging="246"/>
      </w:pPr>
      <w:rPr>
        <w:rFonts w:hint="default"/>
        <w:lang w:val="en-GB" w:eastAsia="en-GB" w:bidi="en-GB"/>
      </w:rPr>
    </w:lvl>
    <w:lvl w:ilvl="8">
      <w:numFmt w:val="bullet"/>
      <w:lvlText w:val="•"/>
      <w:lvlJc w:val="left"/>
      <w:pPr>
        <w:ind w:left="11723" w:hanging="246"/>
      </w:pPr>
      <w:rPr>
        <w:rFonts w:hint="default"/>
        <w:lang w:val="en-GB" w:eastAsia="en-GB" w:bidi="en-GB"/>
      </w:rPr>
    </w:lvl>
  </w:abstractNum>
  <w:abstractNum w:abstractNumId="5" w15:restartNumberingAfterBreak="0">
    <w:nsid w:val="62396589"/>
    <w:multiLevelType w:val="hybridMultilevel"/>
    <w:tmpl w:val="FE66201A"/>
    <w:lvl w:ilvl="0" w:tplc="C6345D34">
      <w:numFmt w:val="bullet"/>
      <w:lvlText w:val="•"/>
      <w:lvlJc w:val="left"/>
      <w:pPr>
        <w:ind w:left="473" w:hanging="360"/>
      </w:pPr>
      <w:rPr>
        <w:rFonts w:ascii="Arial" w:eastAsia="Arial" w:hAnsi="Arial" w:cs="Arial" w:hint="default"/>
        <w:w w:val="142"/>
        <w:sz w:val="21"/>
        <w:szCs w:val="21"/>
        <w:lang w:val="en-GB" w:eastAsia="en-GB" w:bidi="en-GB"/>
      </w:rPr>
    </w:lvl>
    <w:lvl w:ilvl="1" w:tplc="E6D4FA20">
      <w:numFmt w:val="bullet"/>
      <w:lvlText w:val="•"/>
      <w:lvlJc w:val="left"/>
      <w:pPr>
        <w:ind w:left="1968" w:hanging="360"/>
      </w:pPr>
      <w:rPr>
        <w:rFonts w:hint="default"/>
        <w:lang w:val="en-GB" w:eastAsia="en-GB" w:bidi="en-GB"/>
      </w:rPr>
    </w:lvl>
    <w:lvl w:ilvl="2" w:tplc="53FC7386">
      <w:numFmt w:val="bullet"/>
      <w:lvlText w:val="•"/>
      <w:lvlJc w:val="left"/>
      <w:pPr>
        <w:ind w:left="3457" w:hanging="360"/>
      </w:pPr>
      <w:rPr>
        <w:rFonts w:hint="default"/>
        <w:lang w:val="en-GB" w:eastAsia="en-GB" w:bidi="en-GB"/>
      </w:rPr>
    </w:lvl>
    <w:lvl w:ilvl="3" w:tplc="64EADEF4">
      <w:numFmt w:val="bullet"/>
      <w:lvlText w:val="•"/>
      <w:lvlJc w:val="left"/>
      <w:pPr>
        <w:ind w:left="4946" w:hanging="360"/>
      </w:pPr>
      <w:rPr>
        <w:rFonts w:hint="default"/>
        <w:lang w:val="en-GB" w:eastAsia="en-GB" w:bidi="en-GB"/>
      </w:rPr>
    </w:lvl>
    <w:lvl w:ilvl="4" w:tplc="B170872C">
      <w:numFmt w:val="bullet"/>
      <w:lvlText w:val="•"/>
      <w:lvlJc w:val="left"/>
      <w:pPr>
        <w:ind w:left="6435" w:hanging="360"/>
      </w:pPr>
      <w:rPr>
        <w:rFonts w:hint="default"/>
        <w:lang w:val="en-GB" w:eastAsia="en-GB" w:bidi="en-GB"/>
      </w:rPr>
    </w:lvl>
    <w:lvl w:ilvl="5" w:tplc="4A40EAEE">
      <w:numFmt w:val="bullet"/>
      <w:lvlText w:val="•"/>
      <w:lvlJc w:val="left"/>
      <w:pPr>
        <w:ind w:left="7924" w:hanging="360"/>
      </w:pPr>
      <w:rPr>
        <w:rFonts w:hint="default"/>
        <w:lang w:val="en-GB" w:eastAsia="en-GB" w:bidi="en-GB"/>
      </w:rPr>
    </w:lvl>
    <w:lvl w:ilvl="6" w:tplc="70E694F0">
      <w:numFmt w:val="bullet"/>
      <w:lvlText w:val="•"/>
      <w:lvlJc w:val="left"/>
      <w:pPr>
        <w:ind w:left="9412" w:hanging="360"/>
      </w:pPr>
      <w:rPr>
        <w:rFonts w:hint="default"/>
        <w:lang w:val="en-GB" w:eastAsia="en-GB" w:bidi="en-GB"/>
      </w:rPr>
    </w:lvl>
    <w:lvl w:ilvl="7" w:tplc="316427EE">
      <w:numFmt w:val="bullet"/>
      <w:lvlText w:val="•"/>
      <w:lvlJc w:val="left"/>
      <w:pPr>
        <w:ind w:left="10901" w:hanging="360"/>
      </w:pPr>
      <w:rPr>
        <w:rFonts w:hint="default"/>
        <w:lang w:val="en-GB" w:eastAsia="en-GB" w:bidi="en-GB"/>
      </w:rPr>
    </w:lvl>
    <w:lvl w:ilvl="8" w:tplc="5AFA868E">
      <w:numFmt w:val="bullet"/>
      <w:lvlText w:val="•"/>
      <w:lvlJc w:val="left"/>
      <w:pPr>
        <w:ind w:left="12390" w:hanging="360"/>
      </w:pPr>
      <w:rPr>
        <w:rFonts w:hint="default"/>
        <w:lang w:val="en-GB" w:eastAsia="en-GB" w:bidi="en-GB"/>
      </w:rPr>
    </w:lvl>
  </w:abstractNum>
  <w:num w:numId="1" w16cid:durableId="2050907736">
    <w:abstractNumId w:val="3"/>
  </w:num>
  <w:num w:numId="2" w16cid:durableId="706955381">
    <w:abstractNumId w:val="2"/>
  </w:num>
  <w:num w:numId="3" w16cid:durableId="1652757434">
    <w:abstractNumId w:val="0"/>
  </w:num>
  <w:num w:numId="4" w16cid:durableId="1920944918">
    <w:abstractNumId w:val="5"/>
  </w:num>
  <w:num w:numId="5" w16cid:durableId="1621647573">
    <w:abstractNumId w:val="1"/>
  </w:num>
  <w:num w:numId="6" w16cid:durableId="214437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99"/>
    <w:rsid w:val="00051B3B"/>
    <w:rsid w:val="0009344B"/>
    <w:rsid w:val="00095CB4"/>
    <w:rsid w:val="000B047C"/>
    <w:rsid w:val="000B1D87"/>
    <w:rsid w:val="000B4B21"/>
    <w:rsid w:val="000F04D6"/>
    <w:rsid w:val="001045FE"/>
    <w:rsid w:val="001061FE"/>
    <w:rsid w:val="00142B5D"/>
    <w:rsid w:val="00143A23"/>
    <w:rsid w:val="001538A2"/>
    <w:rsid w:val="00174AA6"/>
    <w:rsid w:val="0018251E"/>
    <w:rsid w:val="001B654E"/>
    <w:rsid w:val="00210BD7"/>
    <w:rsid w:val="00217B7C"/>
    <w:rsid w:val="0022431C"/>
    <w:rsid w:val="00225AA3"/>
    <w:rsid w:val="00225DE4"/>
    <w:rsid w:val="00235665"/>
    <w:rsid w:val="002436CC"/>
    <w:rsid w:val="0025054F"/>
    <w:rsid w:val="002547C5"/>
    <w:rsid w:val="00284238"/>
    <w:rsid w:val="002A645B"/>
    <w:rsid w:val="002B2050"/>
    <w:rsid w:val="002D0A00"/>
    <w:rsid w:val="002D24E0"/>
    <w:rsid w:val="002F1383"/>
    <w:rsid w:val="00317FAB"/>
    <w:rsid w:val="00353C00"/>
    <w:rsid w:val="0036579E"/>
    <w:rsid w:val="00366C06"/>
    <w:rsid w:val="00375025"/>
    <w:rsid w:val="003A39F4"/>
    <w:rsid w:val="003A405D"/>
    <w:rsid w:val="003E08A7"/>
    <w:rsid w:val="003E53AA"/>
    <w:rsid w:val="003E6F31"/>
    <w:rsid w:val="003F4F9C"/>
    <w:rsid w:val="00404B80"/>
    <w:rsid w:val="00405B42"/>
    <w:rsid w:val="00426690"/>
    <w:rsid w:val="0043407A"/>
    <w:rsid w:val="0046791F"/>
    <w:rsid w:val="00481D38"/>
    <w:rsid w:val="00483A7B"/>
    <w:rsid w:val="00497C5B"/>
    <w:rsid w:val="004A1321"/>
    <w:rsid w:val="004B78C0"/>
    <w:rsid w:val="004C285C"/>
    <w:rsid w:val="004C3D86"/>
    <w:rsid w:val="004C7B47"/>
    <w:rsid w:val="004D3F6A"/>
    <w:rsid w:val="004E72AB"/>
    <w:rsid w:val="00530141"/>
    <w:rsid w:val="00534614"/>
    <w:rsid w:val="0053503D"/>
    <w:rsid w:val="005374F9"/>
    <w:rsid w:val="005511A5"/>
    <w:rsid w:val="00556B7D"/>
    <w:rsid w:val="005579AC"/>
    <w:rsid w:val="00570F4B"/>
    <w:rsid w:val="005817E3"/>
    <w:rsid w:val="005861A0"/>
    <w:rsid w:val="00596BA7"/>
    <w:rsid w:val="0059723B"/>
    <w:rsid w:val="005A3A1C"/>
    <w:rsid w:val="005C07FF"/>
    <w:rsid w:val="005F3F2F"/>
    <w:rsid w:val="006067F4"/>
    <w:rsid w:val="0061692B"/>
    <w:rsid w:val="00621B98"/>
    <w:rsid w:val="00622618"/>
    <w:rsid w:val="00660869"/>
    <w:rsid w:val="00667603"/>
    <w:rsid w:val="006F42C7"/>
    <w:rsid w:val="007153CC"/>
    <w:rsid w:val="007376E2"/>
    <w:rsid w:val="00744266"/>
    <w:rsid w:val="00745996"/>
    <w:rsid w:val="00750FA0"/>
    <w:rsid w:val="0075185A"/>
    <w:rsid w:val="007560ED"/>
    <w:rsid w:val="007A47D1"/>
    <w:rsid w:val="007A4DD9"/>
    <w:rsid w:val="007F12C1"/>
    <w:rsid w:val="007F2450"/>
    <w:rsid w:val="00801D6E"/>
    <w:rsid w:val="008049E4"/>
    <w:rsid w:val="008478FE"/>
    <w:rsid w:val="0085665C"/>
    <w:rsid w:val="00857A0C"/>
    <w:rsid w:val="008C2E50"/>
    <w:rsid w:val="008F202C"/>
    <w:rsid w:val="008F3E3E"/>
    <w:rsid w:val="0090249C"/>
    <w:rsid w:val="00912F96"/>
    <w:rsid w:val="00916C85"/>
    <w:rsid w:val="0094314B"/>
    <w:rsid w:val="00944AE1"/>
    <w:rsid w:val="00945457"/>
    <w:rsid w:val="00987CBF"/>
    <w:rsid w:val="009914E7"/>
    <w:rsid w:val="00995CCF"/>
    <w:rsid w:val="009B0C63"/>
    <w:rsid w:val="009B2F69"/>
    <w:rsid w:val="009D1DAA"/>
    <w:rsid w:val="009D2087"/>
    <w:rsid w:val="009E25A5"/>
    <w:rsid w:val="00A154DD"/>
    <w:rsid w:val="00A31629"/>
    <w:rsid w:val="00A340B4"/>
    <w:rsid w:val="00A46865"/>
    <w:rsid w:val="00A60564"/>
    <w:rsid w:val="00A66CDA"/>
    <w:rsid w:val="00A70088"/>
    <w:rsid w:val="00A773D9"/>
    <w:rsid w:val="00A90429"/>
    <w:rsid w:val="00AD17B6"/>
    <w:rsid w:val="00AE3337"/>
    <w:rsid w:val="00AF250A"/>
    <w:rsid w:val="00AF4F01"/>
    <w:rsid w:val="00B05C77"/>
    <w:rsid w:val="00B31440"/>
    <w:rsid w:val="00B53E16"/>
    <w:rsid w:val="00B626ED"/>
    <w:rsid w:val="00B67548"/>
    <w:rsid w:val="00BA0E6A"/>
    <w:rsid w:val="00BB1CCD"/>
    <w:rsid w:val="00BF7F34"/>
    <w:rsid w:val="00C324E6"/>
    <w:rsid w:val="00C36F8C"/>
    <w:rsid w:val="00C65C56"/>
    <w:rsid w:val="00CA3222"/>
    <w:rsid w:val="00CE0D32"/>
    <w:rsid w:val="00CE5410"/>
    <w:rsid w:val="00D01575"/>
    <w:rsid w:val="00D11B23"/>
    <w:rsid w:val="00D13572"/>
    <w:rsid w:val="00D17529"/>
    <w:rsid w:val="00D2227B"/>
    <w:rsid w:val="00D43981"/>
    <w:rsid w:val="00D5342A"/>
    <w:rsid w:val="00D87F99"/>
    <w:rsid w:val="00DA106D"/>
    <w:rsid w:val="00DA6D60"/>
    <w:rsid w:val="00DB2A34"/>
    <w:rsid w:val="00DC137C"/>
    <w:rsid w:val="00DF0982"/>
    <w:rsid w:val="00E27433"/>
    <w:rsid w:val="00E77A98"/>
    <w:rsid w:val="00E84123"/>
    <w:rsid w:val="00E921BB"/>
    <w:rsid w:val="00EC2E86"/>
    <w:rsid w:val="00ED6038"/>
    <w:rsid w:val="00EF02EC"/>
    <w:rsid w:val="00EF31A4"/>
    <w:rsid w:val="00F11405"/>
    <w:rsid w:val="00F52DAC"/>
    <w:rsid w:val="00F80E92"/>
    <w:rsid w:val="00F9212B"/>
    <w:rsid w:val="00F96BBC"/>
    <w:rsid w:val="00FA48EF"/>
    <w:rsid w:val="00FE5F5F"/>
    <w:rsid w:val="00FE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1DCF"/>
  <w15:chartTrackingRefBased/>
  <w15:docId w15:val="{A8C34952-9D8B-43A3-A186-D587A7D1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87F99"/>
    <w:pPr>
      <w:widowControl w:val="0"/>
      <w:autoSpaceDE w:val="0"/>
      <w:autoSpaceDN w:val="0"/>
      <w:spacing w:after="0" w:line="240" w:lineRule="auto"/>
    </w:pPr>
    <w:rPr>
      <w:rFonts w:ascii="Arial" w:eastAsia="Arial" w:hAnsi="Arial" w:cs="Arial"/>
      <w:lang w:val="en-GB" w:eastAsia="en-GB" w:bidi="en-GB"/>
    </w:rPr>
  </w:style>
  <w:style w:type="paragraph" w:styleId="Heading1">
    <w:name w:val="heading 1"/>
    <w:basedOn w:val="Normal"/>
    <w:link w:val="Heading1Char"/>
    <w:uiPriority w:val="1"/>
    <w:qFormat/>
    <w:rsid w:val="00D87F99"/>
    <w:pPr>
      <w:spacing w:before="86"/>
      <w:ind w:left="963"/>
      <w:outlineLvl w:val="0"/>
    </w:pPr>
    <w:rPr>
      <w:rFonts w:ascii="Arial Black" w:eastAsia="Arial Black" w:hAnsi="Arial Black" w:cs="Arial Black"/>
      <w:b/>
      <w:bCs/>
      <w:sz w:val="28"/>
      <w:szCs w:val="28"/>
    </w:rPr>
  </w:style>
  <w:style w:type="paragraph" w:styleId="Heading2">
    <w:name w:val="heading 2"/>
    <w:basedOn w:val="Normal"/>
    <w:link w:val="Heading2Char"/>
    <w:uiPriority w:val="1"/>
    <w:qFormat/>
    <w:rsid w:val="00D87F99"/>
    <w:pPr>
      <w:ind w:left="963"/>
      <w:outlineLvl w:val="1"/>
    </w:pPr>
    <w:rPr>
      <w:rFonts w:ascii="Arial Black" w:eastAsia="Arial Black" w:hAnsi="Arial Black" w:cs="Arial Black"/>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7F99"/>
    <w:rPr>
      <w:rFonts w:ascii="Arial Black" w:eastAsia="Arial Black" w:hAnsi="Arial Black" w:cs="Arial Black"/>
      <w:b/>
      <w:bCs/>
      <w:sz w:val="28"/>
      <w:szCs w:val="28"/>
      <w:lang w:val="en-GB" w:eastAsia="en-GB" w:bidi="en-GB"/>
    </w:rPr>
  </w:style>
  <w:style w:type="character" w:customStyle="1" w:styleId="Heading2Char">
    <w:name w:val="Heading 2 Char"/>
    <w:basedOn w:val="DefaultParagraphFont"/>
    <w:link w:val="Heading2"/>
    <w:uiPriority w:val="1"/>
    <w:rsid w:val="00D87F99"/>
    <w:rPr>
      <w:rFonts w:ascii="Arial Black" w:eastAsia="Arial Black" w:hAnsi="Arial Black" w:cs="Arial Black"/>
      <w:b/>
      <w:bCs/>
      <w:sz w:val="21"/>
      <w:szCs w:val="21"/>
      <w:lang w:val="en-GB" w:eastAsia="en-GB" w:bidi="en-GB"/>
    </w:rPr>
  </w:style>
  <w:style w:type="table" w:customStyle="1" w:styleId="TableNormal1">
    <w:name w:val="Table Normal1"/>
    <w:uiPriority w:val="2"/>
    <w:semiHidden/>
    <w:unhideWhenUsed/>
    <w:qFormat/>
    <w:rsid w:val="00D87F99"/>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87F99"/>
    <w:rPr>
      <w:sz w:val="21"/>
      <w:szCs w:val="21"/>
    </w:rPr>
  </w:style>
  <w:style w:type="character" w:customStyle="1" w:styleId="BodyTextChar">
    <w:name w:val="Body Text Char"/>
    <w:basedOn w:val="DefaultParagraphFont"/>
    <w:link w:val="BodyText"/>
    <w:uiPriority w:val="1"/>
    <w:rsid w:val="00D87F99"/>
    <w:rPr>
      <w:rFonts w:ascii="Arial" w:eastAsia="Arial" w:hAnsi="Arial" w:cs="Arial"/>
      <w:sz w:val="21"/>
      <w:szCs w:val="21"/>
      <w:lang w:val="en-GB" w:eastAsia="en-GB" w:bidi="en-GB"/>
    </w:rPr>
  </w:style>
  <w:style w:type="paragraph" w:customStyle="1" w:styleId="TableParagraph">
    <w:name w:val="Table Paragraph"/>
    <w:basedOn w:val="Normal"/>
    <w:uiPriority w:val="1"/>
    <w:qFormat/>
    <w:rsid w:val="00D87F99"/>
    <w:pPr>
      <w:ind w:left="79"/>
    </w:pPr>
  </w:style>
  <w:style w:type="character" w:styleId="CommentReference">
    <w:name w:val="annotation reference"/>
    <w:basedOn w:val="DefaultParagraphFont"/>
    <w:uiPriority w:val="99"/>
    <w:semiHidden/>
    <w:unhideWhenUsed/>
    <w:rsid w:val="00A60564"/>
    <w:rPr>
      <w:sz w:val="16"/>
      <w:szCs w:val="16"/>
    </w:rPr>
  </w:style>
  <w:style w:type="paragraph" w:styleId="CommentText">
    <w:name w:val="annotation text"/>
    <w:basedOn w:val="Normal"/>
    <w:link w:val="CommentTextChar"/>
    <w:uiPriority w:val="99"/>
    <w:unhideWhenUsed/>
    <w:rsid w:val="00A60564"/>
    <w:rPr>
      <w:sz w:val="20"/>
      <w:szCs w:val="20"/>
    </w:rPr>
  </w:style>
  <w:style w:type="character" w:customStyle="1" w:styleId="CommentTextChar">
    <w:name w:val="Comment Text Char"/>
    <w:basedOn w:val="DefaultParagraphFont"/>
    <w:link w:val="CommentText"/>
    <w:uiPriority w:val="99"/>
    <w:rsid w:val="00A60564"/>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A60564"/>
    <w:rPr>
      <w:b/>
      <w:bCs/>
    </w:rPr>
  </w:style>
  <w:style w:type="character" w:customStyle="1" w:styleId="CommentSubjectChar">
    <w:name w:val="Comment Subject Char"/>
    <w:basedOn w:val="CommentTextChar"/>
    <w:link w:val="CommentSubject"/>
    <w:uiPriority w:val="99"/>
    <w:semiHidden/>
    <w:rsid w:val="00A60564"/>
    <w:rPr>
      <w:rFonts w:ascii="Arial" w:eastAsia="Arial" w:hAnsi="Arial" w:cs="Arial"/>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5afd21-02a2-479e-8ccf-e4ace2f9df0f" xsi:nil="true"/>
    <lcf76f155ced4ddcb4097134ff3c332f xmlns="efc2542a-561c-4b3e-ba0c-b6a93958cf96">
      <Terms xmlns="http://schemas.microsoft.com/office/infopath/2007/PartnerControls"/>
    </lcf76f155ced4ddcb4097134ff3c332f>
    <hyperlink xmlns="efc2542a-561c-4b3e-ba0c-b6a93958cf96">
      <Url xsi:nil="true"/>
      <Description xsi:nil="true"/>
    </hyper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29C2D4AD9A248AC9551809FB7475D" ma:contentTypeVersion="17" ma:contentTypeDescription="Create a new document." ma:contentTypeScope="" ma:versionID="64f4b40d2ae7c0926a5a5ff61ff323f0">
  <xsd:schema xmlns:xsd="http://www.w3.org/2001/XMLSchema" xmlns:xs="http://www.w3.org/2001/XMLSchema" xmlns:p="http://schemas.microsoft.com/office/2006/metadata/properties" xmlns:ns2="efc2542a-561c-4b3e-ba0c-b6a93958cf96" xmlns:ns3="5b5afd21-02a2-479e-8ccf-e4ace2f9df0f" targetNamespace="http://schemas.microsoft.com/office/2006/metadata/properties" ma:root="true" ma:fieldsID="2b07e0c8aefc698f7efae2690616496c" ns2:_="" ns3:_="">
    <xsd:import namespace="efc2542a-561c-4b3e-ba0c-b6a93958cf96"/>
    <xsd:import namespace="5b5afd21-02a2-479e-8ccf-e4ace2f9df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hyperlink"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2542a-561c-4b3e-ba0c-b6a93958c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hyperlink" ma:index="2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5afd21-02a2-479e-8ccf-e4ace2f9df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c0eef9c-d029-4a8e-98fa-d12d3dc82031}" ma:internalName="TaxCatchAll" ma:showField="CatchAllData" ma:web="5b5afd21-02a2-479e-8ccf-e4ace2f9d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3364A-C19C-457B-B729-DA7A54A1C3A9}">
  <ds:schemaRefs>
    <ds:schemaRef ds:uri="http://schemas.microsoft.com/office/2006/metadata/properties"/>
    <ds:schemaRef ds:uri="http://schemas.microsoft.com/office/infopath/2007/PartnerControls"/>
    <ds:schemaRef ds:uri="5b5afd21-02a2-479e-8ccf-e4ace2f9df0f"/>
    <ds:schemaRef ds:uri="efc2542a-561c-4b3e-ba0c-b6a93958cf96"/>
  </ds:schemaRefs>
</ds:datastoreItem>
</file>

<file path=customXml/itemProps2.xml><?xml version="1.0" encoding="utf-8"?>
<ds:datastoreItem xmlns:ds="http://schemas.openxmlformats.org/officeDocument/2006/customXml" ds:itemID="{5B6C6FF1-9D85-4723-A7C5-D4A3131C40D8}">
  <ds:schemaRefs>
    <ds:schemaRef ds:uri="http://schemas.microsoft.com/sharepoint/v3/contenttype/forms"/>
  </ds:schemaRefs>
</ds:datastoreItem>
</file>

<file path=customXml/itemProps3.xml><?xml version="1.0" encoding="utf-8"?>
<ds:datastoreItem xmlns:ds="http://schemas.openxmlformats.org/officeDocument/2006/customXml" ds:itemID="{7597A8B7-D696-4D3D-AF00-50ED0C359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2542a-561c-4b3e-ba0c-b6a93958cf96"/>
    <ds:schemaRef ds:uri="5b5afd21-02a2-479e-8ccf-e4ace2f9d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2416</Words>
  <Characters>13773</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Brown</dc:creator>
  <cp:keywords/>
  <dc:description/>
  <cp:lastModifiedBy>Jannicka Murphy</cp:lastModifiedBy>
  <cp:revision>2</cp:revision>
  <dcterms:created xsi:type="dcterms:W3CDTF">2022-06-21T11:32:00Z</dcterms:created>
  <dcterms:modified xsi:type="dcterms:W3CDTF">2022-06-21T11:32:00Z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0x0101002CB29C2D4AD9A248AC9551809FB7475D</vt:lpwstr>
  </property>
</Properties>
</file>