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69E4FBC0" w:rsidR="00AE164A" w:rsidRPr="00AE164A" w:rsidRDefault="00761201"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Hongkong</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1D206A6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8B1C1E">
                              <w:rPr>
                                <w:rFonts w:ascii="Arial" w:hAnsi="Arial" w:cs="Arial"/>
                                <w:lang w:val="en-GB"/>
                              </w:rPr>
                              <w:t>Hongkong</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1D206A6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8B1C1E">
                        <w:rPr>
                          <w:rFonts w:ascii="Arial" w:hAnsi="Arial" w:cs="Arial"/>
                          <w:lang w:val="en-GB"/>
                        </w:rPr>
                        <w:t>Hongkong</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52EF7490" w:rsidR="005F3330" w:rsidRDefault="005F3330" w:rsidP="005054F9">
      <w:pPr>
        <w:keepNext/>
        <w:widowControl w:val="0"/>
        <w:autoSpaceDE w:val="0"/>
        <w:autoSpaceDN w:val="0"/>
        <w:adjustRightInd w:val="0"/>
        <w:spacing w:after="0" w:line="240" w:lineRule="auto"/>
        <w:jc w:val="both"/>
        <w:rPr>
          <w:rFonts w:ascii="Arial" w:hAnsi="Arial" w:cs="Arial"/>
          <w:lang w:val="en"/>
        </w:rPr>
      </w:pPr>
    </w:p>
    <w:p w14:paraId="00E40C05" w14:textId="4E8E1CA8" w:rsidR="00F128AD" w:rsidRPr="00874D91" w:rsidRDefault="008B1C1E"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 xml:space="preserve">here are additional FSC core labor requirements, and all </w:t>
      </w:r>
      <w:proofErr w:type="spellStart"/>
      <w:r w:rsidR="00DA1920" w:rsidRPr="00DA1920">
        <w:rPr>
          <w:rFonts w:ascii="Arial" w:hAnsi="Arial" w:cs="Arial"/>
          <w:lang w:val="en"/>
        </w:rPr>
        <w:t>organi</w:t>
      </w:r>
      <w:r w:rsidR="00995E06">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labor requirements by </w:t>
      </w:r>
      <w:r w:rsidR="00DA1920" w:rsidRPr="005F3330">
        <w:rPr>
          <w:rFonts w:ascii="Arial" w:hAnsi="Arial" w:cs="Arial"/>
          <w:b/>
          <w:bCs/>
          <w:lang w:val="en"/>
        </w:rPr>
        <w:t>31 December 2022</w:t>
      </w:r>
      <w:r w:rsidR="00DA1920" w:rsidRPr="00DA1920">
        <w:rPr>
          <w:rFonts w:ascii="Arial" w:hAnsi="Arial" w:cs="Arial"/>
          <w:lang w:val="en"/>
        </w:rPr>
        <w:t xml:space="preserve">. Additional FSC core labor requirements </w:t>
      </w:r>
      <w:r w:rsidR="00DA1920" w:rsidRPr="00874D91">
        <w:rPr>
          <w:rFonts w:ascii="Arial" w:hAnsi="Arial" w:cs="Arial"/>
          <w:lang w:val="en"/>
        </w:rPr>
        <w:t>are in the form of:</w:t>
      </w:r>
    </w:p>
    <w:p w14:paraId="01DD348C" w14:textId="77777777" w:rsidR="00F128AD" w:rsidRPr="00874D91" w:rsidRDefault="00F128AD" w:rsidP="005054F9">
      <w:pPr>
        <w:keepNext/>
        <w:widowControl w:val="0"/>
        <w:autoSpaceDE w:val="0"/>
        <w:autoSpaceDN w:val="0"/>
        <w:adjustRightInd w:val="0"/>
        <w:spacing w:after="0" w:line="24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A1437C">
        <w:tc>
          <w:tcPr>
            <w:tcW w:w="7938" w:type="dxa"/>
          </w:tcPr>
          <w:p w14:paraId="47ADC21B"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A1437C">
        <w:tc>
          <w:tcPr>
            <w:tcW w:w="7938" w:type="dxa"/>
          </w:tcPr>
          <w:p w14:paraId="229688BE"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A1437C">
        <w:tc>
          <w:tcPr>
            <w:tcW w:w="7938" w:type="dxa"/>
          </w:tcPr>
          <w:p w14:paraId="38A5733F"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A1437C">
        <w:tc>
          <w:tcPr>
            <w:tcW w:w="7938" w:type="dxa"/>
          </w:tcPr>
          <w:p w14:paraId="1FF55A2C"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A1437C">
        <w:tc>
          <w:tcPr>
            <w:tcW w:w="7938" w:type="dxa"/>
          </w:tcPr>
          <w:p w14:paraId="11191D4B" w14:textId="1F442051" w:rsidR="00F128AD" w:rsidRPr="00874D91" w:rsidRDefault="00F128AD" w:rsidP="00F128AD">
            <w:pPr>
              <w:pStyle w:val="ListParagraph"/>
              <w:numPr>
                <w:ilvl w:val="0"/>
                <w:numId w:val="17"/>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2A0E39">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A1437C">
        <w:tc>
          <w:tcPr>
            <w:tcW w:w="7938" w:type="dxa"/>
          </w:tcPr>
          <w:p w14:paraId="74574EEB" w14:textId="5B780931" w:rsidR="00F128AD" w:rsidRPr="00874D91" w:rsidRDefault="00F128AD" w:rsidP="00F128AD">
            <w:pPr>
              <w:pStyle w:val="ListParagraph"/>
              <w:numPr>
                <w:ilvl w:val="0"/>
                <w:numId w:val="17"/>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2A0E39">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6DD6008D"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proofErr w:type="gramStart"/>
      <w:r>
        <w:rPr>
          <w:rFonts w:ascii="Arial" w:hAnsi="Arial" w:cs="Arial"/>
          <w:lang w:val="en"/>
        </w:rPr>
        <w:t>In</w:t>
      </w:r>
      <w:r w:rsidR="00CE2E39">
        <w:rPr>
          <w:rFonts w:ascii="Arial" w:hAnsi="Arial" w:cs="Arial"/>
          <w:lang w:val="en"/>
        </w:rPr>
        <w:t xml:space="preserve"> order to</w:t>
      </w:r>
      <w:proofErr w:type="gramEnd"/>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995E06">
        <w:rPr>
          <w:rFonts w:ascii="Arial" w:hAnsi="Arial" w:cs="Arial"/>
          <w:lang w:val="en"/>
        </w:rPr>
        <w:t>s</w:t>
      </w:r>
      <w:r w:rsidR="00283423" w:rsidRPr="00874D91">
        <w:rPr>
          <w:rFonts w:ascii="Arial" w:hAnsi="Arial" w:cs="Arial"/>
          <w:lang w:val="en"/>
        </w:rPr>
        <w:t>ation has to complete a self-assessment as part of its annual audit and submitted to the organi</w:t>
      </w:r>
      <w:r w:rsidR="00995E06">
        <w:rPr>
          <w:rFonts w:ascii="Arial" w:hAnsi="Arial" w:cs="Arial"/>
          <w:lang w:val="en"/>
        </w:rPr>
        <w:t>s</w:t>
      </w:r>
      <w:r w:rsidR="00283423" w:rsidRPr="00874D91">
        <w:rPr>
          <w:rFonts w:ascii="Arial" w:hAnsi="Arial" w:cs="Arial"/>
          <w:lang w:val="en"/>
        </w:rPr>
        <w:t xml:space="preserve">ation's Certification Body prior </w:t>
      </w:r>
      <w:r w:rsidR="00283423" w:rsidRPr="00874D91">
        <w:rPr>
          <w:rFonts w:ascii="Arial" w:hAnsi="Arial" w:cs="Arial"/>
          <w:lang w:val="en"/>
        </w:rPr>
        <w:lastRenderedPageBreak/>
        <w:t>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291A2CB"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995E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60389C5A"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995E06">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995E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995E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995E06">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995E06">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t>
      </w:r>
      <w:r w:rsidR="002A0E39">
        <w:rPr>
          <w:rFonts w:ascii="Arial" w:hAnsi="Arial" w:cs="Arial"/>
          <w:lang w:val="en"/>
        </w:rPr>
        <w:t>to</w:t>
      </w:r>
      <w:r w:rsidR="0023069D" w:rsidRPr="0023069D">
        <w:rPr>
          <w:rFonts w:ascii="Arial" w:hAnsi="Arial" w:cs="Arial"/>
          <w:lang w:val="en"/>
        </w:rPr>
        <w:t xml:space="preserve">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1C87603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995E06">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995E06">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995E06">
        <w:rPr>
          <w:rFonts w:ascii="Arial" w:hAnsi="Arial" w:cs="Arial"/>
          <w:lang w:val="en"/>
        </w:rPr>
        <w:t>s</w:t>
      </w:r>
      <w:r w:rsidRPr="00874D91">
        <w:rPr>
          <w:rFonts w:ascii="Arial" w:hAnsi="Arial" w:cs="Arial"/>
          <w:lang w:val="en"/>
        </w:rPr>
        <w:t xml:space="preserve">ation shall respond to the questions in the self-assessment as completely and truthfully as possible. </w:t>
      </w:r>
      <w:proofErr w:type="spellStart"/>
      <w:r w:rsidRPr="00874D91">
        <w:rPr>
          <w:rFonts w:ascii="Arial" w:hAnsi="Arial" w:cs="Arial"/>
          <w:lang w:val="en"/>
        </w:rPr>
        <w:t>Organi</w:t>
      </w:r>
      <w:r w:rsidR="00995E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w:t>
      </w:r>
      <w:r w:rsidR="002A0E39">
        <w:rPr>
          <w:rFonts w:ascii="Arial" w:hAnsi="Arial" w:cs="Arial"/>
          <w:lang w:val="en"/>
        </w:rPr>
        <w:t>ve</w:t>
      </w:r>
      <w:r w:rsidR="00CC2C64" w:rsidRPr="00874D91">
        <w:rPr>
          <w:rFonts w:ascii="Arial" w:hAnsi="Arial" w:cs="Arial"/>
          <w:lang w:val="en"/>
        </w:rPr>
        <w:t xml:space="preserve">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437590C2" w14:textId="6C95967B" w:rsidR="00487CF1" w:rsidRPr="00487CF1" w:rsidRDefault="00240B11" w:rsidP="00487CF1">
      <w:pPr>
        <w:widowControl w:val="0"/>
        <w:autoSpaceDE w:val="0"/>
        <w:autoSpaceDN w:val="0"/>
        <w:adjustRightInd w:val="0"/>
        <w:spacing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Child Labour</w:t>
      </w:r>
    </w:p>
    <w:p w14:paraId="2A9C90F9" w14:textId="77777777" w:rsidR="00296E37" w:rsidRPr="00FC01F8" w:rsidRDefault="00296E37" w:rsidP="00296E37">
      <w:pPr>
        <w:widowControl w:val="0"/>
        <w:autoSpaceDE w:val="0"/>
        <w:autoSpaceDN w:val="0"/>
        <w:adjustRightInd w:val="0"/>
        <w:spacing w:after="0" w:line="276" w:lineRule="auto"/>
        <w:jc w:val="both"/>
        <w:rPr>
          <w:rFonts w:ascii="Arial" w:hAnsi="Arial" w:cs="Arial"/>
          <w:b/>
          <w:bCs/>
          <w:lang w:val="en"/>
        </w:rPr>
      </w:pPr>
      <w:r w:rsidRPr="00FC01F8">
        <w:rPr>
          <w:rFonts w:ascii="Arial" w:hAnsi="Arial" w:cs="Arial"/>
          <w:b/>
          <w:bCs/>
          <w:lang w:val="en"/>
        </w:rPr>
        <w:t xml:space="preserve">Reference: </w:t>
      </w:r>
    </w:p>
    <w:p w14:paraId="53726B76" w14:textId="77777777" w:rsidR="00296E37" w:rsidRDefault="00296E37" w:rsidP="00296E37">
      <w:pPr>
        <w:pStyle w:val="ListParagraph"/>
        <w:widowControl w:val="0"/>
        <w:numPr>
          <w:ilvl w:val="0"/>
          <w:numId w:val="34"/>
        </w:numPr>
        <w:autoSpaceDE w:val="0"/>
        <w:autoSpaceDN w:val="0"/>
        <w:adjustRightInd w:val="0"/>
        <w:spacing w:line="276" w:lineRule="auto"/>
        <w:rPr>
          <w:rStyle w:val="normaltextrun"/>
          <w:rFonts w:ascii="Arial" w:hAnsi="Arial" w:cs="Arial"/>
          <w:b/>
          <w:bCs/>
          <w:szCs w:val="22"/>
          <w:lang w:val="en-GB"/>
        </w:rPr>
      </w:pPr>
      <w:r w:rsidRPr="00D00DB4">
        <w:rPr>
          <w:rFonts w:ascii="Arial" w:hAnsi="Arial" w:cs="Arial"/>
          <w:b/>
          <w:bCs/>
          <w:szCs w:val="22"/>
          <w:lang w:val="en"/>
        </w:rPr>
        <w:t>Employment of Children Regulations Cap 57B</w:t>
      </w:r>
      <w:r>
        <w:rPr>
          <w:rFonts w:ascii="Arial" w:hAnsi="Arial" w:cs="Arial"/>
          <w:b/>
          <w:bCs/>
          <w:szCs w:val="22"/>
          <w:lang w:val="en"/>
        </w:rPr>
        <w:t xml:space="preserve"> </w:t>
      </w:r>
    </w:p>
    <w:p w14:paraId="679160E3" w14:textId="77777777" w:rsidR="00296E37" w:rsidRPr="00AD52A9" w:rsidRDefault="00296E37" w:rsidP="00296E37">
      <w:pPr>
        <w:pStyle w:val="ListParagraph"/>
        <w:widowControl w:val="0"/>
        <w:numPr>
          <w:ilvl w:val="0"/>
          <w:numId w:val="34"/>
        </w:numPr>
        <w:autoSpaceDE w:val="0"/>
        <w:autoSpaceDN w:val="0"/>
        <w:adjustRightInd w:val="0"/>
        <w:spacing w:line="276" w:lineRule="auto"/>
        <w:rPr>
          <w:rStyle w:val="normaltextrun"/>
          <w:rFonts w:ascii="Arial" w:hAnsi="Arial" w:cs="Arial"/>
          <w:b/>
          <w:bCs/>
          <w:szCs w:val="22"/>
          <w:lang w:val="en"/>
        </w:rPr>
      </w:pPr>
      <w:r w:rsidRPr="00BB624B">
        <w:rPr>
          <w:rStyle w:val="normaltextrun"/>
          <w:rFonts w:ascii="Arial" w:hAnsi="Arial" w:cs="Arial"/>
          <w:b/>
          <w:bCs/>
          <w:szCs w:val="22"/>
          <w:lang w:val="en"/>
        </w:rPr>
        <w:t>Employment of Young Persons (Industry) Regulations</w:t>
      </w:r>
      <w:r>
        <w:rPr>
          <w:rStyle w:val="normaltextrun"/>
          <w:rFonts w:ascii="Arial" w:hAnsi="Arial" w:cs="Arial"/>
          <w:b/>
          <w:bCs/>
          <w:szCs w:val="22"/>
          <w:lang w:val="en"/>
        </w:rPr>
        <w:t xml:space="preserve"> Cap 57C</w:t>
      </w:r>
    </w:p>
    <w:p w14:paraId="0079E207" w14:textId="77777777" w:rsidR="00296E37" w:rsidRPr="00296E37" w:rsidRDefault="00296E37" w:rsidP="00296E37">
      <w:pPr>
        <w:pStyle w:val="ListParagraph"/>
        <w:widowControl w:val="0"/>
        <w:numPr>
          <w:ilvl w:val="0"/>
          <w:numId w:val="34"/>
        </w:numPr>
        <w:autoSpaceDE w:val="0"/>
        <w:autoSpaceDN w:val="0"/>
        <w:adjustRightInd w:val="0"/>
        <w:spacing w:line="276" w:lineRule="auto"/>
        <w:rPr>
          <w:rStyle w:val="normaltextrun"/>
          <w:rFonts w:ascii="Arial" w:hAnsi="Arial" w:cs="Arial"/>
          <w:b/>
          <w:bCs/>
          <w:szCs w:val="22"/>
          <w:lang w:val="en"/>
        </w:rPr>
      </w:pPr>
      <w:r>
        <w:rPr>
          <w:rStyle w:val="normaltextrun"/>
          <w:rFonts w:ascii="Arial" w:hAnsi="Arial" w:cs="Arial"/>
          <w:b/>
          <w:bCs/>
          <w:szCs w:val="22"/>
          <w:lang w:val="en-GB"/>
        </w:rPr>
        <w:t>Factory and Industrial Undertakings Cap 59A, Part IV Notifiable Workplaces</w:t>
      </w:r>
    </w:p>
    <w:p w14:paraId="02670FCF" w14:textId="4580FD15" w:rsidR="00082E88" w:rsidRPr="00296E37" w:rsidRDefault="00296E37" w:rsidP="00296E37">
      <w:pPr>
        <w:pStyle w:val="ListParagraph"/>
        <w:widowControl w:val="0"/>
        <w:numPr>
          <w:ilvl w:val="0"/>
          <w:numId w:val="34"/>
        </w:numPr>
        <w:autoSpaceDE w:val="0"/>
        <w:autoSpaceDN w:val="0"/>
        <w:adjustRightInd w:val="0"/>
        <w:spacing w:line="276" w:lineRule="auto"/>
        <w:rPr>
          <w:rFonts w:ascii="Arial" w:hAnsi="Arial" w:cs="Arial"/>
          <w:b/>
          <w:bCs/>
          <w:szCs w:val="22"/>
          <w:lang w:val="en"/>
        </w:rPr>
      </w:pPr>
      <w:r w:rsidRPr="00296E37">
        <w:rPr>
          <w:rFonts w:ascii="Arial" w:eastAsia="Yu Gothic" w:hAnsi="Arial" w:cs="Arial"/>
          <w:b/>
          <w:lang w:val="hr-HR"/>
        </w:rPr>
        <w:t>Apprenticeship Ordinance Cap 47, Part III Apprenticeships</w:t>
      </w:r>
    </w:p>
    <w:p w14:paraId="740D187E" w14:textId="77777777" w:rsidR="00296E37" w:rsidRPr="00296E37" w:rsidRDefault="00296E37" w:rsidP="00296E37">
      <w:pPr>
        <w:pStyle w:val="ListParagraph"/>
        <w:widowControl w:val="0"/>
        <w:autoSpaceDE w:val="0"/>
        <w:autoSpaceDN w:val="0"/>
        <w:adjustRightInd w:val="0"/>
        <w:spacing w:line="276" w:lineRule="auto"/>
        <w:rPr>
          <w:rFonts w:ascii="Arial" w:hAnsi="Arial" w:cs="Arial"/>
          <w:b/>
          <w:bCs/>
          <w:szCs w:val="22"/>
          <w:lang w:val="en"/>
        </w:rPr>
      </w:pPr>
    </w:p>
    <w:tbl>
      <w:tblPr>
        <w:tblStyle w:val="TableGrid"/>
        <w:tblW w:w="13477" w:type="dxa"/>
        <w:tblLook w:val="04A0" w:firstRow="1" w:lastRow="0" w:firstColumn="1" w:lastColumn="0" w:noHBand="0" w:noVBand="1"/>
      </w:tblPr>
      <w:tblGrid>
        <w:gridCol w:w="2762"/>
        <w:gridCol w:w="2438"/>
        <w:gridCol w:w="2721"/>
        <w:gridCol w:w="2778"/>
        <w:gridCol w:w="2721"/>
        <w:gridCol w:w="57"/>
      </w:tblGrid>
      <w:tr w:rsidR="00BA11D6" w:rsidRPr="00874D91" w14:paraId="46976BF6" w14:textId="77777777" w:rsidTr="00DB13AE">
        <w:tc>
          <w:tcPr>
            <w:tcW w:w="2762" w:type="dxa"/>
            <w:shd w:val="clear" w:color="auto" w:fill="D9D9D9" w:themeFill="background1" w:themeFillShade="D9"/>
          </w:tcPr>
          <w:p w14:paraId="06D5C202" w14:textId="19EB09BD"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Requirement</w:t>
            </w:r>
          </w:p>
        </w:tc>
        <w:tc>
          <w:tcPr>
            <w:tcW w:w="2438" w:type="dxa"/>
            <w:shd w:val="clear" w:color="auto" w:fill="D9D9D9" w:themeFill="background1" w:themeFillShade="D9"/>
          </w:tcPr>
          <w:p w14:paraId="1EA79374" w14:textId="5443A7D0"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Questions</w:t>
            </w:r>
          </w:p>
        </w:tc>
        <w:tc>
          <w:tcPr>
            <w:tcW w:w="2778" w:type="dxa"/>
            <w:shd w:val="clear" w:color="auto" w:fill="D9D9D9" w:themeFill="background1" w:themeFillShade="D9"/>
          </w:tcPr>
          <w:p w14:paraId="47D47A76" w14:textId="30F35B9A"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Reference &amp; Evidence</w:t>
            </w:r>
          </w:p>
        </w:tc>
        <w:tc>
          <w:tcPr>
            <w:tcW w:w="2778" w:type="dxa"/>
            <w:gridSpan w:val="2"/>
            <w:shd w:val="clear" w:color="auto" w:fill="D9D9D9" w:themeFill="background1" w:themeFillShade="D9"/>
          </w:tcPr>
          <w:p w14:paraId="3D6AD5C3" w14:textId="716AAD86"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Answer &amp; Evidence</w:t>
            </w:r>
          </w:p>
        </w:tc>
      </w:tr>
      <w:tr w:rsidR="00393E03" w:rsidRPr="00874D91" w14:paraId="7468BB1B" w14:textId="77777777" w:rsidTr="00DB13AE">
        <w:trPr>
          <w:gridAfter w:val="1"/>
          <w:wAfter w:w="57" w:type="dxa"/>
          <w:trHeight w:val="567"/>
        </w:trPr>
        <w:tc>
          <w:tcPr>
            <w:tcW w:w="13420" w:type="dxa"/>
            <w:gridSpan w:val="5"/>
            <w:vAlign w:val="center"/>
          </w:tcPr>
          <w:p w14:paraId="38ECEDBA" w14:textId="57074FCD" w:rsidR="00393E03" w:rsidRPr="00393E03" w:rsidRDefault="00393E03" w:rsidP="00C40DAC">
            <w:pPr>
              <w:widowControl w:val="0"/>
              <w:autoSpaceDE w:val="0"/>
              <w:autoSpaceDN w:val="0"/>
              <w:adjustRightInd w:val="0"/>
              <w:rPr>
                <w:rStyle w:val="normaltextrun"/>
                <w:rFonts w:ascii="Arial" w:hAnsi="Arial" w:cs="Arial"/>
                <w:b/>
                <w:bCs/>
                <w:sz w:val="20"/>
                <w:szCs w:val="20"/>
                <w:lang w:val="en"/>
              </w:rPr>
            </w:pPr>
            <w:r w:rsidRPr="00A40B91">
              <w:rPr>
                <w:rFonts w:ascii="Arial" w:hAnsi="Arial" w:cs="Arial"/>
                <w:b/>
                <w:bCs/>
                <w:sz w:val="20"/>
                <w:szCs w:val="20"/>
                <w:lang w:val="en"/>
              </w:rPr>
              <w:t>7.2 The organi</w:t>
            </w:r>
            <w:r w:rsidR="00995E06">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AD7CC5" w:rsidRPr="00874D91" w14:paraId="1DA4E9BB" w14:textId="77777777" w:rsidTr="00DB13AE">
        <w:trPr>
          <w:trHeight w:val="1240"/>
        </w:trPr>
        <w:tc>
          <w:tcPr>
            <w:tcW w:w="2762" w:type="dxa"/>
            <w:vMerge w:val="restart"/>
          </w:tcPr>
          <w:p w14:paraId="43AA6CD4" w14:textId="1BBD2A57" w:rsidR="002E4D19"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7.2.1 The organi</w:t>
            </w:r>
            <w:r w:rsidR="00995E06">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6EC8F965" w14:textId="77777777" w:rsidR="002E4D19" w:rsidRDefault="002E4D19" w:rsidP="00C40DAC">
            <w:pPr>
              <w:widowControl w:val="0"/>
              <w:autoSpaceDE w:val="0"/>
              <w:autoSpaceDN w:val="0"/>
              <w:adjustRightInd w:val="0"/>
              <w:jc w:val="both"/>
              <w:rPr>
                <w:rFonts w:ascii="Arial" w:hAnsi="Arial" w:cs="Arial"/>
                <w:sz w:val="20"/>
                <w:szCs w:val="20"/>
                <w:lang w:val="en"/>
              </w:rPr>
            </w:pPr>
          </w:p>
          <w:p w14:paraId="404B4999" w14:textId="77777777" w:rsidR="002E4D19" w:rsidRPr="00874D91" w:rsidRDefault="002E4D19" w:rsidP="00C40DAC">
            <w:pPr>
              <w:widowControl w:val="0"/>
              <w:autoSpaceDE w:val="0"/>
              <w:autoSpaceDN w:val="0"/>
              <w:adjustRightInd w:val="0"/>
              <w:jc w:val="both"/>
              <w:rPr>
                <w:rFonts w:ascii="Arial" w:hAnsi="Arial" w:cs="Arial"/>
                <w:sz w:val="20"/>
                <w:szCs w:val="20"/>
                <w:lang w:val="en"/>
              </w:rPr>
            </w:pPr>
          </w:p>
          <w:p w14:paraId="68372015" w14:textId="77777777" w:rsidR="002E4D19" w:rsidRDefault="002E4D19" w:rsidP="00C40DAC">
            <w:pPr>
              <w:widowControl w:val="0"/>
              <w:autoSpaceDE w:val="0"/>
              <w:autoSpaceDN w:val="0"/>
              <w:adjustRightInd w:val="0"/>
              <w:jc w:val="both"/>
              <w:rPr>
                <w:rFonts w:ascii="Arial" w:hAnsi="Arial" w:cs="Arial"/>
                <w:sz w:val="20"/>
                <w:szCs w:val="20"/>
                <w:lang w:val="en"/>
              </w:rPr>
            </w:pPr>
          </w:p>
          <w:p w14:paraId="60912F84" w14:textId="355DBD62" w:rsidR="00AD7CC5"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3CD8D6E3" w14:textId="2238953F" w:rsidR="00AD7CC5" w:rsidRPr="00874D91"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lastRenderedPageBreak/>
              <w:t>7.2.3 No person under the age of 18 is employed in hazardous or heavy work except for the purpose of training within approved national laws and regulation</w:t>
            </w:r>
            <w:r w:rsidR="00BD4355">
              <w:rPr>
                <w:rFonts w:ascii="Arial" w:hAnsi="Arial" w:cs="Arial"/>
                <w:sz w:val="20"/>
                <w:szCs w:val="20"/>
                <w:lang w:val="en"/>
              </w:rPr>
              <w:t>s</w:t>
            </w:r>
            <w:r w:rsidRPr="00874D91">
              <w:rPr>
                <w:rFonts w:ascii="Arial" w:hAnsi="Arial" w:cs="Arial"/>
                <w:sz w:val="20"/>
                <w:szCs w:val="20"/>
                <w:lang w:val="en"/>
              </w:rPr>
              <w:t xml:space="preserve">. </w:t>
            </w:r>
          </w:p>
          <w:p w14:paraId="48D377C2" w14:textId="77777777" w:rsidR="00B11FEA" w:rsidRDefault="00B11FEA" w:rsidP="00C40DAC">
            <w:pPr>
              <w:widowControl w:val="0"/>
              <w:autoSpaceDE w:val="0"/>
              <w:autoSpaceDN w:val="0"/>
              <w:adjustRightInd w:val="0"/>
              <w:jc w:val="both"/>
              <w:rPr>
                <w:rFonts w:ascii="Arial" w:hAnsi="Arial" w:cs="Arial"/>
                <w:sz w:val="20"/>
                <w:szCs w:val="20"/>
                <w:lang w:val="en"/>
              </w:rPr>
            </w:pPr>
          </w:p>
          <w:p w14:paraId="49A0B031" w14:textId="77777777" w:rsidR="00B11FEA" w:rsidRDefault="00B11FEA" w:rsidP="00C40DAC">
            <w:pPr>
              <w:widowControl w:val="0"/>
              <w:autoSpaceDE w:val="0"/>
              <w:autoSpaceDN w:val="0"/>
              <w:adjustRightInd w:val="0"/>
              <w:jc w:val="both"/>
              <w:rPr>
                <w:rFonts w:ascii="Arial" w:hAnsi="Arial" w:cs="Arial"/>
                <w:sz w:val="20"/>
                <w:szCs w:val="20"/>
                <w:lang w:val="en"/>
              </w:rPr>
            </w:pPr>
          </w:p>
          <w:p w14:paraId="3093B0FF" w14:textId="77777777" w:rsidR="00B11FEA" w:rsidRDefault="00B11FEA" w:rsidP="00C40DAC">
            <w:pPr>
              <w:widowControl w:val="0"/>
              <w:autoSpaceDE w:val="0"/>
              <w:autoSpaceDN w:val="0"/>
              <w:adjustRightInd w:val="0"/>
              <w:jc w:val="both"/>
              <w:rPr>
                <w:rFonts w:ascii="Arial" w:hAnsi="Arial" w:cs="Arial"/>
                <w:sz w:val="20"/>
                <w:szCs w:val="20"/>
                <w:lang w:val="en"/>
              </w:rPr>
            </w:pPr>
          </w:p>
          <w:p w14:paraId="098A4CB1" w14:textId="77777777" w:rsidR="00B11FEA" w:rsidRDefault="00B11FEA" w:rsidP="00C40DAC">
            <w:pPr>
              <w:widowControl w:val="0"/>
              <w:autoSpaceDE w:val="0"/>
              <w:autoSpaceDN w:val="0"/>
              <w:adjustRightInd w:val="0"/>
              <w:jc w:val="both"/>
              <w:rPr>
                <w:rFonts w:ascii="Arial" w:hAnsi="Arial" w:cs="Arial"/>
                <w:sz w:val="20"/>
                <w:szCs w:val="20"/>
                <w:lang w:val="en"/>
              </w:rPr>
            </w:pPr>
          </w:p>
          <w:p w14:paraId="1721BE80" w14:textId="77777777" w:rsidR="00B11FEA" w:rsidRDefault="00B11FEA" w:rsidP="00C40DAC">
            <w:pPr>
              <w:widowControl w:val="0"/>
              <w:autoSpaceDE w:val="0"/>
              <w:autoSpaceDN w:val="0"/>
              <w:adjustRightInd w:val="0"/>
              <w:jc w:val="both"/>
              <w:rPr>
                <w:rFonts w:ascii="Arial" w:hAnsi="Arial" w:cs="Arial"/>
                <w:sz w:val="20"/>
                <w:szCs w:val="20"/>
                <w:lang w:val="en"/>
              </w:rPr>
            </w:pPr>
          </w:p>
          <w:p w14:paraId="097D8AA1" w14:textId="77777777" w:rsidR="00B11FEA" w:rsidRDefault="00B11FEA" w:rsidP="00C40DAC">
            <w:pPr>
              <w:widowControl w:val="0"/>
              <w:autoSpaceDE w:val="0"/>
              <w:autoSpaceDN w:val="0"/>
              <w:adjustRightInd w:val="0"/>
              <w:jc w:val="both"/>
              <w:rPr>
                <w:rFonts w:ascii="Arial" w:hAnsi="Arial" w:cs="Arial"/>
                <w:sz w:val="20"/>
                <w:szCs w:val="20"/>
                <w:lang w:val="en"/>
              </w:rPr>
            </w:pPr>
          </w:p>
          <w:p w14:paraId="7AAECD2F" w14:textId="77777777" w:rsidR="00D72116" w:rsidRDefault="00D72116" w:rsidP="00C40DAC">
            <w:pPr>
              <w:widowControl w:val="0"/>
              <w:autoSpaceDE w:val="0"/>
              <w:autoSpaceDN w:val="0"/>
              <w:adjustRightInd w:val="0"/>
              <w:jc w:val="both"/>
              <w:rPr>
                <w:rFonts w:ascii="Arial" w:hAnsi="Arial" w:cs="Arial"/>
                <w:sz w:val="20"/>
                <w:szCs w:val="20"/>
                <w:lang w:val="en"/>
              </w:rPr>
            </w:pPr>
          </w:p>
          <w:p w14:paraId="3B1891E4" w14:textId="77777777" w:rsidR="00D72116" w:rsidRDefault="00D72116" w:rsidP="00C40DAC">
            <w:pPr>
              <w:widowControl w:val="0"/>
              <w:autoSpaceDE w:val="0"/>
              <w:autoSpaceDN w:val="0"/>
              <w:adjustRightInd w:val="0"/>
              <w:jc w:val="both"/>
              <w:rPr>
                <w:rFonts w:ascii="Arial" w:hAnsi="Arial" w:cs="Arial"/>
                <w:sz w:val="20"/>
                <w:szCs w:val="20"/>
                <w:lang w:val="en"/>
              </w:rPr>
            </w:pPr>
          </w:p>
          <w:p w14:paraId="2C5AF39E" w14:textId="77777777" w:rsidR="00D72116" w:rsidRDefault="00D72116" w:rsidP="00C40DAC">
            <w:pPr>
              <w:widowControl w:val="0"/>
              <w:autoSpaceDE w:val="0"/>
              <w:autoSpaceDN w:val="0"/>
              <w:adjustRightInd w:val="0"/>
              <w:jc w:val="both"/>
              <w:rPr>
                <w:rFonts w:ascii="Arial" w:hAnsi="Arial" w:cs="Arial"/>
                <w:sz w:val="20"/>
                <w:szCs w:val="20"/>
                <w:lang w:val="en"/>
              </w:rPr>
            </w:pPr>
          </w:p>
          <w:p w14:paraId="7FE3AC69" w14:textId="77777777" w:rsidR="0098206F" w:rsidRDefault="0098206F" w:rsidP="00C40DAC">
            <w:pPr>
              <w:widowControl w:val="0"/>
              <w:autoSpaceDE w:val="0"/>
              <w:autoSpaceDN w:val="0"/>
              <w:adjustRightInd w:val="0"/>
              <w:jc w:val="both"/>
              <w:rPr>
                <w:rFonts w:ascii="Arial" w:hAnsi="Arial" w:cs="Arial"/>
                <w:sz w:val="20"/>
                <w:szCs w:val="20"/>
                <w:lang w:val="en"/>
              </w:rPr>
            </w:pPr>
          </w:p>
          <w:p w14:paraId="07971390" w14:textId="77777777" w:rsidR="00B11FEA" w:rsidRDefault="00B11FEA" w:rsidP="00C40DAC">
            <w:pPr>
              <w:widowControl w:val="0"/>
              <w:autoSpaceDE w:val="0"/>
              <w:autoSpaceDN w:val="0"/>
              <w:adjustRightInd w:val="0"/>
              <w:jc w:val="both"/>
              <w:rPr>
                <w:rFonts w:ascii="Arial" w:hAnsi="Arial" w:cs="Arial"/>
                <w:sz w:val="20"/>
                <w:szCs w:val="20"/>
                <w:lang w:val="en"/>
              </w:rPr>
            </w:pPr>
          </w:p>
          <w:p w14:paraId="3A159934" w14:textId="0F94658A"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7.2.4 The organi</w:t>
            </w:r>
            <w:r w:rsidR="00995E06">
              <w:rPr>
                <w:rFonts w:ascii="Arial" w:hAnsi="Arial" w:cs="Arial"/>
                <w:sz w:val="20"/>
                <w:szCs w:val="20"/>
                <w:lang w:val="en"/>
              </w:rPr>
              <w:t>s</w:t>
            </w:r>
            <w:r w:rsidRPr="00874D91">
              <w:rPr>
                <w:rFonts w:ascii="Arial" w:hAnsi="Arial" w:cs="Arial"/>
                <w:sz w:val="20"/>
                <w:szCs w:val="20"/>
                <w:lang w:val="en"/>
              </w:rPr>
              <w:t>ation shall prohibit the worst forms of child labour.</w:t>
            </w:r>
          </w:p>
        </w:tc>
        <w:tc>
          <w:tcPr>
            <w:tcW w:w="2438" w:type="dxa"/>
            <w:vMerge w:val="restart"/>
            <w:tcBorders>
              <w:bottom w:val="single" w:sz="4" w:space="0" w:color="auto"/>
            </w:tcBorders>
          </w:tcPr>
          <w:p w14:paraId="5207F5B0" w14:textId="358490B5" w:rsidR="00AD7CC5" w:rsidRPr="00C70AB3" w:rsidRDefault="00B15095" w:rsidP="00C35321">
            <w:pPr>
              <w:widowControl w:val="0"/>
              <w:autoSpaceDE w:val="0"/>
              <w:autoSpaceDN w:val="0"/>
              <w:adjustRightInd w:val="0"/>
              <w:jc w:val="both"/>
              <w:rPr>
                <w:rFonts w:ascii="Arial" w:eastAsia="MS Gothic" w:hAnsi="Arial" w:cs="Arial"/>
                <w:bCs/>
                <w:sz w:val="20"/>
                <w:szCs w:val="20"/>
                <w:lang w:val="hr-HR"/>
              </w:rPr>
            </w:pPr>
            <w:r w:rsidRPr="00C70AB3">
              <w:rPr>
                <w:rFonts w:ascii="Arial" w:eastAsia="Yu Gothic" w:hAnsi="Arial" w:cs="Arial"/>
                <w:bCs/>
                <w:sz w:val="20"/>
                <w:szCs w:val="20"/>
                <w:lang w:val="hr-HR"/>
              </w:rPr>
              <w:lastRenderedPageBreak/>
              <w:t>E</w:t>
            </w:r>
            <w:r w:rsidRPr="00C70AB3">
              <w:rPr>
                <w:rFonts w:ascii="Arial" w:eastAsia="Yu Gothic" w:hAnsi="Arial" w:cs="Arial"/>
                <w:sz w:val="20"/>
                <w:szCs w:val="20"/>
                <w:lang w:val="hr-HR"/>
              </w:rPr>
              <w:t>mployment of Children Regulation Cap 57B, Article 4 (1)</w:t>
            </w:r>
            <w:r w:rsidR="00AD7CC5" w:rsidRPr="00C70AB3">
              <w:rPr>
                <w:rFonts w:ascii="Arial" w:eastAsia="MS Gothic" w:hAnsi="Arial" w:cs="Arial"/>
                <w:bCs/>
                <w:sz w:val="20"/>
                <w:szCs w:val="20"/>
                <w:lang w:val="hr-HR"/>
              </w:rPr>
              <w:t xml:space="preserve">　</w:t>
            </w:r>
          </w:p>
          <w:p w14:paraId="4B155A86" w14:textId="77777777" w:rsidR="002E4D19" w:rsidRPr="00C70AB3" w:rsidRDefault="002E4D19" w:rsidP="00C35321">
            <w:pPr>
              <w:widowControl w:val="0"/>
              <w:autoSpaceDE w:val="0"/>
              <w:autoSpaceDN w:val="0"/>
              <w:adjustRightInd w:val="0"/>
              <w:jc w:val="both"/>
              <w:rPr>
                <w:rFonts w:ascii="Arial" w:eastAsia="MS Gothic" w:hAnsi="Arial" w:cs="Arial"/>
                <w:bCs/>
                <w:sz w:val="20"/>
                <w:szCs w:val="20"/>
                <w:lang w:val="hr-HR"/>
              </w:rPr>
            </w:pPr>
          </w:p>
          <w:p w14:paraId="34425B47" w14:textId="77777777" w:rsidR="002E4D19" w:rsidRPr="00C70AB3" w:rsidRDefault="002E4D19" w:rsidP="00C35321">
            <w:pPr>
              <w:widowControl w:val="0"/>
              <w:autoSpaceDE w:val="0"/>
              <w:autoSpaceDN w:val="0"/>
              <w:adjustRightInd w:val="0"/>
              <w:jc w:val="both"/>
              <w:rPr>
                <w:rFonts w:ascii="Arial" w:eastAsia="MS Gothic" w:hAnsi="Arial" w:cs="Arial"/>
                <w:bCs/>
                <w:sz w:val="20"/>
                <w:szCs w:val="20"/>
                <w:lang w:val="hr-HR"/>
              </w:rPr>
            </w:pPr>
          </w:p>
          <w:p w14:paraId="57872B6A" w14:textId="77777777" w:rsidR="002E4D19" w:rsidRPr="00C70AB3" w:rsidRDefault="002E4D19" w:rsidP="00C35321">
            <w:pPr>
              <w:widowControl w:val="0"/>
              <w:autoSpaceDE w:val="0"/>
              <w:autoSpaceDN w:val="0"/>
              <w:adjustRightInd w:val="0"/>
              <w:jc w:val="both"/>
              <w:rPr>
                <w:rFonts w:ascii="Arial" w:eastAsia="MS Gothic" w:hAnsi="Arial" w:cs="Arial"/>
                <w:bCs/>
                <w:sz w:val="20"/>
                <w:szCs w:val="20"/>
                <w:lang w:val="hr-HR"/>
              </w:rPr>
            </w:pPr>
          </w:p>
          <w:p w14:paraId="5157F6BF" w14:textId="77777777" w:rsidR="002E4D19" w:rsidRPr="00C70AB3" w:rsidRDefault="002E4D19" w:rsidP="00C35321">
            <w:pPr>
              <w:widowControl w:val="0"/>
              <w:autoSpaceDE w:val="0"/>
              <w:autoSpaceDN w:val="0"/>
              <w:adjustRightInd w:val="0"/>
              <w:jc w:val="both"/>
              <w:rPr>
                <w:rFonts w:ascii="Arial" w:eastAsia="MS Gothic" w:hAnsi="Arial" w:cs="Arial"/>
                <w:bCs/>
                <w:sz w:val="20"/>
                <w:szCs w:val="20"/>
                <w:lang w:val="hr-HR"/>
              </w:rPr>
            </w:pPr>
          </w:p>
          <w:p w14:paraId="787D2CBE" w14:textId="77777777" w:rsidR="002E4D19" w:rsidRPr="00C70AB3" w:rsidRDefault="002E4D19" w:rsidP="00C35321">
            <w:pPr>
              <w:widowControl w:val="0"/>
              <w:autoSpaceDE w:val="0"/>
              <w:autoSpaceDN w:val="0"/>
              <w:adjustRightInd w:val="0"/>
              <w:jc w:val="both"/>
              <w:rPr>
                <w:rFonts w:ascii="Arial" w:hAnsi="Arial" w:cs="Arial"/>
                <w:sz w:val="20"/>
                <w:szCs w:val="20"/>
                <w:lang w:val="en"/>
              </w:rPr>
            </w:pPr>
          </w:p>
          <w:p w14:paraId="5E976B51" w14:textId="77777777" w:rsidR="00C70AB3" w:rsidRPr="00C70AB3" w:rsidRDefault="00C70AB3" w:rsidP="00C35321">
            <w:pPr>
              <w:widowControl w:val="0"/>
              <w:autoSpaceDE w:val="0"/>
              <w:autoSpaceDN w:val="0"/>
              <w:adjustRightInd w:val="0"/>
              <w:jc w:val="both"/>
              <w:rPr>
                <w:rFonts w:ascii="Arial" w:hAnsi="Arial" w:cs="Arial"/>
                <w:sz w:val="20"/>
                <w:szCs w:val="20"/>
                <w:lang w:val="en"/>
              </w:rPr>
            </w:pPr>
          </w:p>
          <w:p w14:paraId="113E18F7" w14:textId="77777777" w:rsidR="00C70AB3" w:rsidRPr="00C70AB3" w:rsidRDefault="00C70AB3" w:rsidP="00C35321">
            <w:pPr>
              <w:widowControl w:val="0"/>
              <w:autoSpaceDE w:val="0"/>
              <w:autoSpaceDN w:val="0"/>
              <w:adjustRightInd w:val="0"/>
              <w:jc w:val="both"/>
              <w:rPr>
                <w:rFonts w:ascii="Arial" w:hAnsi="Arial" w:cs="Arial"/>
                <w:sz w:val="20"/>
                <w:szCs w:val="20"/>
                <w:lang w:val="en"/>
              </w:rPr>
            </w:pPr>
          </w:p>
          <w:p w14:paraId="37543D63" w14:textId="77777777" w:rsidR="002E4D19" w:rsidRPr="00C70AB3" w:rsidRDefault="002E4D19" w:rsidP="00C35321">
            <w:pPr>
              <w:widowControl w:val="0"/>
              <w:autoSpaceDE w:val="0"/>
              <w:autoSpaceDN w:val="0"/>
              <w:adjustRightInd w:val="0"/>
              <w:jc w:val="both"/>
              <w:rPr>
                <w:rFonts w:ascii="Arial" w:eastAsia="Yu Gothic" w:hAnsi="Arial" w:cs="Arial"/>
                <w:bCs/>
                <w:sz w:val="20"/>
                <w:szCs w:val="20"/>
                <w:lang w:val="hr-HR"/>
              </w:rPr>
            </w:pPr>
          </w:p>
          <w:p w14:paraId="54872DBF" w14:textId="77777777" w:rsidR="00C70AB3" w:rsidRPr="00C70AB3" w:rsidRDefault="00C70AB3" w:rsidP="00D72116">
            <w:pPr>
              <w:pStyle w:val="ListParagraph"/>
              <w:numPr>
                <w:ilvl w:val="0"/>
                <w:numId w:val="36"/>
              </w:numPr>
              <w:ind w:left="231" w:hanging="245"/>
              <w:rPr>
                <w:rFonts w:ascii="Arial" w:hAnsi="Arial" w:cs="Arial"/>
                <w:sz w:val="20"/>
                <w:lang w:val="en"/>
              </w:rPr>
            </w:pPr>
            <w:r w:rsidRPr="00C70AB3">
              <w:rPr>
                <w:rFonts w:ascii="Arial" w:eastAsia="Yu Gothic" w:hAnsi="Arial" w:cs="Arial"/>
                <w:bCs/>
                <w:sz w:val="20"/>
                <w:lang w:val="hr-HR"/>
              </w:rPr>
              <w:t>E</w:t>
            </w:r>
            <w:r w:rsidRPr="00C70AB3">
              <w:rPr>
                <w:rFonts w:ascii="Arial" w:eastAsia="Yu Gothic" w:hAnsi="Arial" w:cs="Arial"/>
                <w:sz w:val="20"/>
                <w:lang w:val="hr-HR"/>
              </w:rPr>
              <w:t>mployment of Children Regulation Cap 57B, Article 5 (2)</w:t>
            </w:r>
          </w:p>
          <w:p w14:paraId="166931CA" w14:textId="0F12850E" w:rsidR="00AD7CC5" w:rsidRPr="00C70AB3" w:rsidRDefault="00C70AB3" w:rsidP="00D72116">
            <w:pPr>
              <w:pStyle w:val="ListParagraph"/>
              <w:numPr>
                <w:ilvl w:val="0"/>
                <w:numId w:val="36"/>
              </w:numPr>
              <w:ind w:left="231" w:hanging="245"/>
              <w:rPr>
                <w:rFonts w:ascii="Arial" w:hAnsi="Arial" w:cs="Arial"/>
                <w:sz w:val="20"/>
                <w:lang w:val="en"/>
              </w:rPr>
            </w:pPr>
            <w:r w:rsidRPr="00C70AB3">
              <w:rPr>
                <w:rFonts w:ascii="Arial" w:eastAsia="Yu Gothic" w:hAnsi="Arial" w:cs="Arial"/>
                <w:bCs/>
                <w:sz w:val="20"/>
                <w:lang w:val="hr-HR"/>
              </w:rPr>
              <w:t>E</w:t>
            </w:r>
            <w:r w:rsidRPr="00C70AB3">
              <w:rPr>
                <w:rFonts w:ascii="Arial" w:eastAsia="Yu Gothic" w:hAnsi="Arial" w:cs="Arial"/>
                <w:sz w:val="20"/>
                <w:lang w:val="hr-HR"/>
              </w:rPr>
              <w:t>mployment of Children Regulation Cap 57B, Article 6 (</w:t>
            </w:r>
            <w:r w:rsidRPr="00C70AB3">
              <w:rPr>
                <w:rFonts w:ascii="Arial" w:eastAsia="Yu Gothic" w:hAnsi="Arial" w:cs="Arial"/>
                <w:bCs/>
                <w:sz w:val="20"/>
                <w:lang w:val="hr-HR"/>
              </w:rPr>
              <w:t>2)</w:t>
            </w:r>
            <w:r w:rsidR="00AD7CC5" w:rsidRPr="00C70AB3">
              <w:rPr>
                <w:rFonts w:ascii="Arial" w:eastAsia="MS Gothic" w:hAnsi="Arial" w:cs="Arial"/>
                <w:bCs/>
                <w:sz w:val="20"/>
                <w:lang w:val="hr-HR"/>
              </w:rPr>
              <w:t xml:space="preserve">　</w:t>
            </w:r>
          </w:p>
          <w:p w14:paraId="46CCB3FB"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3D62840F"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17EC57FD"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2DD17D0D"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06A2F198"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0AD816CA"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516CDCFD"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77799E85"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54297D14" w14:textId="77777777" w:rsidR="00B11FEA" w:rsidRPr="00C70AB3" w:rsidRDefault="00B11FEA" w:rsidP="00C35321">
            <w:pPr>
              <w:widowControl w:val="0"/>
              <w:autoSpaceDE w:val="0"/>
              <w:autoSpaceDN w:val="0"/>
              <w:adjustRightInd w:val="0"/>
              <w:jc w:val="both"/>
              <w:rPr>
                <w:rFonts w:ascii="Arial" w:hAnsi="Arial" w:cs="Arial"/>
                <w:sz w:val="20"/>
                <w:szCs w:val="20"/>
                <w:lang w:val="en"/>
              </w:rPr>
            </w:pPr>
          </w:p>
          <w:p w14:paraId="48041EAC" w14:textId="77777777" w:rsidR="00D72116" w:rsidRPr="0005021D" w:rsidRDefault="00D72116" w:rsidP="00D72116">
            <w:pPr>
              <w:keepNext/>
              <w:widowControl w:val="0"/>
              <w:numPr>
                <w:ilvl w:val="0"/>
                <w:numId w:val="19"/>
              </w:numPr>
              <w:autoSpaceDE w:val="0"/>
              <w:autoSpaceDN w:val="0"/>
              <w:adjustRightInd w:val="0"/>
              <w:ind w:left="231" w:hanging="245"/>
              <w:rPr>
                <w:rFonts w:ascii="Arial" w:eastAsia="MS Gothic" w:hAnsi="Arial" w:cs="Arial"/>
                <w:bCs/>
                <w:sz w:val="20"/>
                <w:szCs w:val="20"/>
                <w:lang w:val="hr-HR"/>
              </w:rPr>
            </w:pPr>
            <w:r w:rsidRPr="0005021D">
              <w:rPr>
                <w:rFonts w:ascii="Arial" w:eastAsia="Yu Gothic" w:hAnsi="Arial" w:cs="Arial"/>
                <w:bCs/>
                <w:sz w:val="20"/>
                <w:szCs w:val="20"/>
                <w:lang w:val="hr-HR"/>
              </w:rPr>
              <w:lastRenderedPageBreak/>
              <w:t>A</w:t>
            </w:r>
            <w:r w:rsidRPr="0005021D">
              <w:rPr>
                <w:rFonts w:ascii="Arial" w:eastAsia="Yu Gothic" w:hAnsi="Arial" w:cs="Arial"/>
                <w:sz w:val="20"/>
                <w:szCs w:val="20"/>
                <w:lang w:val="hr-HR"/>
              </w:rPr>
              <w:t xml:space="preserve">pprenticeship Ordinance Cap 47, Part III Apprenticeship, </w:t>
            </w:r>
            <w:r>
              <w:rPr>
                <w:rFonts w:ascii="Arial" w:eastAsia="Yu Gothic" w:hAnsi="Arial" w:cs="Arial"/>
                <w:sz w:val="20"/>
                <w:szCs w:val="20"/>
                <w:lang w:val="hr-HR"/>
              </w:rPr>
              <w:t>Article</w:t>
            </w:r>
            <w:r w:rsidRPr="0005021D">
              <w:rPr>
                <w:rFonts w:ascii="Arial" w:eastAsia="Yu Gothic" w:hAnsi="Arial" w:cs="Arial"/>
                <w:sz w:val="20"/>
                <w:szCs w:val="20"/>
                <w:lang w:val="hr-HR"/>
              </w:rPr>
              <w:t xml:space="preserve"> 6</w:t>
            </w:r>
            <w:r>
              <w:rPr>
                <w:rFonts w:ascii="Arial" w:eastAsia="Yu Gothic" w:hAnsi="Arial" w:cs="Arial"/>
                <w:sz w:val="20"/>
                <w:szCs w:val="20"/>
                <w:lang w:val="hr-HR"/>
              </w:rPr>
              <w:t xml:space="preserve"> (2a)</w:t>
            </w:r>
          </w:p>
          <w:p w14:paraId="7DF43594" w14:textId="77777777" w:rsidR="00D72116" w:rsidRPr="00D72116" w:rsidRDefault="00D72116" w:rsidP="00D72116">
            <w:pPr>
              <w:keepNext/>
              <w:widowControl w:val="0"/>
              <w:numPr>
                <w:ilvl w:val="0"/>
                <w:numId w:val="19"/>
              </w:numPr>
              <w:autoSpaceDE w:val="0"/>
              <w:autoSpaceDN w:val="0"/>
              <w:adjustRightInd w:val="0"/>
              <w:ind w:left="231" w:hanging="245"/>
              <w:rPr>
                <w:rFonts w:ascii="Arial" w:eastAsia="MS Gothic" w:hAnsi="Arial" w:cs="Arial"/>
                <w:bCs/>
                <w:sz w:val="20"/>
                <w:lang w:val="hr-HR"/>
              </w:rPr>
            </w:pPr>
            <w:r>
              <w:rPr>
                <w:rFonts w:ascii="Arial" w:hAnsi="Arial" w:cs="Arial"/>
                <w:sz w:val="20"/>
                <w:szCs w:val="20"/>
                <w:lang w:val="en"/>
              </w:rPr>
              <w:t>Factories and Industrial Undertakings Cap 59A, Part IV Notifiable Workplaces, Article 25</w:t>
            </w:r>
          </w:p>
          <w:p w14:paraId="47ADDA37" w14:textId="310A949E" w:rsidR="0039335B" w:rsidRPr="00D72116" w:rsidRDefault="00D72116" w:rsidP="00D72116">
            <w:pPr>
              <w:keepNext/>
              <w:widowControl w:val="0"/>
              <w:numPr>
                <w:ilvl w:val="0"/>
                <w:numId w:val="19"/>
              </w:numPr>
              <w:autoSpaceDE w:val="0"/>
              <w:autoSpaceDN w:val="0"/>
              <w:adjustRightInd w:val="0"/>
              <w:ind w:left="231" w:hanging="245"/>
              <w:rPr>
                <w:rFonts w:ascii="Arial" w:eastAsia="MS Gothic" w:hAnsi="Arial" w:cs="Arial"/>
                <w:bCs/>
                <w:sz w:val="20"/>
                <w:lang w:val="hr-HR"/>
              </w:rPr>
            </w:pPr>
            <w:r w:rsidRPr="00D72116">
              <w:rPr>
                <w:rFonts w:ascii="Arial" w:eastAsia="MS Gothic" w:hAnsi="Arial" w:cs="Arial"/>
                <w:bCs/>
                <w:sz w:val="20"/>
                <w:lang w:val="hr-HR"/>
              </w:rPr>
              <w:t>Employment of Young Persons (Industry) Regulations Cap 57C, Article 4, 5, 6</w:t>
            </w:r>
          </w:p>
          <w:p w14:paraId="502EC796" w14:textId="77777777" w:rsidR="0039335B" w:rsidRPr="00C70AB3" w:rsidRDefault="0039335B" w:rsidP="00C35321">
            <w:pPr>
              <w:widowControl w:val="0"/>
              <w:autoSpaceDE w:val="0"/>
              <w:autoSpaceDN w:val="0"/>
              <w:adjustRightInd w:val="0"/>
              <w:jc w:val="both"/>
              <w:rPr>
                <w:rFonts w:ascii="Arial" w:eastAsia="Yu Gothic" w:hAnsi="Arial" w:cs="Arial"/>
                <w:bCs/>
                <w:sz w:val="20"/>
                <w:szCs w:val="20"/>
                <w:lang w:val="hr-HR"/>
              </w:rPr>
            </w:pPr>
          </w:p>
          <w:p w14:paraId="529F0E08" w14:textId="77777777" w:rsidR="00C40DAC" w:rsidRPr="00C70AB3" w:rsidRDefault="00C40DAC" w:rsidP="00C35321">
            <w:pPr>
              <w:widowControl w:val="0"/>
              <w:autoSpaceDE w:val="0"/>
              <w:autoSpaceDN w:val="0"/>
              <w:adjustRightInd w:val="0"/>
              <w:jc w:val="both"/>
              <w:rPr>
                <w:rFonts w:ascii="Arial" w:eastAsia="Yu Gothic" w:hAnsi="Arial" w:cs="Arial"/>
                <w:bCs/>
                <w:sz w:val="20"/>
                <w:szCs w:val="20"/>
                <w:lang w:val="hr-HR"/>
              </w:rPr>
            </w:pPr>
          </w:p>
          <w:p w14:paraId="3A126A28" w14:textId="77777777" w:rsidR="0098206F" w:rsidRPr="00A63466" w:rsidRDefault="0098206F" w:rsidP="00C35321">
            <w:pPr>
              <w:widowControl w:val="0"/>
              <w:autoSpaceDE w:val="0"/>
              <w:autoSpaceDN w:val="0"/>
              <w:adjustRightInd w:val="0"/>
              <w:jc w:val="both"/>
              <w:rPr>
                <w:rFonts w:ascii="Arial" w:eastAsia="Yu Gothic" w:hAnsi="Arial" w:cs="Arial"/>
                <w:bCs/>
                <w:sz w:val="16"/>
                <w:szCs w:val="16"/>
                <w:lang w:val="hr-HR"/>
              </w:rPr>
            </w:pPr>
          </w:p>
          <w:p w14:paraId="668DD9ED" w14:textId="5ACC88CF" w:rsidR="00AD7CC5" w:rsidRPr="00874D91" w:rsidRDefault="00A63466" w:rsidP="00C35321">
            <w:pPr>
              <w:widowControl w:val="0"/>
              <w:autoSpaceDE w:val="0"/>
              <w:autoSpaceDN w:val="0"/>
              <w:adjustRightInd w:val="0"/>
              <w:jc w:val="both"/>
              <w:rPr>
                <w:rFonts w:ascii="Arial" w:hAnsi="Arial" w:cs="Arial"/>
                <w:sz w:val="20"/>
                <w:szCs w:val="20"/>
                <w:lang w:val="en"/>
              </w:rPr>
            </w:pPr>
            <w:r w:rsidRPr="00F357B4">
              <w:rPr>
                <w:rFonts w:ascii="Arial" w:eastAsia="Yu Gothic" w:hAnsi="Arial" w:cs="Arial"/>
                <w:bCs/>
                <w:sz w:val="20"/>
                <w:szCs w:val="20"/>
                <w:lang w:val="hr-HR"/>
              </w:rPr>
              <w:t>E</w:t>
            </w:r>
            <w:r w:rsidRPr="00F357B4">
              <w:rPr>
                <w:rFonts w:ascii="Arial" w:eastAsia="Yu Gothic" w:hAnsi="Arial" w:cs="Arial"/>
                <w:sz w:val="20"/>
                <w:szCs w:val="20"/>
                <w:lang w:val="hr-HR"/>
              </w:rPr>
              <w:t xml:space="preserve">mployment of Children Regulation Cap 57B, </w:t>
            </w:r>
            <w:r>
              <w:rPr>
                <w:rFonts w:ascii="Arial" w:eastAsia="Yu Gothic" w:hAnsi="Arial" w:cs="Arial"/>
                <w:sz w:val="20"/>
                <w:szCs w:val="20"/>
                <w:lang w:val="hr-HR"/>
              </w:rPr>
              <w:t>Article</w:t>
            </w:r>
            <w:r w:rsidRPr="00F357B4">
              <w:rPr>
                <w:rFonts w:ascii="Arial" w:eastAsia="Yu Gothic" w:hAnsi="Arial" w:cs="Arial"/>
                <w:sz w:val="20"/>
                <w:szCs w:val="20"/>
                <w:lang w:val="hr-HR"/>
              </w:rPr>
              <w:t xml:space="preserve"> 4</w:t>
            </w:r>
            <w:r>
              <w:rPr>
                <w:rFonts w:ascii="Arial" w:eastAsia="Yu Gothic" w:hAnsi="Arial" w:cs="Arial"/>
                <w:sz w:val="20"/>
                <w:szCs w:val="20"/>
                <w:lang w:val="hr-HR"/>
              </w:rPr>
              <w:t xml:space="preserve"> (1)</w:t>
            </w:r>
            <w:r w:rsidRPr="00F357B4">
              <w:rPr>
                <w:rFonts w:ascii="Arial" w:eastAsia="MS Gothic" w:hAnsi="Arial" w:cs="Arial"/>
                <w:bCs/>
                <w:sz w:val="20"/>
                <w:szCs w:val="20"/>
                <w:lang w:val="hr-HR"/>
              </w:rPr>
              <w:t xml:space="preserve">　</w:t>
            </w:r>
          </w:p>
        </w:tc>
        <w:tc>
          <w:tcPr>
            <w:tcW w:w="2721" w:type="dxa"/>
          </w:tcPr>
          <w:p w14:paraId="69A33BC0" w14:textId="10AA71BE"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lastRenderedPageBreak/>
              <w:t>a) Does your organi</w:t>
            </w:r>
            <w:r w:rsidR="00995E06">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3565A283" w14:textId="20617C99" w:rsidR="00685D10" w:rsidRPr="00FC01F8" w:rsidRDefault="00685D10" w:rsidP="00685D10">
            <w:pPr>
              <w:pStyle w:val="paragraph"/>
              <w:spacing w:before="0" w:beforeAutospacing="0" w:after="0"/>
              <w:textAlignment w:val="baseline"/>
              <w:rPr>
                <w:rFonts w:ascii="Arial" w:hAnsi="Arial" w:cs="Arial"/>
                <w:sz w:val="20"/>
                <w:szCs w:val="20"/>
                <w:lang w:val="en-GB"/>
              </w:rPr>
            </w:pPr>
            <w:r w:rsidRPr="00FC01F8">
              <w:rPr>
                <w:rStyle w:val="normaltextrun"/>
                <w:rFonts w:ascii="Arial" w:hAnsi="Arial" w:cs="Arial"/>
                <w:sz w:val="20"/>
                <w:szCs w:val="20"/>
                <w:lang w:val="en-GB"/>
              </w:rPr>
              <w:fldChar w:fldCharType="begin">
                <w:ffData>
                  <w:name w:val="Check1"/>
                  <w:enabled/>
                  <w:calcOnExit w:val="0"/>
                  <w:checkBox>
                    <w:sizeAuto/>
                    <w:default w:val="0"/>
                  </w:checkBox>
                </w:ffData>
              </w:fldChar>
            </w:r>
            <w:r w:rsidRPr="00FC01F8">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FC01F8">
              <w:rPr>
                <w:rStyle w:val="normaltextrun"/>
                <w:rFonts w:ascii="Arial" w:hAnsi="Arial" w:cs="Arial"/>
                <w:sz w:val="20"/>
                <w:szCs w:val="20"/>
                <w:lang w:val="en-GB"/>
              </w:rPr>
              <w:fldChar w:fldCharType="end"/>
            </w:r>
            <w:r w:rsidRPr="00FC01F8">
              <w:rPr>
                <w:rStyle w:val="normaltextrun"/>
                <w:rFonts w:ascii="Arial" w:hAnsi="Arial" w:cs="Arial"/>
                <w:sz w:val="20"/>
                <w:szCs w:val="20"/>
                <w:lang w:val="en-GB"/>
              </w:rPr>
              <w:t xml:space="preserve"> Yes, I confirm with the FSC core labour requirements, and this is supported by applicable national regulation</w:t>
            </w:r>
            <w:r w:rsidR="002A0E39">
              <w:rPr>
                <w:rStyle w:val="normaltextrun"/>
                <w:rFonts w:ascii="Arial" w:hAnsi="Arial" w:cs="Arial"/>
                <w:sz w:val="20"/>
                <w:szCs w:val="20"/>
                <w:lang w:val="en-GB"/>
              </w:rPr>
              <w:t>s</w:t>
            </w:r>
            <w:r w:rsidRPr="00FC01F8">
              <w:rPr>
                <w:rStyle w:val="normaltextrun"/>
                <w:rFonts w:ascii="Arial" w:hAnsi="Arial" w:cs="Arial"/>
                <w:sz w:val="20"/>
                <w:szCs w:val="20"/>
                <w:lang w:val="en-GB"/>
              </w:rPr>
              <w:t xml:space="preserve"> </w:t>
            </w:r>
            <w:r w:rsidRPr="00FC01F8">
              <w:rPr>
                <w:rStyle w:val="normaltextrun"/>
                <w:rFonts w:ascii="Arial" w:hAnsi="Arial" w:cs="Arial"/>
                <w:b/>
                <w:bCs/>
                <w:sz w:val="20"/>
                <w:szCs w:val="20"/>
                <w:lang w:val="en-GB"/>
              </w:rPr>
              <w:t>(Employment of Children Regulations Cap 57B</w:t>
            </w:r>
            <w:r>
              <w:rPr>
                <w:rStyle w:val="normaltextrun"/>
                <w:rFonts w:ascii="Arial" w:hAnsi="Arial" w:cs="Arial"/>
                <w:b/>
                <w:bCs/>
                <w:sz w:val="20"/>
                <w:szCs w:val="20"/>
                <w:lang w:val="en-GB"/>
              </w:rPr>
              <w:t xml:space="preserve">; </w:t>
            </w:r>
            <w:r w:rsidRPr="009C6FC0">
              <w:rPr>
                <w:rStyle w:val="normaltextrun"/>
                <w:rFonts w:ascii="Arial" w:hAnsi="Arial" w:cs="Arial"/>
                <w:b/>
                <w:bCs/>
                <w:sz w:val="20"/>
                <w:szCs w:val="20"/>
                <w:lang w:val="en-GB"/>
              </w:rPr>
              <w:t>Employment of Young Persons (Industry) Regulations</w:t>
            </w:r>
            <w:r>
              <w:rPr>
                <w:rStyle w:val="normaltextrun"/>
                <w:rFonts w:ascii="Arial" w:hAnsi="Arial" w:cs="Arial"/>
                <w:b/>
                <w:bCs/>
                <w:sz w:val="20"/>
                <w:szCs w:val="20"/>
                <w:lang w:val="en-GB"/>
              </w:rPr>
              <w:t xml:space="preserve"> Cap 57C, </w:t>
            </w:r>
            <w:r w:rsidRPr="00D1537F">
              <w:rPr>
                <w:rStyle w:val="normaltextrun"/>
                <w:rFonts w:ascii="Arial" w:hAnsi="Arial" w:cs="Arial"/>
                <w:b/>
                <w:bCs/>
                <w:sz w:val="20"/>
                <w:szCs w:val="20"/>
                <w:lang w:val="en-GB"/>
              </w:rPr>
              <w:t>Factory and Industrial Undertakings Cap 59A, Part IV Notifiable Workplaces</w:t>
            </w:r>
            <w:r>
              <w:rPr>
                <w:rStyle w:val="normaltextrun"/>
                <w:rFonts w:ascii="Arial" w:hAnsi="Arial" w:cs="Arial"/>
                <w:b/>
                <w:bCs/>
                <w:sz w:val="20"/>
                <w:szCs w:val="20"/>
                <w:lang w:val="en-GB"/>
              </w:rPr>
              <w:t xml:space="preserve">, </w:t>
            </w:r>
            <w:r w:rsidRPr="00071093">
              <w:rPr>
                <w:rStyle w:val="normaltextrun"/>
                <w:rFonts w:ascii="Arial" w:hAnsi="Arial" w:cs="Arial"/>
                <w:b/>
                <w:bCs/>
                <w:sz w:val="20"/>
                <w:szCs w:val="20"/>
                <w:lang w:val="en-GB"/>
              </w:rPr>
              <w:t>Apprenticeship Ordinance Cap 47, Part III Apprenticeships</w:t>
            </w:r>
            <w:r w:rsidRPr="00FC01F8">
              <w:rPr>
                <w:rStyle w:val="normaltextrun"/>
                <w:rFonts w:ascii="Arial" w:hAnsi="Arial" w:cs="Arial"/>
                <w:b/>
                <w:bCs/>
                <w:sz w:val="20"/>
                <w:szCs w:val="20"/>
                <w:lang w:val="en-GB"/>
              </w:rPr>
              <w:t>)</w:t>
            </w:r>
            <w:r w:rsidRPr="00FC01F8">
              <w:rPr>
                <w:rStyle w:val="normaltextrun"/>
                <w:rFonts w:ascii="Arial" w:hAnsi="Arial" w:cs="Arial"/>
                <w:sz w:val="20"/>
                <w:szCs w:val="20"/>
                <w:lang w:val="en-GB"/>
              </w:rPr>
              <w:t xml:space="preserve"> that addresses this requirement.   </w:t>
            </w:r>
            <w:r w:rsidRPr="00FC01F8">
              <w:rPr>
                <w:rStyle w:val="eop"/>
                <w:rFonts w:ascii="Arial" w:hAnsi="Arial" w:cs="Arial"/>
                <w:sz w:val="20"/>
                <w:szCs w:val="20"/>
                <w:lang w:val="en-GB"/>
              </w:rPr>
              <w:t> </w:t>
            </w:r>
          </w:p>
          <w:p w14:paraId="238E1ABF" w14:textId="48138227" w:rsidR="00AD7CC5" w:rsidRPr="00874D91" w:rsidRDefault="00685D10" w:rsidP="00685D10">
            <w:pPr>
              <w:widowControl w:val="0"/>
              <w:autoSpaceDE w:val="0"/>
              <w:autoSpaceDN w:val="0"/>
              <w:adjustRightInd w:val="0"/>
              <w:jc w:val="both"/>
              <w:rPr>
                <w:rFonts w:ascii="Arial" w:hAnsi="Arial" w:cs="Arial"/>
                <w:b/>
                <w:bCs/>
                <w:sz w:val="20"/>
                <w:szCs w:val="20"/>
                <w:lang w:val="en"/>
              </w:rPr>
            </w:pPr>
            <w:r w:rsidRPr="00FC01F8">
              <w:rPr>
                <w:rStyle w:val="normaltextrun"/>
                <w:rFonts w:ascii="Arial" w:hAnsi="Arial" w:cs="Arial"/>
                <w:sz w:val="20"/>
                <w:szCs w:val="20"/>
                <w:lang w:val="en-GB"/>
              </w:rPr>
              <w:fldChar w:fldCharType="begin">
                <w:ffData>
                  <w:name w:val="Check1"/>
                  <w:enabled/>
                  <w:calcOnExit w:val="0"/>
                  <w:checkBox>
                    <w:sizeAuto/>
                    <w:default w:val="0"/>
                  </w:checkBox>
                </w:ffData>
              </w:fldChar>
            </w:r>
            <w:r w:rsidRPr="00FC01F8">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FC01F8">
              <w:rPr>
                <w:rStyle w:val="normaltextrun"/>
                <w:rFonts w:ascii="Arial" w:hAnsi="Arial" w:cs="Arial"/>
                <w:sz w:val="20"/>
                <w:szCs w:val="20"/>
                <w:lang w:val="en-GB"/>
              </w:rPr>
              <w:fldChar w:fldCharType="end"/>
            </w:r>
            <w:r w:rsidRPr="00FC01F8">
              <w:rPr>
                <w:rStyle w:val="normaltextrun"/>
                <w:rFonts w:ascii="Arial" w:hAnsi="Arial" w:cs="Arial"/>
                <w:sz w:val="20"/>
                <w:szCs w:val="20"/>
                <w:lang w:val="en-GB"/>
              </w:rPr>
              <w:t xml:space="preserve"> No, see b)</w:t>
            </w:r>
            <w:r w:rsidRPr="00FC01F8">
              <w:rPr>
                <w:rStyle w:val="eop"/>
                <w:rFonts w:ascii="Arial" w:hAnsi="Arial" w:cs="Arial"/>
                <w:sz w:val="20"/>
                <w:szCs w:val="20"/>
                <w:lang w:val="en-GB"/>
              </w:rPr>
              <w:t> </w:t>
            </w:r>
          </w:p>
        </w:tc>
      </w:tr>
      <w:tr w:rsidR="00AD7CC5" w:rsidRPr="00874D91" w14:paraId="5F371792" w14:textId="77777777" w:rsidTr="0087595C">
        <w:trPr>
          <w:trHeight w:val="1415"/>
        </w:trPr>
        <w:tc>
          <w:tcPr>
            <w:tcW w:w="2762" w:type="dxa"/>
            <w:vMerge/>
            <w:vAlign w:val="center"/>
          </w:tcPr>
          <w:p w14:paraId="5AA76454" w14:textId="13EC8594"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501C27BD" w14:textId="7100B83B"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vAlign w:val="center"/>
          </w:tcPr>
          <w:p w14:paraId="62C0C999" w14:textId="50E52946"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995E06">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E1A7A9D" w:rsidR="00AD7CC5" w:rsidRPr="00DE61A5" w:rsidRDefault="00AD7CC5" w:rsidP="00DE61A5">
            <w:pPr>
              <w:adjustRightInd w:val="0"/>
              <w:rPr>
                <w:rFonts w:ascii="Arial" w:eastAsia="Yu Gothic" w:hAnsi="Arial" w:cs="Arial"/>
                <w:sz w:val="20"/>
                <w:lang w:val="en-GB" w:eastAsia="ja-JP"/>
              </w:rPr>
            </w:pPr>
          </w:p>
        </w:tc>
        <w:tc>
          <w:tcPr>
            <w:tcW w:w="2778" w:type="dxa"/>
            <w:gridSpan w:val="2"/>
          </w:tcPr>
          <w:p w14:paraId="1E4BDBAC"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0953FB" w:rsidRPr="00874D91" w14:paraId="2926C60B" w14:textId="77777777" w:rsidTr="00DB13AE">
        <w:trPr>
          <w:trHeight w:val="1474"/>
        </w:trPr>
        <w:tc>
          <w:tcPr>
            <w:tcW w:w="2762" w:type="dxa"/>
            <w:vMerge/>
          </w:tcPr>
          <w:p w14:paraId="5BA569E4" w14:textId="14B7A8F9"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5C12ABB9" w14:textId="257BFBCB" w:rsidR="000953FB" w:rsidRPr="00874D91" w:rsidRDefault="000953FB" w:rsidP="00C40DAC">
            <w:pPr>
              <w:widowControl w:val="0"/>
              <w:autoSpaceDE w:val="0"/>
              <w:autoSpaceDN w:val="0"/>
              <w:adjustRightInd w:val="0"/>
              <w:rPr>
                <w:rFonts w:ascii="Arial" w:hAnsi="Arial" w:cs="Arial"/>
                <w:sz w:val="20"/>
                <w:szCs w:val="20"/>
                <w:lang w:val="en"/>
              </w:rPr>
            </w:pPr>
          </w:p>
        </w:tc>
        <w:tc>
          <w:tcPr>
            <w:tcW w:w="2721" w:type="dxa"/>
            <w:vAlign w:val="center"/>
          </w:tcPr>
          <w:p w14:paraId="73DC4217" w14:textId="344EED7F" w:rsidR="000953FB" w:rsidRPr="00874D91" w:rsidRDefault="000953FB"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995E06">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734A8A3F" w14:textId="1993AD02" w:rsidR="00DE61A5" w:rsidRPr="00290DB6"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A</w:t>
            </w:r>
            <w:r w:rsidRPr="00FC01F8">
              <w:rPr>
                <w:rFonts w:ascii="Arial" w:eastAsia="Yu Gothic" w:hAnsi="Arial" w:cs="Arial"/>
                <w:sz w:val="20"/>
                <w:lang w:eastAsia="ja-JP"/>
              </w:rPr>
              <w:t xml:space="preserve">pproval </w:t>
            </w:r>
            <w:r w:rsidRPr="00FC01F8">
              <w:rPr>
                <w:rFonts w:ascii="Arial" w:eastAsia="Yu Gothic" w:hAnsi="Arial" w:cs="Arial"/>
                <w:sz w:val="20"/>
                <w:lang w:val="en-GB" w:eastAsia="ja-JP"/>
              </w:rPr>
              <w:t>Letter f</w:t>
            </w:r>
            <w:r w:rsidRPr="00FC01F8">
              <w:rPr>
                <w:rFonts w:ascii="Arial" w:eastAsia="Yu Gothic" w:hAnsi="Arial" w:cs="Arial"/>
                <w:sz w:val="20"/>
                <w:lang w:eastAsia="ja-JP"/>
              </w:rPr>
              <w:t>rom employee</w:t>
            </w:r>
            <w:r w:rsidR="002A0E39">
              <w:rPr>
                <w:rFonts w:ascii="Arial" w:eastAsia="Yu Gothic" w:hAnsi="Arial" w:cs="Arial"/>
                <w:sz w:val="20"/>
                <w:lang w:eastAsia="ja-JP"/>
              </w:rPr>
              <w:t>'</w:t>
            </w:r>
            <w:r w:rsidRPr="00FC01F8">
              <w:rPr>
                <w:rFonts w:ascii="Arial" w:eastAsia="Yu Gothic" w:hAnsi="Arial" w:cs="Arial"/>
                <w:sz w:val="20"/>
                <w:lang w:eastAsia="ja-JP"/>
              </w:rPr>
              <w:t>s parent</w:t>
            </w:r>
          </w:p>
          <w:p w14:paraId="0DA68754" w14:textId="77777777"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Certificate of Service</w:t>
            </w:r>
          </w:p>
          <w:p w14:paraId="48A25F7B" w14:textId="77777777"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t>Contract of apprenticeship</w:t>
            </w:r>
          </w:p>
          <w:p w14:paraId="1835D3D8" w14:textId="26CD04A9"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8B1C1E">
              <w:rPr>
                <w:rFonts w:ascii="Arial" w:eastAsia="Yu Gothic" w:hAnsi="Arial" w:cs="Arial"/>
                <w:sz w:val="20"/>
                <w:lang w:val="en-US" w:eastAsia="ja-JP"/>
              </w:rPr>
              <w:t xml:space="preserve">Certificate of </w:t>
            </w:r>
            <w:r w:rsidR="00BD4355" w:rsidRPr="008B1C1E">
              <w:rPr>
                <w:rFonts w:ascii="Arial" w:eastAsia="Yu Gothic" w:hAnsi="Arial" w:cs="Arial"/>
                <w:sz w:val="20"/>
                <w:lang w:val="en-US" w:eastAsia="ja-JP"/>
              </w:rPr>
              <w:t>C</w:t>
            </w:r>
            <w:r w:rsidRPr="008B1C1E">
              <w:rPr>
                <w:rFonts w:ascii="Arial" w:eastAsia="Yu Gothic" w:hAnsi="Arial" w:cs="Arial"/>
                <w:sz w:val="20"/>
                <w:lang w:val="en-US" w:eastAsia="ja-JP"/>
              </w:rPr>
              <w:t>ompletion Form III secondary education or valid school attendance certificate</w:t>
            </w:r>
          </w:p>
          <w:p w14:paraId="640CB6FF" w14:textId="77777777"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The policy specifies the minimum age for employment</w:t>
            </w:r>
          </w:p>
          <w:p w14:paraId="56D530F3" w14:textId="77777777"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The policy specifies remediation measures if there is an incident of child labour</w:t>
            </w:r>
          </w:p>
          <w:p w14:paraId="4BC3ABB9" w14:textId="6FC26129"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Risk assessments are conducted for jobs assigned to young workers</w:t>
            </w:r>
          </w:p>
          <w:p w14:paraId="2C9FC30E" w14:textId="010E30A6"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 xml:space="preserve">Appropriate medical examinations are provided to </w:t>
            </w:r>
            <w:r w:rsidR="00BD4355">
              <w:rPr>
                <w:rFonts w:ascii="Arial" w:eastAsia="Yu Gothic" w:hAnsi="Arial" w:cs="Arial"/>
                <w:sz w:val="20"/>
                <w:lang w:val="en-GB" w:eastAsia="ja-JP"/>
              </w:rPr>
              <w:t xml:space="preserve">a </w:t>
            </w:r>
            <w:r w:rsidRPr="00FC01F8">
              <w:rPr>
                <w:rFonts w:ascii="Arial" w:eastAsia="Yu Gothic" w:hAnsi="Arial" w:cs="Arial"/>
                <w:sz w:val="20"/>
                <w:lang w:val="en-GB" w:eastAsia="ja-JP"/>
              </w:rPr>
              <w:t>child and young worker</w:t>
            </w:r>
          </w:p>
          <w:p w14:paraId="080ACAAE" w14:textId="77777777" w:rsidR="00DE61A5" w:rsidRPr="00FC01F8"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Records of age verification (</w:t>
            </w:r>
            <w:proofErr w:type="gramStart"/>
            <w:r w:rsidRPr="00FC01F8">
              <w:rPr>
                <w:rFonts w:ascii="Arial" w:eastAsia="Yu Gothic" w:hAnsi="Arial" w:cs="Arial"/>
                <w:sz w:val="20"/>
                <w:lang w:val="en-GB" w:eastAsia="ja-JP"/>
              </w:rPr>
              <w:t>e.g.</w:t>
            </w:r>
            <w:proofErr w:type="gramEnd"/>
            <w:r w:rsidRPr="00FC01F8">
              <w:rPr>
                <w:rFonts w:ascii="Arial" w:eastAsia="Yu Gothic" w:hAnsi="Arial" w:cs="Arial"/>
                <w:sz w:val="20"/>
                <w:lang w:val="en-GB" w:eastAsia="ja-JP"/>
              </w:rPr>
              <w:t xml:space="preserve"> photocopies of appropriate ID)</w:t>
            </w:r>
          </w:p>
          <w:p w14:paraId="0526AB1B" w14:textId="77777777" w:rsidR="00DE61A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FC01F8">
              <w:rPr>
                <w:rFonts w:ascii="Arial" w:eastAsia="Yu Gothic" w:hAnsi="Arial" w:cs="Arial"/>
                <w:sz w:val="20"/>
                <w:lang w:val="en-GB" w:eastAsia="ja-JP"/>
              </w:rPr>
              <w:t>Certificate of fitness</w:t>
            </w:r>
          </w:p>
          <w:p w14:paraId="63E06CA1" w14:textId="0FC14953" w:rsidR="000953FB" w:rsidRPr="00DE61A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DE61A5">
              <w:rPr>
                <w:rFonts w:ascii="Arial" w:eastAsia="Yu Gothic" w:hAnsi="Arial" w:cs="Arial"/>
                <w:sz w:val="20"/>
                <w:lang w:val="en-GB" w:eastAsia="ja-JP"/>
              </w:rPr>
              <w:t>Record of working hours</w:t>
            </w:r>
          </w:p>
        </w:tc>
        <w:tc>
          <w:tcPr>
            <w:tcW w:w="2778" w:type="dxa"/>
            <w:gridSpan w:val="2"/>
          </w:tcPr>
          <w:p w14:paraId="33B45B7E"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0953FB" w:rsidRPr="00874D91" w14:paraId="7D2D8231" w14:textId="77777777" w:rsidTr="00DE61A5">
        <w:trPr>
          <w:trHeight w:val="1790"/>
        </w:trPr>
        <w:tc>
          <w:tcPr>
            <w:tcW w:w="2762" w:type="dxa"/>
            <w:vMerge/>
            <w:vAlign w:val="center"/>
          </w:tcPr>
          <w:p w14:paraId="3B760747" w14:textId="2F6162A3"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2AC3D726" w14:textId="5F916D88" w:rsidR="000953FB" w:rsidRPr="00273F4A" w:rsidRDefault="000953FB" w:rsidP="00C40DAC">
            <w:pPr>
              <w:widowControl w:val="0"/>
              <w:autoSpaceDE w:val="0"/>
              <w:autoSpaceDN w:val="0"/>
              <w:adjustRightInd w:val="0"/>
              <w:rPr>
                <w:rFonts w:ascii="Arial" w:eastAsia="MS Gothic" w:hAnsi="Arial" w:cs="Arial"/>
                <w:bCs/>
                <w:sz w:val="20"/>
                <w:lang w:val="hr-HR"/>
              </w:rPr>
            </w:pPr>
          </w:p>
        </w:tc>
        <w:tc>
          <w:tcPr>
            <w:tcW w:w="2721" w:type="dxa"/>
          </w:tcPr>
          <w:p w14:paraId="3A020CD4" w14:textId="5352CE5E" w:rsidR="000953FB" w:rsidRPr="00874D91" w:rsidRDefault="000953FB" w:rsidP="00DE61A5">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1C1217F3"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AD7CC5" w:rsidRPr="00874D91" w14:paraId="432B7171" w14:textId="77777777" w:rsidTr="00DB13AE">
        <w:trPr>
          <w:trHeight w:val="1655"/>
        </w:trPr>
        <w:tc>
          <w:tcPr>
            <w:tcW w:w="2762" w:type="dxa"/>
            <w:vMerge/>
          </w:tcPr>
          <w:p w14:paraId="63B3E768" w14:textId="5DDD49A3"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4076827B" w14:textId="1C8ACB3C"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07C163C4" w14:textId="186D0821"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71BB8D5F"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AD7CC5" w14:paraId="20FCDF81" w14:textId="77777777" w:rsidTr="00DD0F4E">
        <w:trPr>
          <w:trHeight w:val="964"/>
        </w:trPr>
        <w:tc>
          <w:tcPr>
            <w:tcW w:w="2762" w:type="dxa"/>
            <w:vMerge/>
            <w:vAlign w:val="center"/>
          </w:tcPr>
          <w:p w14:paraId="5F901DD2" w14:textId="55E07B7F"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32D264C0" w14:textId="254E6540" w:rsidR="00AD7CC5" w:rsidRPr="00874D91" w:rsidRDefault="00AD7CC5" w:rsidP="00C40DAC">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36D4DCB4" w14:textId="5AF5F34E" w:rsidR="00AD7CC5"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f) Attach a policy statement, or statements, made by your organi</w:t>
            </w:r>
            <w:r w:rsidR="00995E06">
              <w:rPr>
                <w:rFonts w:ascii="Arial" w:hAnsi="Arial" w:cs="Arial"/>
                <w:sz w:val="20"/>
                <w:szCs w:val="20"/>
                <w:lang w:val="en"/>
              </w:rPr>
              <w:t>s</w:t>
            </w:r>
            <w:r w:rsidRPr="00874D91">
              <w:rPr>
                <w:rFonts w:ascii="Arial" w:hAnsi="Arial" w:cs="Arial"/>
                <w:sz w:val="20"/>
                <w:szCs w:val="20"/>
                <w:lang w:val="en"/>
              </w:rPr>
              <w:t>ation that encompasses Clause 7.2.</w:t>
            </w:r>
          </w:p>
        </w:tc>
        <w:tc>
          <w:tcPr>
            <w:tcW w:w="2778" w:type="dxa"/>
          </w:tcPr>
          <w:p w14:paraId="1F23AFF2" w14:textId="77777777" w:rsidR="00AD7CC5"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3721A67D" w14:textId="77777777" w:rsidR="00AD7CC5" w:rsidRDefault="00AD7CC5" w:rsidP="00C40DAC">
            <w:pPr>
              <w:widowControl w:val="0"/>
              <w:autoSpaceDE w:val="0"/>
              <w:autoSpaceDN w:val="0"/>
              <w:adjustRightInd w:val="0"/>
              <w:jc w:val="both"/>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E584D51" w14:textId="672472FB" w:rsidR="00FB5141" w:rsidRPr="00487CF1" w:rsidRDefault="0087595C" w:rsidP="00487CF1">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r w:rsidR="00546254" w:rsidRPr="00737922">
        <w:rPr>
          <w:rFonts w:ascii="Arial" w:hAnsi="Arial" w:cs="Arial"/>
          <w:b/>
          <w:bCs/>
          <w:color w:val="385623" w:themeColor="accent6" w:themeShade="80"/>
          <w:sz w:val="28"/>
          <w:szCs w:val="28"/>
          <w:lang w:val="en"/>
        </w:rPr>
        <w:lastRenderedPageBreak/>
        <w:t>Forced Labour</w:t>
      </w:r>
    </w:p>
    <w:p w14:paraId="2E868218" w14:textId="77777777" w:rsidR="008724F9" w:rsidRDefault="00546254" w:rsidP="00546254">
      <w:pPr>
        <w:widowControl w:val="0"/>
        <w:autoSpaceDE w:val="0"/>
        <w:autoSpaceDN w:val="0"/>
        <w:adjustRightInd w:val="0"/>
        <w:spacing w:after="0" w:line="276" w:lineRule="auto"/>
        <w:jc w:val="both"/>
        <w:rPr>
          <w:rFonts w:ascii="Arial" w:hAnsi="Arial" w:cs="Arial"/>
          <w:b/>
          <w:bCs/>
          <w:lang w:val="en"/>
        </w:rPr>
      </w:pPr>
      <w:r w:rsidRPr="00447C9A">
        <w:rPr>
          <w:rFonts w:ascii="Arial" w:hAnsi="Arial" w:cs="Arial"/>
          <w:b/>
          <w:bCs/>
          <w:lang w:val="en"/>
        </w:rPr>
        <w:t>Reference:</w:t>
      </w:r>
      <w:r w:rsidR="00273F4A" w:rsidRPr="00447C9A">
        <w:rPr>
          <w:rFonts w:ascii="Arial" w:hAnsi="Arial" w:cs="Arial"/>
          <w:b/>
          <w:bCs/>
          <w:lang w:val="en"/>
        </w:rPr>
        <w:t xml:space="preserve"> </w:t>
      </w:r>
    </w:p>
    <w:p w14:paraId="3216F8B8" w14:textId="77777777" w:rsidR="008724F9" w:rsidRPr="00BF524C" w:rsidRDefault="008724F9" w:rsidP="008724F9">
      <w:pPr>
        <w:widowControl w:val="0"/>
        <w:autoSpaceDE w:val="0"/>
        <w:autoSpaceDN w:val="0"/>
        <w:adjustRightInd w:val="0"/>
        <w:spacing w:after="0" w:line="276" w:lineRule="auto"/>
        <w:jc w:val="both"/>
        <w:rPr>
          <w:rFonts w:ascii="Arial" w:hAnsi="Arial" w:cs="Arial"/>
          <w:b/>
          <w:bCs/>
          <w:highlight w:val="yellow"/>
          <w:lang w:val="en"/>
        </w:rPr>
      </w:pPr>
      <w:r w:rsidRPr="00BF524C">
        <w:rPr>
          <w:rFonts w:ascii="Arial" w:eastAsia="Yu Gothic" w:hAnsi="Arial" w:cs="Arial"/>
          <w:b/>
          <w:bCs/>
          <w:lang w:val="hr-HR"/>
        </w:rPr>
        <w:t>Employment Ordinance Cap 57, Part II Contracts of Employment, Part VIA Employment Protect</w:t>
      </w:r>
      <w:r>
        <w:rPr>
          <w:rFonts w:ascii="Arial" w:eastAsia="Yu Gothic" w:hAnsi="Arial" w:cs="Arial"/>
          <w:b/>
          <w:bCs/>
          <w:lang w:val="hr-HR"/>
        </w:rPr>
        <w:t>ion</w:t>
      </w:r>
    </w:p>
    <w:p w14:paraId="6BD8FA4F" w14:textId="77777777" w:rsidR="00E86936" w:rsidRPr="0090013E"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78"/>
        <w:gridCol w:w="2438"/>
        <w:gridCol w:w="2720"/>
        <w:gridCol w:w="2778"/>
        <w:gridCol w:w="2721"/>
      </w:tblGrid>
      <w:tr w:rsidR="00BA11D6" w:rsidRPr="00273F4A" w14:paraId="0E731327" w14:textId="77777777" w:rsidTr="0087595C">
        <w:tc>
          <w:tcPr>
            <w:tcW w:w="2778" w:type="dxa"/>
            <w:shd w:val="clear" w:color="auto" w:fill="D9D9D9" w:themeFill="background1" w:themeFillShade="D9"/>
          </w:tcPr>
          <w:p w14:paraId="5A0AF967"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Requirement</w:t>
            </w:r>
          </w:p>
        </w:tc>
        <w:tc>
          <w:tcPr>
            <w:tcW w:w="2438" w:type="dxa"/>
            <w:shd w:val="clear" w:color="auto" w:fill="D9D9D9" w:themeFill="background1" w:themeFillShade="D9"/>
          </w:tcPr>
          <w:p w14:paraId="513B162A" w14:textId="70F6A53A"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National Legislation</w:t>
            </w:r>
          </w:p>
        </w:tc>
        <w:tc>
          <w:tcPr>
            <w:tcW w:w="2720" w:type="dxa"/>
            <w:shd w:val="clear" w:color="auto" w:fill="D9D9D9" w:themeFill="background1" w:themeFillShade="D9"/>
          </w:tcPr>
          <w:p w14:paraId="720ED016" w14:textId="0102531C"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Questions</w:t>
            </w:r>
          </w:p>
        </w:tc>
        <w:tc>
          <w:tcPr>
            <w:tcW w:w="2778" w:type="dxa"/>
            <w:shd w:val="clear" w:color="auto" w:fill="D9D9D9" w:themeFill="background1" w:themeFillShade="D9"/>
          </w:tcPr>
          <w:p w14:paraId="3D51DCDF" w14:textId="745E6CED" w:rsidR="00BA11D6" w:rsidRPr="00744A00" w:rsidRDefault="005F4C87"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Reference &amp; Evidence</w:t>
            </w:r>
          </w:p>
        </w:tc>
        <w:tc>
          <w:tcPr>
            <w:tcW w:w="2721" w:type="dxa"/>
            <w:shd w:val="clear" w:color="auto" w:fill="D9D9D9" w:themeFill="background1" w:themeFillShade="D9"/>
          </w:tcPr>
          <w:p w14:paraId="08931AAD"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Answer &amp; Evidence</w:t>
            </w:r>
          </w:p>
        </w:tc>
      </w:tr>
      <w:tr w:rsidR="0087595C" w:rsidRPr="00273F4A" w14:paraId="6FD09F17" w14:textId="77777777" w:rsidTr="00DD0F4E">
        <w:trPr>
          <w:trHeight w:val="567"/>
        </w:trPr>
        <w:tc>
          <w:tcPr>
            <w:tcW w:w="13435" w:type="dxa"/>
            <w:gridSpan w:val="5"/>
            <w:shd w:val="clear" w:color="auto" w:fill="auto"/>
            <w:vAlign w:val="center"/>
          </w:tcPr>
          <w:p w14:paraId="7B5B120E" w14:textId="65750C13" w:rsidR="0087595C" w:rsidRPr="0087595C" w:rsidRDefault="0087595C" w:rsidP="00C40DAC">
            <w:pPr>
              <w:widowControl w:val="0"/>
              <w:autoSpaceDE w:val="0"/>
              <w:autoSpaceDN w:val="0"/>
              <w:adjustRightInd w:val="0"/>
              <w:rPr>
                <w:rFonts w:ascii="Arial" w:hAnsi="Arial" w:cs="Arial"/>
                <w:sz w:val="20"/>
                <w:szCs w:val="20"/>
                <w:lang w:val="en"/>
              </w:rPr>
            </w:pPr>
            <w:r w:rsidRPr="002C423A">
              <w:rPr>
                <w:rFonts w:ascii="Arial" w:hAnsi="Arial" w:cs="Arial"/>
                <w:b/>
                <w:bCs/>
                <w:sz w:val="20"/>
                <w:szCs w:val="20"/>
                <w:lang w:val="en"/>
              </w:rPr>
              <w:t>7.3 The organi</w:t>
            </w:r>
            <w:r w:rsidR="00995E06">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6D6B08" w:rsidRPr="00273F4A" w14:paraId="5A76C77B" w14:textId="77777777" w:rsidTr="00DD0F4E">
        <w:trPr>
          <w:trHeight w:val="1240"/>
        </w:trPr>
        <w:tc>
          <w:tcPr>
            <w:tcW w:w="2778" w:type="dxa"/>
            <w:vMerge w:val="restart"/>
          </w:tcPr>
          <w:p w14:paraId="766FF51D" w14:textId="68D5DA24" w:rsidR="006D6B08"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1FAEE05A" w14:textId="77777777" w:rsidR="00976CB4" w:rsidRDefault="00976CB4" w:rsidP="00C40DAC">
            <w:pPr>
              <w:widowControl w:val="0"/>
              <w:autoSpaceDE w:val="0"/>
              <w:autoSpaceDN w:val="0"/>
              <w:adjustRightInd w:val="0"/>
              <w:jc w:val="both"/>
              <w:rPr>
                <w:rFonts w:ascii="Arial" w:hAnsi="Arial" w:cs="Arial"/>
                <w:sz w:val="20"/>
                <w:szCs w:val="20"/>
                <w:lang w:val="en"/>
              </w:rPr>
            </w:pPr>
          </w:p>
          <w:p w14:paraId="767841B6" w14:textId="77777777" w:rsidR="00976CB4" w:rsidRPr="00273F4A" w:rsidRDefault="00976CB4" w:rsidP="00C40DAC">
            <w:pPr>
              <w:widowControl w:val="0"/>
              <w:autoSpaceDE w:val="0"/>
              <w:autoSpaceDN w:val="0"/>
              <w:adjustRightInd w:val="0"/>
              <w:jc w:val="both"/>
              <w:rPr>
                <w:rFonts w:ascii="Arial" w:hAnsi="Arial" w:cs="Arial"/>
                <w:sz w:val="20"/>
                <w:szCs w:val="20"/>
                <w:lang w:val="en"/>
              </w:rPr>
            </w:pPr>
          </w:p>
          <w:p w14:paraId="401B583D"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p w14:paraId="109D0CFA"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labour, including, but not limited to, the following: </w:t>
            </w:r>
          </w:p>
          <w:p w14:paraId="5FA6A40E"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6F09F34"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281859DF"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493C7A88"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303587ED" w14:textId="77777777" w:rsidR="006D6B08"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10AC64BE" w14:textId="77777777" w:rsidR="006D6B08" w:rsidRPr="004B71B6"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32232CD2" w14:textId="219AC358" w:rsidR="00976CB4" w:rsidRDefault="00071535" w:rsidP="00C40DAC">
            <w:pPr>
              <w:widowControl w:val="0"/>
              <w:autoSpaceDE w:val="0"/>
              <w:autoSpaceDN w:val="0"/>
              <w:adjustRightInd w:val="0"/>
              <w:jc w:val="both"/>
              <w:rPr>
                <w:rFonts w:ascii="Arial" w:eastAsia="MS Gothic" w:hAnsi="Arial" w:cs="Arial"/>
                <w:bCs/>
                <w:sz w:val="20"/>
                <w:lang w:val="hr-HR"/>
              </w:rPr>
            </w:pPr>
            <w:r w:rsidRPr="00C203D8">
              <w:rPr>
                <w:rFonts w:ascii="Arial" w:eastAsia="Yu Gothic" w:hAnsi="Arial" w:cs="Arial"/>
                <w:bCs/>
                <w:sz w:val="20"/>
                <w:lang w:val="hr-HR"/>
              </w:rPr>
              <w:t>Employment Ordinance Cap 57, Part II Contracts of Employment, Article 5</w:t>
            </w:r>
          </w:p>
          <w:p w14:paraId="36F85F18"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464D61BA"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1AECFA3A" w14:textId="4D90A0C0" w:rsidR="006D6B08" w:rsidRPr="00273F4A" w:rsidRDefault="006D6B08" w:rsidP="00C40DAC">
            <w:pPr>
              <w:widowControl w:val="0"/>
              <w:autoSpaceDE w:val="0"/>
              <w:autoSpaceDN w:val="0"/>
              <w:adjustRightInd w:val="0"/>
              <w:jc w:val="both"/>
              <w:rPr>
                <w:rFonts w:ascii="Arial" w:hAnsi="Arial" w:cs="Arial"/>
                <w:sz w:val="20"/>
                <w:szCs w:val="20"/>
                <w:lang w:val="en"/>
              </w:rPr>
            </w:pPr>
          </w:p>
          <w:p w14:paraId="6098F59E" w14:textId="77777777" w:rsidR="008F103C" w:rsidRDefault="008F103C" w:rsidP="008F103C">
            <w:pPr>
              <w:keepNext/>
              <w:widowControl w:val="0"/>
              <w:autoSpaceDE w:val="0"/>
              <w:autoSpaceDN w:val="0"/>
              <w:adjustRightInd w:val="0"/>
              <w:rPr>
                <w:rFonts w:ascii="Arial" w:hAnsi="Arial" w:cs="Arial"/>
                <w:sz w:val="20"/>
              </w:rPr>
            </w:pPr>
          </w:p>
          <w:p w14:paraId="746C91AC" w14:textId="77777777" w:rsidR="008F103C" w:rsidRDefault="008F103C" w:rsidP="008F103C">
            <w:pPr>
              <w:keepNext/>
              <w:widowControl w:val="0"/>
              <w:autoSpaceDE w:val="0"/>
              <w:autoSpaceDN w:val="0"/>
              <w:adjustRightInd w:val="0"/>
              <w:rPr>
                <w:rFonts w:ascii="Arial" w:hAnsi="Arial" w:cs="Arial"/>
                <w:sz w:val="20"/>
              </w:rPr>
            </w:pPr>
          </w:p>
          <w:p w14:paraId="18509CCA" w14:textId="67138F47" w:rsidR="006D6B08" w:rsidRPr="008F103C" w:rsidRDefault="008F103C" w:rsidP="008F103C">
            <w:pPr>
              <w:keepNext/>
              <w:widowControl w:val="0"/>
              <w:autoSpaceDE w:val="0"/>
              <w:autoSpaceDN w:val="0"/>
              <w:adjustRightInd w:val="0"/>
              <w:rPr>
                <w:rFonts w:ascii="Arial" w:hAnsi="Arial" w:cs="Arial"/>
                <w:sz w:val="20"/>
                <w:lang w:val="en"/>
              </w:rPr>
            </w:pPr>
            <w:r w:rsidRPr="00BF524C">
              <w:rPr>
                <w:rFonts w:ascii="Arial" w:hAnsi="Arial" w:cs="Arial"/>
                <w:sz w:val="20"/>
              </w:rPr>
              <w:t>Employment Ordinance Cap 57, Part VIA Employment Protection, Article 32Q</w:t>
            </w:r>
          </w:p>
        </w:tc>
        <w:tc>
          <w:tcPr>
            <w:tcW w:w="2720" w:type="dxa"/>
          </w:tcPr>
          <w:p w14:paraId="69B76AF2" w14:textId="504F840A"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a) Does your organi</w:t>
            </w:r>
            <w:r w:rsidR="00995E06">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2778" w:type="dxa"/>
          </w:tcPr>
          <w:p w14:paraId="3C8EB0D6"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6C4FD812" w14:textId="77777777" w:rsidR="001C34F0" w:rsidRPr="00BF524C" w:rsidRDefault="001C34F0" w:rsidP="001C34F0">
            <w:pPr>
              <w:pStyle w:val="paragraph"/>
              <w:spacing w:before="0" w:beforeAutospacing="0" w:after="0"/>
              <w:textAlignment w:val="baseline"/>
              <w:rPr>
                <w:rFonts w:ascii="Arial" w:hAnsi="Arial" w:cs="Arial"/>
                <w:sz w:val="20"/>
                <w:szCs w:val="20"/>
                <w:lang w:val="en-GB"/>
              </w:rPr>
            </w:pPr>
            <w:r w:rsidRPr="00BF524C">
              <w:rPr>
                <w:rStyle w:val="normaltextrun"/>
                <w:rFonts w:ascii="Arial" w:hAnsi="Arial" w:cs="Arial"/>
                <w:sz w:val="20"/>
                <w:szCs w:val="20"/>
                <w:lang w:val="en-GB"/>
              </w:rPr>
              <w:fldChar w:fldCharType="begin">
                <w:ffData>
                  <w:name w:val="Check1"/>
                  <w:enabled/>
                  <w:calcOnExit w:val="0"/>
                  <w:checkBox>
                    <w:sizeAuto/>
                    <w:default w:val="0"/>
                  </w:checkBox>
                </w:ffData>
              </w:fldChar>
            </w:r>
            <w:r w:rsidRPr="00BF524C">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BF524C">
              <w:rPr>
                <w:rStyle w:val="normaltextrun"/>
                <w:rFonts w:ascii="Arial" w:hAnsi="Arial" w:cs="Arial"/>
                <w:sz w:val="20"/>
                <w:szCs w:val="20"/>
                <w:lang w:val="en-GB"/>
              </w:rPr>
              <w:fldChar w:fldCharType="end"/>
            </w:r>
            <w:r w:rsidRPr="00BF524C">
              <w:rPr>
                <w:rStyle w:val="normaltextrun"/>
                <w:rFonts w:ascii="Arial" w:hAnsi="Arial" w:cs="Arial"/>
                <w:sz w:val="20"/>
                <w:szCs w:val="20"/>
                <w:lang w:val="en-GB"/>
              </w:rPr>
              <w:t xml:space="preserve"> Yes, I confirm with the FSC core labour requirements, and this is supported by applicable national regulation </w:t>
            </w:r>
            <w:r w:rsidRPr="00BF524C">
              <w:rPr>
                <w:rStyle w:val="normaltextrun"/>
                <w:rFonts w:ascii="Arial" w:hAnsi="Arial" w:cs="Arial"/>
                <w:b/>
                <w:bCs/>
                <w:sz w:val="20"/>
                <w:szCs w:val="20"/>
                <w:lang w:val="en-GB"/>
              </w:rPr>
              <w:t>(</w:t>
            </w:r>
            <w:r w:rsidRPr="00BF524C">
              <w:rPr>
                <w:rFonts w:ascii="Arial" w:eastAsia="Yu Gothic" w:hAnsi="Arial" w:cs="Arial"/>
                <w:b/>
                <w:bCs/>
                <w:sz w:val="20"/>
                <w:szCs w:val="20"/>
                <w:lang w:val="hr-HR"/>
              </w:rPr>
              <w:t>Employment Ordinance Cap 57, Part II Contracts of Employment, Part VIA Employment Protection</w:t>
            </w:r>
            <w:r w:rsidRPr="00BF524C">
              <w:rPr>
                <w:rStyle w:val="normaltextrun"/>
                <w:rFonts w:ascii="Arial" w:hAnsi="Arial" w:cs="Arial"/>
                <w:b/>
                <w:bCs/>
                <w:sz w:val="20"/>
                <w:szCs w:val="20"/>
                <w:lang w:val="en-GB"/>
              </w:rPr>
              <w:t>)</w:t>
            </w:r>
            <w:r w:rsidRPr="00BF524C">
              <w:rPr>
                <w:rStyle w:val="normaltextrun"/>
                <w:rFonts w:ascii="Arial" w:hAnsi="Arial" w:cs="Arial"/>
                <w:sz w:val="20"/>
                <w:szCs w:val="20"/>
                <w:lang w:val="en-GB"/>
              </w:rPr>
              <w:t xml:space="preserve"> that addresses this requirement.   </w:t>
            </w:r>
            <w:r w:rsidRPr="00BF524C">
              <w:rPr>
                <w:rStyle w:val="eop"/>
                <w:rFonts w:ascii="Arial" w:hAnsi="Arial" w:cs="Arial"/>
                <w:sz w:val="20"/>
                <w:szCs w:val="20"/>
                <w:lang w:val="en-GB"/>
              </w:rPr>
              <w:t> </w:t>
            </w:r>
          </w:p>
          <w:p w14:paraId="4922E34C" w14:textId="33C577F1" w:rsidR="006D6B08" w:rsidRPr="00273F4A" w:rsidRDefault="001C34F0" w:rsidP="001C34F0">
            <w:pPr>
              <w:widowControl w:val="0"/>
              <w:autoSpaceDE w:val="0"/>
              <w:autoSpaceDN w:val="0"/>
              <w:adjustRightInd w:val="0"/>
              <w:jc w:val="both"/>
              <w:rPr>
                <w:rFonts w:ascii="Arial" w:hAnsi="Arial" w:cs="Arial"/>
                <w:b/>
                <w:bCs/>
                <w:sz w:val="20"/>
                <w:szCs w:val="20"/>
                <w:lang w:val="en"/>
              </w:rPr>
            </w:pPr>
            <w:r w:rsidRPr="00BF524C">
              <w:rPr>
                <w:rStyle w:val="normaltextrun"/>
                <w:rFonts w:ascii="Arial" w:hAnsi="Arial" w:cs="Arial"/>
                <w:sz w:val="20"/>
                <w:szCs w:val="20"/>
                <w:lang w:val="en-GB"/>
              </w:rPr>
              <w:fldChar w:fldCharType="begin">
                <w:ffData>
                  <w:name w:val="Check1"/>
                  <w:enabled/>
                  <w:calcOnExit w:val="0"/>
                  <w:checkBox>
                    <w:sizeAuto/>
                    <w:default w:val="0"/>
                  </w:checkBox>
                </w:ffData>
              </w:fldChar>
            </w:r>
            <w:r w:rsidRPr="00BF524C">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BF524C">
              <w:rPr>
                <w:rStyle w:val="normaltextrun"/>
                <w:rFonts w:ascii="Arial" w:hAnsi="Arial" w:cs="Arial"/>
                <w:sz w:val="20"/>
                <w:szCs w:val="20"/>
                <w:lang w:val="en-GB"/>
              </w:rPr>
              <w:fldChar w:fldCharType="end"/>
            </w:r>
            <w:r w:rsidRPr="00BF524C">
              <w:rPr>
                <w:rStyle w:val="normaltextrun"/>
                <w:rFonts w:ascii="Arial" w:hAnsi="Arial" w:cs="Arial"/>
                <w:sz w:val="20"/>
                <w:szCs w:val="20"/>
                <w:lang w:val="en-GB"/>
              </w:rPr>
              <w:t xml:space="preserve"> No, see b)</w:t>
            </w:r>
            <w:r w:rsidRPr="00BF524C">
              <w:rPr>
                <w:rStyle w:val="eop"/>
                <w:rFonts w:ascii="Arial" w:hAnsi="Arial" w:cs="Arial"/>
                <w:sz w:val="20"/>
                <w:szCs w:val="20"/>
                <w:lang w:val="en-GB"/>
              </w:rPr>
              <w:t> </w:t>
            </w:r>
          </w:p>
        </w:tc>
      </w:tr>
      <w:tr w:rsidR="006D6B08" w:rsidRPr="00273F4A" w14:paraId="7865D9B4" w14:textId="77777777" w:rsidTr="00DD0F4E">
        <w:trPr>
          <w:trHeight w:val="1257"/>
        </w:trPr>
        <w:tc>
          <w:tcPr>
            <w:tcW w:w="2778" w:type="dxa"/>
            <w:vMerge/>
          </w:tcPr>
          <w:p w14:paraId="19CF909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5D408D5B" w14:textId="6CDF792C" w:rsidR="006D6B08" w:rsidRPr="00273F4A" w:rsidRDefault="006D6B08"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4AEB3265" w14:textId="52EBE468"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995E06">
              <w:rPr>
                <w:rFonts w:ascii="Arial" w:hAnsi="Arial" w:cs="Arial"/>
                <w:sz w:val="20"/>
                <w:szCs w:val="20"/>
                <w:lang w:val="en"/>
              </w:rPr>
              <w:t>s</w:t>
            </w:r>
            <w:r w:rsidRPr="00273F4A">
              <w:rPr>
                <w:rFonts w:ascii="Arial" w:hAnsi="Arial" w:cs="Arial"/>
                <w:sz w:val="20"/>
                <w:szCs w:val="20"/>
                <w:lang w:val="en"/>
              </w:rPr>
              <w:t>ation does not comply with Clause 7.3?</w:t>
            </w:r>
          </w:p>
        </w:tc>
        <w:tc>
          <w:tcPr>
            <w:tcW w:w="2778" w:type="dxa"/>
          </w:tcPr>
          <w:p w14:paraId="3BF92D59"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614D954F"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87595C" w:rsidRPr="00273F4A" w14:paraId="546980A8" w14:textId="77777777" w:rsidTr="007D3FE0">
        <w:trPr>
          <w:trHeight w:val="1623"/>
        </w:trPr>
        <w:tc>
          <w:tcPr>
            <w:tcW w:w="2778" w:type="dxa"/>
            <w:vMerge/>
          </w:tcPr>
          <w:p w14:paraId="765DBEB5"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tcPr>
          <w:p w14:paraId="74882F87" w14:textId="7F19CF9E" w:rsidR="0087595C" w:rsidRPr="00273F4A"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056A0A63" w14:textId="29DD99D4" w:rsidR="0087595C" w:rsidRPr="00273F4A" w:rsidRDefault="0087595C"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995E06">
              <w:rPr>
                <w:rFonts w:ascii="Arial" w:hAnsi="Arial" w:cs="Arial"/>
                <w:sz w:val="20"/>
                <w:szCs w:val="20"/>
                <w:lang w:val="en"/>
              </w:rPr>
              <w:t>s</w:t>
            </w:r>
            <w:r w:rsidRPr="00273F4A">
              <w:rPr>
                <w:rFonts w:ascii="Arial" w:hAnsi="Arial" w:cs="Arial"/>
                <w:sz w:val="20"/>
                <w:szCs w:val="20"/>
                <w:lang w:val="en"/>
              </w:rPr>
              <w:t xml:space="preserve">ation knows it complies </w:t>
            </w:r>
            <w:r w:rsidR="000E4CA1">
              <w:rPr>
                <w:rFonts w:ascii="Arial" w:hAnsi="Arial" w:cs="Arial"/>
                <w:sz w:val="20"/>
                <w:szCs w:val="20"/>
                <w:lang w:val="en"/>
              </w:rPr>
              <w:t xml:space="preserve">with </w:t>
            </w:r>
            <w:r w:rsidRPr="00273F4A">
              <w:rPr>
                <w:rFonts w:ascii="Arial" w:hAnsi="Arial" w:cs="Arial"/>
                <w:sz w:val="20"/>
                <w:szCs w:val="20"/>
                <w:lang w:val="en"/>
              </w:rPr>
              <w:t>Clause 7.3?</w:t>
            </w:r>
          </w:p>
        </w:tc>
        <w:tc>
          <w:tcPr>
            <w:tcW w:w="2778" w:type="dxa"/>
            <w:vMerge w:val="restart"/>
          </w:tcPr>
          <w:p w14:paraId="205FE281"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Policy on forced labour</w:t>
            </w:r>
          </w:p>
          <w:p w14:paraId="19814170"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Policy on freedom of movement</w:t>
            </w:r>
          </w:p>
          <w:p w14:paraId="0EB81F9C"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 xml:space="preserve">Policy and procedures that define key management functions such as hiring, grievances, </w:t>
            </w:r>
            <w:proofErr w:type="gramStart"/>
            <w:r w:rsidRPr="000D75C3">
              <w:rPr>
                <w:rFonts w:ascii="Arial" w:eastAsia="Yu Gothic" w:hAnsi="Arial" w:cs="Arial"/>
                <w:sz w:val="20"/>
                <w:lang w:val="en-GB" w:eastAsia="ja-JP"/>
              </w:rPr>
              <w:t>discipline</w:t>
            </w:r>
            <w:proofErr w:type="gramEnd"/>
            <w:r w:rsidRPr="000D75C3">
              <w:rPr>
                <w:rFonts w:ascii="Arial" w:eastAsia="Yu Gothic" w:hAnsi="Arial" w:cs="Arial"/>
                <w:sz w:val="20"/>
                <w:lang w:val="en-GB" w:eastAsia="ja-JP"/>
              </w:rPr>
              <w:t xml:space="preserve"> and records</w:t>
            </w:r>
          </w:p>
          <w:p w14:paraId="48A166CF"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Company regulation</w:t>
            </w:r>
          </w:p>
          <w:p w14:paraId="72F1E372"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Employment contracts</w:t>
            </w:r>
          </w:p>
          <w:p w14:paraId="44AF7ADC"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 xml:space="preserve">Company procedure includes a check that </w:t>
            </w:r>
            <w:r w:rsidRPr="000D75C3">
              <w:rPr>
                <w:rFonts w:ascii="Arial" w:eastAsia="Yu Gothic" w:hAnsi="Arial" w:cs="Arial"/>
                <w:sz w:val="20"/>
                <w:lang w:val="en-GB" w:eastAsia="ja-JP"/>
              </w:rPr>
              <w:lastRenderedPageBreak/>
              <w:t>agencies supplying workers provide a contract for all the workers</w:t>
            </w:r>
          </w:p>
          <w:p w14:paraId="1B0919DF"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Certificate of Service, including contracts with staffing agencies</w:t>
            </w:r>
          </w:p>
          <w:p w14:paraId="47325295"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No evidence of holding original certificate/passport/ID</w:t>
            </w:r>
          </w:p>
          <w:p w14:paraId="7096FE69"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Complaint mechanism and procedures</w:t>
            </w:r>
          </w:p>
          <w:p w14:paraId="6BAAEBA4" w14:textId="77777777" w:rsidR="00352171" w:rsidRPr="000D75C3"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0D75C3">
              <w:rPr>
                <w:rFonts w:ascii="Arial" w:eastAsia="Yu Gothic" w:hAnsi="Arial" w:cs="Arial"/>
                <w:sz w:val="20"/>
                <w:lang w:val="en-GB" w:eastAsia="ja-JP"/>
              </w:rPr>
              <w:t>Salary payment records</w:t>
            </w:r>
          </w:p>
          <w:p w14:paraId="501D2958" w14:textId="5A9871FA" w:rsidR="0087595C" w:rsidRPr="00AE5009" w:rsidRDefault="00352171" w:rsidP="00352171">
            <w:pPr>
              <w:pStyle w:val="ListParagraph"/>
              <w:numPr>
                <w:ilvl w:val="0"/>
                <w:numId w:val="8"/>
              </w:numPr>
              <w:adjustRightInd w:val="0"/>
              <w:ind w:left="274" w:hanging="245"/>
              <w:rPr>
                <w:rFonts w:ascii="Arial" w:eastAsia="Yu Gothic" w:hAnsi="Arial" w:cs="Arial"/>
                <w:sz w:val="20"/>
                <w:lang w:val="en-GB" w:eastAsia="ja-JP"/>
              </w:rPr>
            </w:pPr>
            <w:r>
              <w:rPr>
                <w:rFonts w:ascii="Arial" w:eastAsia="Yu Gothic" w:hAnsi="Arial" w:cs="Arial"/>
                <w:sz w:val="20"/>
                <w:lang w:val="en-GB" w:eastAsia="ja-JP"/>
              </w:rPr>
              <w:t xml:space="preserve">Records of </w:t>
            </w:r>
            <w:r w:rsidRPr="000D75C3">
              <w:rPr>
                <w:rFonts w:ascii="Arial" w:eastAsia="Yu Gothic" w:hAnsi="Arial" w:cs="Arial"/>
                <w:sz w:val="20"/>
                <w:lang w:val="en-GB" w:eastAsia="ja-JP"/>
              </w:rPr>
              <w:t xml:space="preserve">Working hours </w:t>
            </w:r>
          </w:p>
        </w:tc>
        <w:tc>
          <w:tcPr>
            <w:tcW w:w="2721" w:type="dxa"/>
          </w:tcPr>
          <w:p w14:paraId="09C7E359"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87595C" w:rsidRPr="00273F4A" w14:paraId="76CC1CB7" w14:textId="77777777" w:rsidTr="00352171">
        <w:trPr>
          <w:trHeight w:val="1315"/>
        </w:trPr>
        <w:tc>
          <w:tcPr>
            <w:tcW w:w="2778" w:type="dxa"/>
            <w:vMerge/>
          </w:tcPr>
          <w:p w14:paraId="6E799721"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7C0CA0C7" w14:textId="24D9DA76" w:rsidR="0087595C" w:rsidRPr="004B71B6"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tcPr>
          <w:p w14:paraId="49A7AE9F" w14:textId="279436F2" w:rsidR="0087595C" w:rsidRPr="00273F4A" w:rsidRDefault="0087595C" w:rsidP="00352171">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2778" w:type="dxa"/>
            <w:vMerge/>
          </w:tcPr>
          <w:p w14:paraId="40E2D750"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721" w:type="dxa"/>
          </w:tcPr>
          <w:p w14:paraId="596AF1D3"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6D6B08" w:rsidRPr="00273F4A" w14:paraId="11BE97BA" w14:textId="77777777" w:rsidTr="0087595C">
        <w:trPr>
          <w:trHeight w:val="1655"/>
        </w:trPr>
        <w:tc>
          <w:tcPr>
            <w:tcW w:w="2778" w:type="dxa"/>
            <w:vMerge/>
          </w:tcPr>
          <w:p w14:paraId="0F769C5C"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696B8BEB"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54591CE8" w14:textId="0B80DB59" w:rsidR="006D6B08" w:rsidRPr="00273F4A"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2778" w:type="dxa"/>
          </w:tcPr>
          <w:p w14:paraId="79B6E5E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789F48F3"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6D6B08" w14:paraId="5B8D07B2" w14:textId="77777777" w:rsidTr="0087595C">
        <w:trPr>
          <w:trHeight w:val="1181"/>
        </w:trPr>
        <w:tc>
          <w:tcPr>
            <w:tcW w:w="2778" w:type="dxa"/>
            <w:vMerge/>
          </w:tcPr>
          <w:p w14:paraId="57CF8160"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01423536"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4EA332AA" w14:textId="35633611" w:rsidR="006D6B08"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995E06">
              <w:rPr>
                <w:rFonts w:ascii="Arial" w:hAnsi="Arial" w:cs="Arial"/>
                <w:sz w:val="20"/>
                <w:szCs w:val="20"/>
                <w:lang w:val="en"/>
              </w:rPr>
              <w:t>s</w:t>
            </w:r>
            <w:r w:rsidRPr="00273F4A">
              <w:rPr>
                <w:rFonts w:ascii="Arial" w:hAnsi="Arial" w:cs="Arial"/>
                <w:sz w:val="20"/>
                <w:szCs w:val="20"/>
                <w:lang w:val="en"/>
              </w:rPr>
              <w:t>ation that encompasses Clause 7.3.</w:t>
            </w:r>
          </w:p>
        </w:tc>
        <w:tc>
          <w:tcPr>
            <w:tcW w:w="2778" w:type="dxa"/>
          </w:tcPr>
          <w:p w14:paraId="65DB881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3200962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r>
    </w:tbl>
    <w:p w14:paraId="1756DBF7"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C6DFA98" w14:textId="77777777" w:rsidR="009F0342" w:rsidRDefault="009F0342" w:rsidP="006646A4">
      <w:pPr>
        <w:rPr>
          <w:rFonts w:ascii="Arial" w:hAnsi="Arial" w:cs="Arial"/>
          <w:b/>
          <w:bCs/>
          <w:color w:val="385623" w:themeColor="accent6" w:themeShade="80"/>
          <w:sz w:val="28"/>
          <w:szCs w:val="28"/>
          <w:lang w:val="en"/>
        </w:rPr>
      </w:pPr>
    </w:p>
    <w:p w14:paraId="35A4B3BE" w14:textId="3A1DF66A" w:rsidR="000E4CA1" w:rsidRDefault="000E4CA1">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2A832690" w14:textId="77777777" w:rsidR="009F0342" w:rsidRDefault="009F0342" w:rsidP="006646A4">
      <w:pPr>
        <w:rPr>
          <w:rFonts w:ascii="Arial" w:hAnsi="Arial" w:cs="Arial"/>
          <w:b/>
          <w:bCs/>
          <w:color w:val="385623" w:themeColor="accent6" w:themeShade="80"/>
          <w:sz w:val="28"/>
          <w:szCs w:val="28"/>
          <w:lang w:val="en"/>
        </w:rPr>
      </w:pPr>
    </w:p>
    <w:p w14:paraId="7D1288AF" w14:textId="77777777" w:rsidR="0068431F" w:rsidRDefault="00377D45" w:rsidP="0068431F">
      <w:pPr>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t>Discrimination in Employment and Occupation</w:t>
      </w:r>
    </w:p>
    <w:p w14:paraId="5AD9FE8C" w14:textId="6ADB6084" w:rsidR="00626A6C" w:rsidRPr="0068431F" w:rsidRDefault="00626A6C" w:rsidP="0068431F">
      <w:pPr>
        <w:spacing w:after="0" w:line="276" w:lineRule="auto"/>
        <w:rPr>
          <w:rFonts w:ascii="Arial" w:hAnsi="Arial" w:cs="Arial"/>
          <w:b/>
          <w:bCs/>
          <w:color w:val="385623" w:themeColor="accent6" w:themeShade="80"/>
          <w:sz w:val="28"/>
          <w:szCs w:val="28"/>
          <w:lang w:val="en"/>
        </w:rPr>
      </w:pPr>
      <w:r w:rsidRPr="003E4021">
        <w:rPr>
          <w:rFonts w:ascii="Arial" w:hAnsi="Arial" w:cs="Arial"/>
          <w:b/>
          <w:bCs/>
          <w:lang w:val="en"/>
        </w:rPr>
        <w:t>Reference:</w:t>
      </w:r>
    </w:p>
    <w:p w14:paraId="78072F4D" w14:textId="77777777" w:rsidR="00626A6C" w:rsidRPr="003E4021" w:rsidRDefault="00626A6C" w:rsidP="0068431F">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r w:rsidRPr="003E4021">
        <w:rPr>
          <w:rFonts w:ascii="Arial" w:hAnsi="Arial" w:cs="Arial"/>
          <w:b/>
          <w:bCs/>
          <w:szCs w:val="22"/>
          <w:lang w:val="en"/>
        </w:rPr>
        <w:t xml:space="preserve">Sex Discrimination Ordinance Cap 480, Part 3 </w:t>
      </w:r>
      <w:r w:rsidRPr="008B1C1E">
        <w:rPr>
          <w:rFonts w:ascii="Arial" w:hAnsi="Arial" w:cs="Arial"/>
          <w:b/>
          <w:bCs/>
          <w:szCs w:val="22"/>
          <w:lang w:val="en-US"/>
        </w:rPr>
        <w:t>Discrimination and Harassment in Employment Field</w:t>
      </w:r>
    </w:p>
    <w:p w14:paraId="46AE9322" w14:textId="77777777" w:rsidR="00626A6C" w:rsidRPr="003E4021" w:rsidRDefault="00626A6C" w:rsidP="00626A6C">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r w:rsidRPr="008B1C1E">
        <w:rPr>
          <w:rFonts w:ascii="Arial" w:hAnsi="Arial" w:cs="Arial"/>
          <w:b/>
          <w:bCs/>
          <w:szCs w:val="22"/>
          <w:lang w:val="en-US"/>
        </w:rPr>
        <w:t>Race Discrimination Ordinance Cap 602, Part 3 Discrimination and Harassment in Employment Field</w:t>
      </w:r>
    </w:p>
    <w:p w14:paraId="324F6A6D" w14:textId="77777777" w:rsidR="00626A6C" w:rsidRPr="003E4021" w:rsidRDefault="00626A6C" w:rsidP="00626A6C">
      <w:pPr>
        <w:pStyle w:val="ListParagraph"/>
        <w:widowControl w:val="0"/>
        <w:numPr>
          <w:ilvl w:val="0"/>
          <w:numId w:val="21"/>
        </w:numPr>
        <w:autoSpaceDE w:val="0"/>
        <w:autoSpaceDN w:val="0"/>
        <w:adjustRightInd w:val="0"/>
        <w:spacing w:line="276" w:lineRule="auto"/>
        <w:rPr>
          <w:rFonts w:ascii="Arial" w:hAnsi="Arial" w:cs="Arial"/>
          <w:b/>
          <w:bCs/>
          <w:szCs w:val="22"/>
          <w:lang w:val="en"/>
        </w:rPr>
      </w:pPr>
      <w:r w:rsidRPr="008B1C1E">
        <w:rPr>
          <w:rFonts w:ascii="Arial" w:hAnsi="Arial" w:cs="Arial"/>
          <w:b/>
          <w:bCs/>
          <w:szCs w:val="22"/>
          <w:lang w:val="en-US"/>
        </w:rPr>
        <w:t>Disability Discrimination Ordinance Cap 487, Part 3 Discrimination and Harassment in Employment Field</w:t>
      </w:r>
    </w:p>
    <w:p w14:paraId="2BB2A0BB" w14:textId="77777777" w:rsidR="00626A6C" w:rsidRPr="003E4021" w:rsidRDefault="00626A6C" w:rsidP="00626A6C">
      <w:pPr>
        <w:pStyle w:val="ListParagraph"/>
        <w:widowControl w:val="0"/>
        <w:numPr>
          <w:ilvl w:val="0"/>
          <w:numId w:val="21"/>
        </w:numPr>
        <w:autoSpaceDE w:val="0"/>
        <w:autoSpaceDN w:val="0"/>
        <w:adjustRightInd w:val="0"/>
        <w:spacing w:line="276" w:lineRule="auto"/>
        <w:rPr>
          <w:rFonts w:ascii="Arial" w:hAnsi="Arial" w:cs="Arial"/>
          <w:b/>
          <w:bCs/>
          <w:szCs w:val="22"/>
          <w:lang w:val="en"/>
        </w:rPr>
      </w:pPr>
      <w:r w:rsidRPr="008B1C1E">
        <w:rPr>
          <w:rFonts w:ascii="Arial" w:hAnsi="Arial" w:cs="Arial"/>
          <w:b/>
          <w:bCs/>
          <w:szCs w:val="22"/>
          <w:lang w:val="en-US"/>
        </w:rPr>
        <w:t>Family Status Discrimination Ordinance Cap 527, Part 3 Discrimination and Harassment in Employment Field</w:t>
      </w:r>
    </w:p>
    <w:p w14:paraId="41DD18BE" w14:textId="77777777" w:rsidR="00546254" w:rsidRDefault="00546254"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95" w:type="dxa"/>
        <w:tblLook w:val="04A0" w:firstRow="1" w:lastRow="0" w:firstColumn="1" w:lastColumn="0" w:noHBand="0" w:noVBand="1"/>
      </w:tblPr>
      <w:tblGrid>
        <w:gridCol w:w="2780"/>
        <w:gridCol w:w="2438"/>
        <w:gridCol w:w="2721"/>
        <w:gridCol w:w="2778"/>
        <w:gridCol w:w="2778"/>
      </w:tblGrid>
      <w:tr w:rsidR="00BA11D6" w:rsidRPr="00290E6F" w14:paraId="4B409BF3" w14:textId="77777777" w:rsidTr="00364F94">
        <w:tc>
          <w:tcPr>
            <w:tcW w:w="2780" w:type="dxa"/>
            <w:shd w:val="clear" w:color="auto" w:fill="D9D9D9" w:themeFill="background1" w:themeFillShade="D9"/>
          </w:tcPr>
          <w:p w14:paraId="376D3030" w14:textId="77777777"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Requirement</w:t>
            </w:r>
          </w:p>
        </w:tc>
        <w:tc>
          <w:tcPr>
            <w:tcW w:w="2438" w:type="dxa"/>
            <w:shd w:val="clear" w:color="auto" w:fill="D9D9D9" w:themeFill="background1" w:themeFillShade="D9"/>
          </w:tcPr>
          <w:p w14:paraId="64F87BBC" w14:textId="4BFCA802"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National Legislation</w:t>
            </w:r>
          </w:p>
        </w:tc>
        <w:tc>
          <w:tcPr>
            <w:tcW w:w="2721" w:type="dxa"/>
            <w:shd w:val="clear" w:color="auto" w:fill="D9D9D9" w:themeFill="background1" w:themeFillShade="D9"/>
          </w:tcPr>
          <w:p w14:paraId="72DE6F6F" w14:textId="2F477FA4"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Questions</w:t>
            </w:r>
          </w:p>
        </w:tc>
        <w:tc>
          <w:tcPr>
            <w:tcW w:w="2778" w:type="dxa"/>
            <w:shd w:val="clear" w:color="auto" w:fill="D9D9D9" w:themeFill="background1" w:themeFillShade="D9"/>
          </w:tcPr>
          <w:p w14:paraId="5A65F8E6" w14:textId="53AB6446" w:rsidR="00BA11D6" w:rsidRPr="006646A4" w:rsidRDefault="005F4C87"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Reference &amp; Evidence</w:t>
            </w:r>
          </w:p>
        </w:tc>
        <w:tc>
          <w:tcPr>
            <w:tcW w:w="2778" w:type="dxa"/>
            <w:shd w:val="clear" w:color="auto" w:fill="D9D9D9" w:themeFill="background1" w:themeFillShade="D9"/>
          </w:tcPr>
          <w:p w14:paraId="150A67E6" w14:textId="77777777" w:rsidR="00BA11D6" w:rsidRPr="006646A4" w:rsidRDefault="00BA11D6" w:rsidP="00C02E2F">
            <w:pPr>
              <w:widowControl w:val="0"/>
              <w:autoSpaceDE w:val="0"/>
              <w:autoSpaceDN w:val="0"/>
              <w:adjustRightInd w:val="0"/>
              <w:jc w:val="center"/>
              <w:rPr>
                <w:rFonts w:ascii="Arial" w:hAnsi="Arial" w:cs="Arial"/>
                <w:b/>
                <w:bCs/>
                <w:lang w:val="en"/>
              </w:rPr>
            </w:pPr>
            <w:r w:rsidRPr="006646A4">
              <w:rPr>
                <w:rFonts w:ascii="Arial" w:hAnsi="Arial" w:cs="Arial"/>
                <w:b/>
                <w:bCs/>
                <w:lang w:val="en"/>
              </w:rPr>
              <w:t>Answer &amp; Evidence</w:t>
            </w:r>
          </w:p>
        </w:tc>
      </w:tr>
      <w:tr w:rsidR="00364F94" w:rsidRPr="00290E6F" w14:paraId="5BF61FAE" w14:textId="77777777" w:rsidTr="00364F94">
        <w:trPr>
          <w:trHeight w:val="567"/>
        </w:trPr>
        <w:tc>
          <w:tcPr>
            <w:tcW w:w="13495" w:type="dxa"/>
            <w:gridSpan w:val="5"/>
            <w:shd w:val="clear" w:color="auto" w:fill="auto"/>
            <w:vAlign w:val="center"/>
          </w:tcPr>
          <w:p w14:paraId="49F1CA99" w14:textId="4AA6F26B" w:rsidR="00364F94" w:rsidRPr="006646A4" w:rsidRDefault="00364F94" w:rsidP="00C40DAC">
            <w:pPr>
              <w:widowControl w:val="0"/>
              <w:autoSpaceDE w:val="0"/>
              <w:autoSpaceDN w:val="0"/>
              <w:adjustRightInd w:val="0"/>
              <w:rPr>
                <w:rFonts w:ascii="Arial" w:hAnsi="Arial" w:cs="Arial"/>
                <w:b/>
                <w:bCs/>
                <w:lang w:val="en"/>
              </w:rPr>
            </w:pPr>
            <w:r w:rsidRPr="00AF0AB5">
              <w:rPr>
                <w:rFonts w:ascii="Arial" w:hAnsi="Arial" w:cs="Arial"/>
                <w:b/>
                <w:bCs/>
                <w:sz w:val="20"/>
                <w:szCs w:val="20"/>
                <w:lang w:val="en"/>
              </w:rPr>
              <w:t>7.4 The organi</w:t>
            </w:r>
            <w:r w:rsidR="00995E06">
              <w:rPr>
                <w:rFonts w:ascii="Arial" w:hAnsi="Arial" w:cs="Arial"/>
                <w:b/>
                <w:bCs/>
                <w:sz w:val="20"/>
                <w:szCs w:val="20"/>
                <w:lang w:val="en"/>
              </w:rPr>
              <w:t>s</w:t>
            </w:r>
            <w:r w:rsidRPr="00AF0AB5">
              <w:rPr>
                <w:rFonts w:ascii="Arial" w:hAnsi="Arial" w:cs="Arial"/>
                <w:b/>
                <w:bCs/>
                <w:sz w:val="20"/>
                <w:szCs w:val="20"/>
                <w:lang w:val="en"/>
              </w:rPr>
              <w:t>ation shall ensure that there is no discrimination in employment and occupation.</w:t>
            </w:r>
          </w:p>
        </w:tc>
      </w:tr>
      <w:tr w:rsidR="00597FAA" w:rsidRPr="00290E6F" w14:paraId="452F8F33" w14:textId="77777777" w:rsidTr="00475DF7">
        <w:trPr>
          <w:trHeight w:val="720"/>
        </w:trPr>
        <w:tc>
          <w:tcPr>
            <w:tcW w:w="2780" w:type="dxa"/>
            <w:vMerge w:val="restart"/>
          </w:tcPr>
          <w:p w14:paraId="4838AD7B"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1F07A12E" w14:textId="77777777" w:rsidR="008B66E9" w:rsidRPr="008B66E9" w:rsidRDefault="008B66E9" w:rsidP="008B66E9">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sidRPr="00FF7D1F">
              <w:rPr>
                <w:rFonts w:ascii="Arial" w:hAnsi="Arial" w:cs="Arial"/>
                <w:sz w:val="20"/>
                <w:lang w:val="en"/>
              </w:rPr>
              <w:t xml:space="preserve">Sex Discrimination Ordinance Cap 480, Part 3 </w:t>
            </w:r>
            <w:r w:rsidRPr="008B1C1E">
              <w:rPr>
                <w:rFonts w:ascii="Arial" w:hAnsi="Arial" w:cs="Arial"/>
                <w:sz w:val="20"/>
                <w:lang w:val="en-US"/>
              </w:rPr>
              <w:t>Discrimination and Harassment in Employment Field, Article 11, 13, 16, 18, 23, 23A</w:t>
            </w:r>
          </w:p>
          <w:p w14:paraId="43C52859" w14:textId="77777777" w:rsidR="008B66E9" w:rsidRPr="008B66E9" w:rsidRDefault="008B66E9" w:rsidP="008B66E9">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sidRPr="008B1C1E">
              <w:rPr>
                <w:rFonts w:ascii="Arial" w:hAnsi="Arial" w:cs="Arial"/>
                <w:sz w:val="20"/>
                <w:lang w:val="en-US"/>
              </w:rPr>
              <w:t>Race Discrimination Ordinance Cap 602, Part 3 Discrimination and Harassment in Employment Field, Article 10, 15, 20</w:t>
            </w:r>
          </w:p>
          <w:p w14:paraId="5878A14F" w14:textId="77777777" w:rsidR="00E140BA" w:rsidRPr="00E140BA" w:rsidRDefault="008B66E9" w:rsidP="00E140BA">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sidRPr="008B1C1E">
              <w:rPr>
                <w:rFonts w:ascii="Arial" w:hAnsi="Arial" w:cs="Arial"/>
                <w:sz w:val="20"/>
                <w:lang w:val="en-US"/>
              </w:rPr>
              <w:t>Disability Discrimination Ordinance Cap 487, Part 3 Discrimination and Harassment in Employment Field, Article 11, 12</w:t>
            </w:r>
          </w:p>
          <w:p w14:paraId="1287C611" w14:textId="49302E9A" w:rsidR="00597FAA" w:rsidRPr="00E140BA" w:rsidRDefault="008B66E9" w:rsidP="00E140BA">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sidRPr="00E140BA">
              <w:rPr>
                <w:rFonts w:ascii="Arial" w:hAnsi="Arial" w:cs="Arial"/>
                <w:sz w:val="20"/>
                <w:lang w:val="en"/>
              </w:rPr>
              <w:t xml:space="preserve">Family Status Discrimination Ordinance Cap 527, Part 3 Discrimination </w:t>
            </w:r>
            <w:r w:rsidRPr="00E140BA">
              <w:rPr>
                <w:rFonts w:ascii="Arial" w:hAnsi="Arial" w:cs="Arial"/>
                <w:sz w:val="20"/>
                <w:lang w:val="en"/>
              </w:rPr>
              <w:lastRenderedPageBreak/>
              <w:t>and Harassment in Employment Field, Article 8, 9</w:t>
            </w:r>
          </w:p>
        </w:tc>
        <w:tc>
          <w:tcPr>
            <w:tcW w:w="2721" w:type="dxa"/>
          </w:tcPr>
          <w:p w14:paraId="79414AB9" w14:textId="2821689D"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lastRenderedPageBreak/>
              <w:t>a) Does your organi</w:t>
            </w:r>
            <w:r w:rsidR="00995E06">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778" w:type="dxa"/>
          </w:tcPr>
          <w:p w14:paraId="58DC91E4"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51990B87" w14:textId="77777777" w:rsidR="00475DF7" w:rsidRPr="00993B3F" w:rsidRDefault="00475DF7" w:rsidP="00475DF7">
            <w:pPr>
              <w:pStyle w:val="paragraph"/>
              <w:spacing w:before="0" w:beforeAutospacing="0" w:after="0"/>
              <w:textAlignment w:val="baseline"/>
              <w:rPr>
                <w:rFonts w:ascii="Arial" w:hAnsi="Arial" w:cs="Arial"/>
                <w:sz w:val="20"/>
                <w:szCs w:val="20"/>
                <w:lang w:val="en-GB"/>
              </w:rPr>
            </w:pPr>
            <w:r w:rsidRPr="00993B3F">
              <w:rPr>
                <w:rStyle w:val="normaltextrun"/>
                <w:rFonts w:ascii="Arial" w:hAnsi="Arial" w:cs="Arial"/>
                <w:sz w:val="20"/>
                <w:szCs w:val="20"/>
                <w:lang w:val="en-GB"/>
              </w:rPr>
              <w:fldChar w:fldCharType="begin">
                <w:ffData>
                  <w:name w:val="Check1"/>
                  <w:enabled/>
                  <w:calcOnExit w:val="0"/>
                  <w:checkBox>
                    <w:sizeAuto/>
                    <w:default w:val="0"/>
                  </w:checkBox>
                </w:ffData>
              </w:fldChar>
            </w:r>
            <w:r w:rsidRPr="00993B3F">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993B3F">
              <w:rPr>
                <w:rStyle w:val="normaltextrun"/>
                <w:rFonts w:ascii="Arial" w:hAnsi="Arial" w:cs="Arial"/>
                <w:sz w:val="20"/>
                <w:szCs w:val="20"/>
                <w:lang w:val="en-GB"/>
              </w:rPr>
              <w:fldChar w:fldCharType="end"/>
            </w:r>
            <w:r w:rsidRPr="00993B3F">
              <w:rPr>
                <w:rStyle w:val="normaltextrun"/>
                <w:rFonts w:ascii="Arial" w:hAnsi="Arial" w:cs="Arial"/>
                <w:sz w:val="20"/>
                <w:szCs w:val="20"/>
                <w:lang w:val="en-GB"/>
              </w:rPr>
              <w:t xml:space="preserve"> Yes, I confirm with the FSC core labour requirements, and this is supported by applicable national regulation </w:t>
            </w:r>
            <w:r w:rsidRPr="00993B3F">
              <w:rPr>
                <w:rStyle w:val="normaltextrun"/>
                <w:rFonts w:ascii="Arial" w:hAnsi="Arial" w:cs="Arial"/>
                <w:b/>
                <w:bCs/>
                <w:sz w:val="20"/>
                <w:szCs w:val="20"/>
                <w:lang w:val="en-GB"/>
              </w:rPr>
              <w:t>(</w:t>
            </w:r>
            <w:r w:rsidRPr="00993B3F">
              <w:rPr>
                <w:rFonts w:ascii="Arial" w:hAnsi="Arial" w:cs="Arial"/>
                <w:b/>
                <w:bCs/>
                <w:sz w:val="20"/>
                <w:szCs w:val="20"/>
                <w:lang w:val="en"/>
              </w:rPr>
              <w:t xml:space="preserve">Sex Discrimination Ordinance Cap 480, Part 3 </w:t>
            </w:r>
            <w:r w:rsidRPr="00993B3F">
              <w:rPr>
                <w:rFonts w:ascii="Arial" w:hAnsi="Arial" w:cs="Arial"/>
                <w:b/>
                <w:bCs/>
                <w:sz w:val="20"/>
                <w:szCs w:val="20"/>
              </w:rPr>
              <w:t xml:space="preserve">Discrimination and Harassment in Employment Field; </w:t>
            </w:r>
            <w:r w:rsidRPr="00993B3F">
              <w:rPr>
                <w:rFonts w:ascii="Arial" w:hAnsi="Arial" w:cs="Arial"/>
                <w:b/>
                <w:bCs/>
                <w:sz w:val="20"/>
                <w:szCs w:val="20"/>
                <w:lang w:val="en"/>
              </w:rPr>
              <w:t xml:space="preserve">Race Discrimination Ordinance Cap 602, Part 3 </w:t>
            </w:r>
            <w:r w:rsidRPr="00993B3F">
              <w:rPr>
                <w:rFonts w:ascii="Arial" w:hAnsi="Arial" w:cs="Arial"/>
                <w:b/>
                <w:bCs/>
                <w:sz w:val="20"/>
                <w:szCs w:val="20"/>
              </w:rPr>
              <w:t xml:space="preserve">Discrimination and Harassment in Employment Field; </w:t>
            </w:r>
            <w:r w:rsidRPr="00993B3F">
              <w:rPr>
                <w:rFonts w:ascii="Arial" w:hAnsi="Arial" w:cs="Arial"/>
                <w:b/>
                <w:bCs/>
                <w:sz w:val="20"/>
                <w:szCs w:val="20"/>
                <w:lang w:val="en"/>
              </w:rPr>
              <w:t xml:space="preserve">Disability Discrimination Ordinance Cap 487, Part 3 </w:t>
            </w:r>
            <w:r w:rsidRPr="00993B3F">
              <w:rPr>
                <w:rFonts w:ascii="Arial" w:hAnsi="Arial" w:cs="Arial"/>
                <w:b/>
                <w:bCs/>
                <w:sz w:val="20"/>
                <w:szCs w:val="20"/>
              </w:rPr>
              <w:t>Discrimination and Harassment in Employment Field; Family Status Discrimination Ordinance Cap 527, Part 3 Discrimination and Harassment in Employment Field</w:t>
            </w:r>
            <w:r w:rsidRPr="00993B3F">
              <w:rPr>
                <w:rStyle w:val="normaltextrun"/>
                <w:rFonts w:ascii="Arial" w:hAnsi="Arial" w:cs="Arial"/>
                <w:b/>
                <w:bCs/>
                <w:sz w:val="20"/>
                <w:szCs w:val="20"/>
                <w:lang w:val="en-GB"/>
              </w:rPr>
              <w:t>)</w:t>
            </w:r>
            <w:r w:rsidRPr="00993B3F">
              <w:rPr>
                <w:rStyle w:val="normaltextrun"/>
                <w:rFonts w:ascii="Arial" w:hAnsi="Arial" w:cs="Arial"/>
                <w:sz w:val="20"/>
                <w:szCs w:val="20"/>
                <w:lang w:val="en-GB"/>
              </w:rPr>
              <w:t xml:space="preserve"> that </w:t>
            </w:r>
            <w:r w:rsidRPr="00993B3F">
              <w:rPr>
                <w:rStyle w:val="normaltextrun"/>
                <w:rFonts w:ascii="Arial" w:hAnsi="Arial" w:cs="Arial"/>
                <w:sz w:val="20"/>
                <w:szCs w:val="20"/>
                <w:lang w:val="en-GB"/>
              </w:rPr>
              <w:lastRenderedPageBreak/>
              <w:t>addresses this requirement.   </w:t>
            </w:r>
            <w:r w:rsidRPr="00993B3F">
              <w:rPr>
                <w:rStyle w:val="eop"/>
                <w:rFonts w:ascii="Arial" w:hAnsi="Arial" w:cs="Arial"/>
                <w:sz w:val="20"/>
                <w:szCs w:val="20"/>
                <w:lang w:val="en-GB"/>
              </w:rPr>
              <w:t> </w:t>
            </w:r>
          </w:p>
          <w:p w14:paraId="20D5CD3E" w14:textId="78275B7D" w:rsidR="00597FAA" w:rsidRPr="00290E6F" w:rsidRDefault="00475DF7" w:rsidP="00475DF7">
            <w:pPr>
              <w:widowControl w:val="0"/>
              <w:autoSpaceDE w:val="0"/>
              <w:autoSpaceDN w:val="0"/>
              <w:adjustRightInd w:val="0"/>
              <w:jc w:val="both"/>
              <w:rPr>
                <w:rFonts w:ascii="Arial" w:hAnsi="Arial" w:cs="Arial"/>
                <w:b/>
                <w:bCs/>
                <w:sz w:val="20"/>
                <w:szCs w:val="20"/>
                <w:lang w:val="en"/>
              </w:rPr>
            </w:pPr>
            <w:r w:rsidRPr="00993B3F">
              <w:rPr>
                <w:rStyle w:val="normaltextrun"/>
                <w:rFonts w:ascii="Arial" w:hAnsi="Arial" w:cs="Arial"/>
                <w:sz w:val="20"/>
                <w:szCs w:val="20"/>
                <w:lang w:val="en-GB"/>
              </w:rPr>
              <w:fldChar w:fldCharType="begin">
                <w:ffData>
                  <w:name w:val="Check1"/>
                  <w:enabled/>
                  <w:calcOnExit w:val="0"/>
                  <w:checkBox>
                    <w:sizeAuto/>
                    <w:default w:val="0"/>
                  </w:checkBox>
                </w:ffData>
              </w:fldChar>
            </w:r>
            <w:r w:rsidRPr="00993B3F">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993B3F">
              <w:rPr>
                <w:rStyle w:val="normaltextrun"/>
                <w:rFonts w:ascii="Arial" w:hAnsi="Arial" w:cs="Arial"/>
                <w:sz w:val="20"/>
                <w:szCs w:val="20"/>
                <w:lang w:val="en-GB"/>
              </w:rPr>
              <w:fldChar w:fldCharType="end"/>
            </w:r>
            <w:r w:rsidRPr="00993B3F">
              <w:rPr>
                <w:rStyle w:val="normaltextrun"/>
                <w:rFonts w:ascii="Arial" w:hAnsi="Arial" w:cs="Arial"/>
                <w:sz w:val="20"/>
                <w:szCs w:val="20"/>
                <w:lang w:val="en-GB"/>
              </w:rPr>
              <w:t xml:space="preserve"> No, see b)</w:t>
            </w:r>
            <w:r w:rsidRPr="00993B3F">
              <w:rPr>
                <w:rStyle w:val="eop"/>
                <w:rFonts w:ascii="Arial" w:hAnsi="Arial" w:cs="Arial"/>
                <w:sz w:val="20"/>
                <w:szCs w:val="20"/>
                <w:lang w:val="en-GB"/>
              </w:rPr>
              <w:t> </w:t>
            </w:r>
          </w:p>
        </w:tc>
      </w:tr>
      <w:tr w:rsidR="00597FAA" w:rsidRPr="00290E6F" w14:paraId="00B78ACA" w14:textId="77777777" w:rsidTr="00364F94">
        <w:trPr>
          <w:trHeight w:val="1257"/>
        </w:trPr>
        <w:tc>
          <w:tcPr>
            <w:tcW w:w="2780" w:type="dxa"/>
            <w:vMerge/>
          </w:tcPr>
          <w:p w14:paraId="4C9582E6"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tcPr>
          <w:p w14:paraId="36D51136"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1ECB968F" w14:textId="1D891184"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995E06">
              <w:rPr>
                <w:rFonts w:ascii="Arial" w:hAnsi="Arial" w:cs="Arial"/>
                <w:sz w:val="20"/>
                <w:szCs w:val="20"/>
                <w:lang w:val="en"/>
              </w:rPr>
              <w:t>s</w:t>
            </w:r>
            <w:r w:rsidRPr="00290E6F">
              <w:rPr>
                <w:rFonts w:ascii="Arial" w:hAnsi="Arial" w:cs="Arial"/>
                <w:sz w:val="20"/>
                <w:szCs w:val="20"/>
                <w:lang w:val="en"/>
              </w:rPr>
              <w:t>ation does not comply with Clause 7.4.</w:t>
            </w:r>
          </w:p>
        </w:tc>
        <w:tc>
          <w:tcPr>
            <w:tcW w:w="2778" w:type="dxa"/>
          </w:tcPr>
          <w:p w14:paraId="035BC019"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364F94" w:rsidRPr="00290E6F" w14:paraId="0EB42C58" w14:textId="77777777" w:rsidTr="00FB3E4F">
        <w:trPr>
          <w:trHeight w:val="1692"/>
        </w:trPr>
        <w:tc>
          <w:tcPr>
            <w:tcW w:w="2780" w:type="dxa"/>
            <w:vMerge/>
          </w:tcPr>
          <w:p w14:paraId="1C541936" w14:textId="77777777" w:rsidR="00364F94" w:rsidRPr="00290E6F" w:rsidRDefault="00364F94" w:rsidP="00C40DAC">
            <w:pPr>
              <w:widowControl w:val="0"/>
              <w:autoSpaceDE w:val="0"/>
              <w:autoSpaceDN w:val="0"/>
              <w:adjustRightInd w:val="0"/>
              <w:jc w:val="both"/>
              <w:rPr>
                <w:rFonts w:ascii="Arial" w:hAnsi="Arial" w:cs="Arial"/>
                <w:b/>
                <w:bCs/>
                <w:sz w:val="20"/>
                <w:szCs w:val="20"/>
                <w:lang w:val="en"/>
              </w:rPr>
            </w:pPr>
          </w:p>
        </w:tc>
        <w:tc>
          <w:tcPr>
            <w:tcW w:w="2438" w:type="dxa"/>
            <w:vMerge/>
          </w:tcPr>
          <w:p w14:paraId="16AAC7F0" w14:textId="77777777" w:rsidR="00364F94" w:rsidRPr="00290E6F" w:rsidRDefault="00364F94"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6157FE70" w14:textId="5A5A09FE" w:rsidR="00364F94" w:rsidRPr="00290E6F" w:rsidRDefault="00364F94"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995E06">
              <w:rPr>
                <w:rFonts w:ascii="Arial" w:hAnsi="Arial" w:cs="Arial"/>
                <w:sz w:val="20"/>
                <w:szCs w:val="20"/>
                <w:lang w:val="en"/>
              </w:rPr>
              <w:t>s</w:t>
            </w:r>
            <w:r w:rsidRPr="00290E6F">
              <w:rPr>
                <w:rFonts w:ascii="Arial" w:hAnsi="Arial" w:cs="Arial"/>
                <w:sz w:val="20"/>
                <w:szCs w:val="20"/>
                <w:lang w:val="en"/>
              </w:rPr>
              <w:t>ation knows it complies with Clause 7.4.</w:t>
            </w:r>
          </w:p>
        </w:tc>
        <w:tc>
          <w:tcPr>
            <w:tcW w:w="2778" w:type="dxa"/>
            <w:vMerge w:val="restart"/>
          </w:tcPr>
          <w:p w14:paraId="377B5B70"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sidRPr="001F3FD5">
              <w:rPr>
                <w:rFonts w:ascii="Arial" w:hAnsi="Arial" w:cs="Arial"/>
                <w:sz w:val="20"/>
                <w:lang w:val="en"/>
              </w:rPr>
              <w:t>Policy on anti-discrimination</w:t>
            </w:r>
          </w:p>
          <w:p w14:paraId="126FAA69"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Pr>
                <w:rFonts w:ascii="Arial" w:hAnsi="Arial" w:cs="Arial"/>
                <w:sz w:val="20"/>
                <w:lang w:val="en"/>
              </w:rPr>
              <w:t>Policy on social responsibility</w:t>
            </w:r>
          </w:p>
          <w:p w14:paraId="60E94600"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Pr>
                <w:rFonts w:ascii="Arial" w:hAnsi="Arial" w:cs="Arial"/>
                <w:sz w:val="20"/>
                <w:lang w:val="en"/>
              </w:rPr>
              <w:t>Employment statistics, male to female ratio of employees by industry and occupation</w:t>
            </w:r>
          </w:p>
          <w:p w14:paraId="34B440DC" w14:textId="77777777" w:rsidR="00364F94" w:rsidRPr="00C96CFA" w:rsidRDefault="00096A03" w:rsidP="00030778">
            <w:pPr>
              <w:pStyle w:val="ListParagraph"/>
              <w:numPr>
                <w:ilvl w:val="0"/>
                <w:numId w:val="32"/>
              </w:numPr>
              <w:adjustRightInd w:val="0"/>
              <w:ind w:left="202" w:hanging="245"/>
              <w:jc w:val="left"/>
              <w:rPr>
                <w:rFonts w:ascii="Arial" w:eastAsia="Yu Gothic" w:hAnsi="Arial" w:cs="Arial"/>
                <w:sz w:val="20"/>
                <w:lang w:val="en-GB" w:eastAsia="ja-JP"/>
              </w:rPr>
            </w:pPr>
            <w:r>
              <w:rPr>
                <w:rFonts w:ascii="Arial" w:hAnsi="Arial" w:cs="Arial"/>
                <w:sz w:val="20"/>
                <w:lang w:val="en"/>
              </w:rPr>
              <w:t>Salary/wage payment records</w:t>
            </w:r>
          </w:p>
          <w:p w14:paraId="0228F4D8" w14:textId="046B24ED"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Salary regulations, etc. that stipulate how salaries are set</w:t>
            </w:r>
          </w:p>
          <w:p w14:paraId="7845A96E"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Personnel evaluation records</w:t>
            </w:r>
          </w:p>
          <w:p w14:paraId="2381CC30"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Evidence of job advertisements</w:t>
            </w:r>
          </w:p>
          <w:p w14:paraId="45831525"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Job application records</w:t>
            </w:r>
          </w:p>
          <w:p w14:paraId="50CEFFC3"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Procedures and records of handling complaints from employees</w:t>
            </w:r>
          </w:p>
          <w:p w14:paraId="07C90185" w14:textId="3036B515" w:rsidR="00C96CFA" w:rsidRPr="00597FAA" w:rsidRDefault="00C96CFA" w:rsidP="00030778">
            <w:pPr>
              <w:pStyle w:val="ListParagraph"/>
              <w:numPr>
                <w:ilvl w:val="0"/>
                <w:numId w:val="32"/>
              </w:numPr>
              <w:adjustRightInd w:val="0"/>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Initiatives for gender equality, against sexual harassment, and maternal harassment</w:t>
            </w:r>
          </w:p>
        </w:tc>
        <w:tc>
          <w:tcPr>
            <w:tcW w:w="2778" w:type="dxa"/>
          </w:tcPr>
          <w:p w14:paraId="454BF99F"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364F94" w:rsidRPr="00290E6F" w14:paraId="26230F6A" w14:textId="77777777" w:rsidTr="00FB3E4F">
        <w:trPr>
          <w:trHeight w:val="1315"/>
        </w:trPr>
        <w:tc>
          <w:tcPr>
            <w:tcW w:w="2780" w:type="dxa"/>
            <w:vMerge/>
          </w:tcPr>
          <w:p w14:paraId="3115EECE"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18F6FB9" w14:textId="77777777" w:rsidR="00364F94" w:rsidRPr="00290E6F" w:rsidRDefault="00364F94" w:rsidP="00597FAA">
            <w:pPr>
              <w:widowControl w:val="0"/>
              <w:autoSpaceDE w:val="0"/>
              <w:autoSpaceDN w:val="0"/>
              <w:adjustRightInd w:val="0"/>
              <w:jc w:val="both"/>
              <w:rPr>
                <w:rFonts w:ascii="Arial" w:hAnsi="Arial" w:cs="Arial"/>
                <w:sz w:val="20"/>
                <w:szCs w:val="20"/>
                <w:lang w:val="en"/>
              </w:rPr>
            </w:pPr>
          </w:p>
        </w:tc>
        <w:tc>
          <w:tcPr>
            <w:tcW w:w="2721" w:type="dxa"/>
          </w:tcPr>
          <w:p w14:paraId="5008BACE" w14:textId="77777777" w:rsidR="00FB3E4F" w:rsidRDefault="00FB3E4F" w:rsidP="00FB3E4F">
            <w:pPr>
              <w:widowControl w:val="0"/>
              <w:autoSpaceDE w:val="0"/>
              <w:autoSpaceDN w:val="0"/>
              <w:adjustRightInd w:val="0"/>
              <w:jc w:val="both"/>
              <w:rPr>
                <w:rFonts w:ascii="Arial" w:hAnsi="Arial" w:cs="Arial"/>
                <w:sz w:val="20"/>
                <w:szCs w:val="20"/>
                <w:lang w:val="en"/>
              </w:rPr>
            </w:pPr>
          </w:p>
          <w:p w14:paraId="31772F93" w14:textId="50EA854D" w:rsidR="00364F94" w:rsidRPr="00290E6F" w:rsidRDefault="00364F94" w:rsidP="00FB3E4F">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778" w:type="dxa"/>
            <w:vMerge/>
          </w:tcPr>
          <w:p w14:paraId="4468F2F8"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778" w:type="dxa"/>
          </w:tcPr>
          <w:p w14:paraId="093DE266"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364F9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778"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364F9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7FF3D303" w14:textId="2D79A800"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995E06">
              <w:rPr>
                <w:rFonts w:ascii="Arial" w:hAnsi="Arial" w:cs="Arial"/>
                <w:sz w:val="20"/>
                <w:szCs w:val="20"/>
                <w:lang w:val="en"/>
              </w:rPr>
              <w:t>s</w:t>
            </w:r>
            <w:r w:rsidRPr="00290E6F">
              <w:rPr>
                <w:rFonts w:ascii="Arial" w:hAnsi="Arial" w:cs="Arial"/>
                <w:sz w:val="20"/>
                <w:szCs w:val="20"/>
                <w:lang w:val="en"/>
              </w:rPr>
              <w:t>ation that encompasses Clause 7.4.</w:t>
            </w:r>
          </w:p>
        </w:tc>
        <w:tc>
          <w:tcPr>
            <w:tcW w:w="2778"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484B0CC" w14:textId="77777777" w:rsidR="00597FAA" w:rsidRDefault="00597FAA"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041B092" w14:textId="77777777" w:rsidR="00597FAA" w:rsidRDefault="00597FA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317F6B3C"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45247DA8" w14:textId="77777777" w:rsidR="00F05837" w:rsidRPr="00865813" w:rsidRDefault="00F05837" w:rsidP="00F05837">
      <w:pPr>
        <w:widowControl w:val="0"/>
        <w:autoSpaceDE w:val="0"/>
        <w:autoSpaceDN w:val="0"/>
        <w:adjustRightInd w:val="0"/>
        <w:spacing w:after="0" w:line="276" w:lineRule="auto"/>
        <w:jc w:val="both"/>
        <w:rPr>
          <w:rFonts w:ascii="Arial" w:hAnsi="Arial" w:cs="Arial"/>
          <w:b/>
          <w:bCs/>
          <w:lang w:val="en"/>
        </w:rPr>
      </w:pPr>
      <w:r w:rsidRPr="00865813">
        <w:rPr>
          <w:rFonts w:ascii="Arial" w:hAnsi="Arial" w:cs="Arial"/>
          <w:b/>
          <w:bCs/>
          <w:lang w:val="en"/>
        </w:rPr>
        <w:t xml:space="preserve">Reference: </w:t>
      </w:r>
    </w:p>
    <w:p w14:paraId="23F579C3" w14:textId="77777777" w:rsidR="00F05837" w:rsidRPr="00865813" w:rsidRDefault="00F05837" w:rsidP="00F05837">
      <w:pPr>
        <w:pStyle w:val="ListParagraph"/>
        <w:widowControl w:val="0"/>
        <w:numPr>
          <w:ilvl w:val="0"/>
          <w:numId w:val="41"/>
        </w:numPr>
        <w:autoSpaceDE w:val="0"/>
        <w:autoSpaceDN w:val="0"/>
        <w:adjustRightInd w:val="0"/>
        <w:spacing w:line="276" w:lineRule="auto"/>
        <w:rPr>
          <w:rFonts w:ascii="Arial" w:hAnsi="Arial" w:cs="Arial"/>
          <w:b/>
          <w:bCs/>
          <w:szCs w:val="22"/>
          <w:lang w:val="en"/>
        </w:rPr>
      </w:pPr>
      <w:r w:rsidRPr="00865813">
        <w:rPr>
          <w:rFonts w:ascii="Arial" w:hAnsi="Arial" w:cs="Arial"/>
          <w:b/>
          <w:bCs/>
          <w:szCs w:val="22"/>
          <w:lang w:val="en"/>
        </w:rPr>
        <w:t>Employment Ordinance Cap 57, Part IVA Protection Against Anti-</w:t>
      </w:r>
      <w:proofErr w:type="gramStart"/>
      <w:r w:rsidRPr="00865813">
        <w:rPr>
          <w:rFonts w:ascii="Arial" w:hAnsi="Arial" w:cs="Arial"/>
          <w:b/>
          <w:bCs/>
          <w:szCs w:val="22"/>
          <w:lang w:val="en"/>
        </w:rPr>
        <w:t>union</w:t>
      </w:r>
      <w:proofErr w:type="gramEnd"/>
      <w:r w:rsidRPr="00865813">
        <w:rPr>
          <w:rFonts w:ascii="Arial" w:hAnsi="Arial" w:cs="Arial"/>
          <w:b/>
          <w:bCs/>
          <w:szCs w:val="22"/>
          <w:lang w:val="en"/>
        </w:rPr>
        <w:t xml:space="preserve"> Discrimination</w:t>
      </w:r>
    </w:p>
    <w:p w14:paraId="1B4CFE9D" w14:textId="77777777" w:rsidR="00F05837" w:rsidRPr="00865813" w:rsidRDefault="00F05837" w:rsidP="00F05837">
      <w:pPr>
        <w:pStyle w:val="ListParagraph"/>
        <w:widowControl w:val="0"/>
        <w:numPr>
          <w:ilvl w:val="0"/>
          <w:numId w:val="41"/>
        </w:numPr>
        <w:autoSpaceDE w:val="0"/>
        <w:autoSpaceDN w:val="0"/>
        <w:adjustRightInd w:val="0"/>
        <w:spacing w:line="276" w:lineRule="auto"/>
        <w:rPr>
          <w:rFonts w:ascii="Arial" w:hAnsi="Arial" w:cs="Arial"/>
          <w:b/>
          <w:bCs/>
          <w:szCs w:val="22"/>
          <w:lang w:val="en"/>
        </w:rPr>
      </w:pPr>
      <w:r w:rsidRPr="00865813">
        <w:rPr>
          <w:rFonts w:ascii="Arial" w:eastAsia="Yu Gothic" w:hAnsi="Arial" w:cs="Arial"/>
          <w:b/>
          <w:bCs/>
          <w:szCs w:val="22"/>
          <w:lang w:val="hr-HR"/>
        </w:rPr>
        <w:t>Trade Unions Ordinance Cap 332, Part II Appointments, Part III Registration</w:t>
      </w:r>
    </w:p>
    <w:p w14:paraId="73D09F87" w14:textId="77777777" w:rsidR="00F05837" w:rsidRPr="00865813" w:rsidRDefault="00F05837" w:rsidP="00F05837">
      <w:pPr>
        <w:pStyle w:val="ListParagraph"/>
        <w:widowControl w:val="0"/>
        <w:numPr>
          <w:ilvl w:val="0"/>
          <w:numId w:val="41"/>
        </w:numPr>
        <w:autoSpaceDE w:val="0"/>
        <w:autoSpaceDN w:val="0"/>
        <w:adjustRightInd w:val="0"/>
        <w:spacing w:line="276" w:lineRule="auto"/>
        <w:rPr>
          <w:rFonts w:ascii="Arial" w:hAnsi="Arial" w:cs="Arial"/>
          <w:b/>
          <w:bCs/>
          <w:szCs w:val="22"/>
          <w:lang w:val="en"/>
        </w:rPr>
      </w:pPr>
      <w:r w:rsidRPr="00865813">
        <w:rPr>
          <w:rFonts w:ascii="Arial" w:hAnsi="Arial" w:cs="Arial"/>
          <w:b/>
          <w:bCs/>
          <w:szCs w:val="22"/>
          <w:lang w:val="en"/>
        </w:rPr>
        <w:t>Sex Discrimination Ordinance Cap 480, Part 3 Discrimination and Harassment in Employment Fields (Discrimination by Other Bodies)</w:t>
      </w:r>
    </w:p>
    <w:p w14:paraId="2584FDB9" w14:textId="77777777" w:rsidR="00F05837" w:rsidRPr="00865813" w:rsidRDefault="00F05837" w:rsidP="00F05837">
      <w:pPr>
        <w:pStyle w:val="ListParagraph"/>
        <w:widowControl w:val="0"/>
        <w:numPr>
          <w:ilvl w:val="0"/>
          <w:numId w:val="41"/>
        </w:numPr>
        <w:autoSpaceDE w:val="0"/>
        <w:autoSpaceDN w:val="0"/>
        <w:adjustRightInd w:val="0"/>
        <w:spacing w:line="276" w:lineRule="auto"/>
        <w:rPr>
          <w:rFonts w:ascii="Arial" w:hAnsi="Arial" w:cs="Arial"/>
          <w:b/>
          <w:szCs w:val="22"/>
          <w:lang w:val="en"/>
        </w:rPr>
      </w:pPr>
      <w:r w:rsidRPr="00865813">
        <w:rPr>
          <w:rFonts w:ascii="Arial" w:eastAsia="Yu Gothic" w:hAnsi="Arial" w:cs="Arial"/>
          <w:b/>
          <w:szCs w:val="22"/>
          <w:lang w:val="hr-HR"/>
        </w:rPr>
        <w:t>Labour Relation Ordinance Cap 55, Part 2 Conciliation</w:t>
      </w:r>
    </w:p>
    <w:p w14:paraId="0B430DE6" w14:textId="77777777" w:rsidR="00377D45" w:rsidRDefault="00377D45" w:rsidP="00377D45">
      <w:pPr>
        <w:widowControl w:val="0"/>
        <w:autoSpaceDE w:val="0"/>
        <w:autoSpaceDN w:val="0"/>
        <w:adjustRightInd w:val="0"/>
        <w:spacing w:after="0" w:line="276" w:lineRule="auto"/>
        <w:jc w:val="both"/>
        <w:rPr>
          <w:rFonts w:ascii="Arial" w:hAnsi="Arial" w:cs="Arial"/>
          <w:b/>
          <w:bCs/>
          <w:sz w:val="20"/>
          <w:szCs w:val="20"/>
          <w:lang w:val="en"/>
        </w:rPr>
      </w:pPr>
    </w:p>
    <w:tbl>
      <w:tblPr>
        <w:tblStyle w:val="TableGrid"/>
        <w:tblW w:w="13781" w:type="dxa"/>
        <w:tblLook w:val="04A0" w:firstRow="1" w:lastRow="0" w:firstColumn="1" w:lastColumn="0" w:noHBand="0" w:noVBand="1"/>
      </w:tblPr>
      <w:tblGrid>
        <w:gridCol w:w="2605"/>
        <w:gridCol w:w="2880"/>
        <w:gridCol w:w="2721"/>
        <w:gridCol w:w="2778"/>
        <w:gridCol w:w="2778"/>
        <w:gridCol w:w="19"/>
      </w:tblGrid>
      <w:tr w:rsidR="00BA11D6" w:rsidRPr="00597FAA" w14:paraId="2E9AE197" w14:textId="77777777" w:rsidTr="00030778">
        <w:trPr>
          <w:gridAfter w:val="1"/>
          <w:wAfter w:w="19" w:type="dxa"/>
        </w:trPr>
        <w:tc>
          <w:tcPr>
            <w:tcW w:w="2605" w:type="dxa"/>
            <w:shd w:val="clear" w:color="auto" w:fill="D9D9D9" w:themeFill="background1" w:themeFillShade="D9"/>
          </w:tcPr>
          <w:p w14:paraId="5F2B37AF"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Requirement</w:t>
            </w:r>
          </w:p>
        </w:tc>
        <w:tc>
          <w:tcPr>
            <w:tcW w:w="2880" w:type="dxa"/>
            <w:shd w:val="clear" w:color="auto" w:fill="D9D9D9" w:themeFill="background1" w:themeFillShade="D9"/>
          </w:tcPr>
          <w:p w14:paraId="261925DF" w14:textId="6EBB3A25"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National Legislation</w:t>
            </w:r>
          </w:p>
        </w:tc>
        <w:tc>
          <w:tcPr>
            <w:tcW w:w="2721" w:type="dxa"/>
            <w:shd w:val="clear" w:color="auto" w:fill="D9D9D9" w:themeFill="background1" w:themeFillShade="D9"/>
          </w:tcPr>
          <w:p w14:paraId="18040D97" w14:textId="6A42F761"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Questions</w:t>
            </w:r>
          </w:p>
        </w:tc>
        <w:tc>
          <w:tcPr>
            <w:tcW w:w="2778" w:type="dxa"/>
            <w:shd w:val="clear" w:color="auto" w:fill="D9D9D9" w:themeFill="background1" w:themeFillShade="D9"/>
          </w:tcPr>
          <w:p w14:paraId="6E8A2B9A" w14:textId="3FBBE96B" w:rsidR="00BA11D6" w:rsidRPr="0078642D" w:rsidRDefault="005F4C87"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Reference &amp; Evidence</w:t>
            </w:r>
          </w:p>
        </w:tc>
        <w:tc>
          <w:tcPr>
            <w:tcW w:w="2778" w:type="dxa"/>
            <w:shd w:val="clear" w:color="auto" w:fill="D9D9D9" w:themeFill="background1" w:themeFillShade="D9"/>
          </w:tcPr>
          <w:p w14:paraId="45B7934E"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Answer &amp; Evidence</w:t>
            </w:r>
          </w:p>
        </w:tc>
      </w:tr>
      <w:tr w:rsidR="0078642D" w:rsidRPr="00597FAA" w14:paraId="08EBE181" w14:textId="77777777" w:rsidTr="00030778">
        <w:trPr>
          <w:trHeight w:val="567"/>
        </w:trPr>
        <w:tc>
          <w:tcPr>
            <w:tcW w:w="13781" w:type="dxa"/>
            <w:gridSpan w:val="6"/>
            <w:vAlign w:val="center"/>
          </w:tcPr>
          <w:p w14:paraId="59AACF9F" w14:textId="30FD306C" w:rsidR="0078642D" w:rsidRPr="0078642D" w:rsidRDefault="0078642D" w:rsidP="00C40DAC">
            <w:pPr>
              <w:widowControl w:val="0"/>
              <w:autoSpaceDE w:val="0"/>
              <w:autoSpaceDN w:val="0"/>
              <w:adjustRightInd w:val="0"/>
              <w:rPr>
                <w:rStyle w:val="normaltextrun"/>
                <w:rFonts w:ascii="Arial" w:hAnsi="Arial" w:cs="Arial"/>
                <w:b/>
                <w:bCs/>
                <w:sz w:val="20"/>
                <w:szCs w:val="20"/>
                <w:lang w:val="en"/>
              </w:rPr>
            </w:pPr>
            <w:r w:rsidRPr="00AF0AB5">
              <w:rPr>
                <w:rFonts w:ascii="Arial" w:hAnsi="Arial" w:cs="Arial"/>
                <w:b/>
                <w:bCs/>
                <w:sz w:val="20"/>
                <w:szCs w:val="20"/>
                <w:lang w:val="en"/>
              </w:rPr>
              <w:t>7.5 The organi</w:t>
            </w:r>
            <w:r w:rsidR="00995E06">
              <w:rPr>
                <w:rFonts w:ascii="Arial" w:hAnsi="Arial" w:cs="Arial"/>
                <w:b/>
                <w:bCs/>
                <w:sz w:val="20"/>
                <w:szCs w:val="20"/>
                <w:lang w:val="en"/>
              </w:rPr>
              <w:t>s</w:t>
            </w:r>
            <w:r w:rsidRPr="00AF0AB5">
              <w:rPr>
                <w:rFonts w:ascii="Arial" w:hAnsi="Arial" w:cs="Arial"/>
                <w:b/>
                <w:bCs/>
                <w:sz w:val="20"/>
                <w:szCs w:val="20"/>
                <w:lang w:val="en"/>
              </w:rPr>
              <w:t xml:space="preserve">ation shall respect freedom of association and the effective right to collective bargaining. </w:t>
            </w:r>
          </w:p>
        </w:tc>
      </w:tr>
      <w:tr w:rsidR="0078642D" w:rsidRPr="00597FAA" w14:paraId="3795B036" w14:textId="77777777" w:rsidTr="00030778">
        <w:trPr>
          <w:gridAfter w:val="1"/>
          <w:wAfter w:w="19" w:type="dxa"/>
          <w:trHeight w:val="720"/>
        </w:trPr>
        <w:tc>
          <w:tcPr>
            <w:tcW w:w="2605" w:type="dxa"/>
            <w:vMerge w:val="restart"/>
            <w:vAlign w:val="center"/>
          </w:tcPr>
          <w:p w14:paraId="3A773FB1" w14:textId="74BFBB81" w:rsidR="0078642D" w:rsidRPr="00597FAA"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 xml:space="preserve">7.5.1 Workers </w:t>
            </w:r>
            <w:proofErr w:type="gramStart"/>
            <w:r w:rsidRPr="00597FAA">
              <w:rPr>
                <w:rFonts w:ascii="Arial" w:hAnsi="Arial" w:cs="Arial"/>
                <w:sz w:val="20"/>
                <w:szCs w:val="20"/>
                <w:lang w:val="en"/>
              </w:rPr>
              <w:t>are able to</w:t>
            </w:r>
            <w:proofErr w:type="gramEnd"/>
            <w:r w:rsidRPr="00597FAA">
              <w:rPr>
                <w:rFonts w:ascii="Arial" w:hAnsi="Arial" w:cs="Arial"/>
                <w:sz w:val="20"/>
                <w:szCs w:val="20"/>
                <w:lang w:val="en"/>
              </w:rPr>
              <w:t xml:space="preserve"> establish or join worker </w:t>
            </w:r>
            <w:proofErr w:type="spellStart"/>
            <w:r w:rsidRPr="00597FAA">
              <w:rPr>
                <w:rFonts w:ascii="Arial" w:hAnsi="Arial" w:cs="Arial"/>
                <w:sz w:val="20"/>
                <w:szCs w:val="20"/>
                <w:lang w:val="en"/>
              </w:rPr>
              <w:t>organi</w:t>
            </w:r>
            <w:r w:rsidR="00995E06">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of their own choosing. </w:t>
            </w:r>
          </w:p>
          <w:p w14:paraId="44B89ABD" w14:textId="135595EB" w:rsidR="0078642D" w:rsidRDefault="0078642D" w:rsidP="00C40DAC">
            <w:pPr>
              <w:widowControl w:val="0"/>
              <w:autoSpaceDE w:val="0"/>
              <w:autoSpaceDN w:val="0"/>
              <w:adjustRightInd w:val="0"/>
              <w:rPr>
                <w:rFonts w:ascii="Arial" w:hAnsi="Arial" w:cs="Arial"/>
                <w:sz w:val="20"/>
                <w:szCs w:val="20"/>
                <w:lang w:val="en"/>
              </w:rPr>
            </w:pPr>
          </w:p>
          <w:p w14:paraId="28F3719F" w14:textId="77777777" w:rsidR="00BC5D05" w:rsidRDefault="00BC5D05" w:rsidP="00C40DAC">
            <w:pPr>
              <w:widowControl w:val="0"/>
              <w:autoSpaceDE w:val="0"/>
              <w:autoSpaceDN w:val="0"/>
              <w:adjustRightInd w:val="0"/>
              <w:rPr>
                <w:rFonts w:ascii="Arial" w:hAnsi="Arial" w:cs="Arial"/>
                <w:sz w:val="20"/>
                <w:szCs w:val="20"/>
                <w:lang w:val="en"/>
              </w:rPr>
            </w:pPr>
          </w:p>
          <w:p w14:paraId="1565A948" w14:textId="77777777" w:rsidR="00BC5D05" w:rsidRDefault="00BC5D05" w:rsidP="00C40DAC">
            <w:pPr>
              <w:widowControl w:val="0"/>
              <w:autoSpaceDE w:val="0"/>
              <w:autoSpaceDN w:val="0"/>
              <w:adjustRightInd w:val="0"/>
              <w:rPr>
                <w:rFonts w:ascii="Arial" w:hAnsi="Arial" w:cs="Arial"/>
                <w:sz w:val="20"/>
                <w:szCs w:val="20"/>
                <w:lang w:val="en"/>
              </w:rPr>
            </w:pPr>
          </w:p>
          <w:p w14:paraId="6230E2BE" w14:textId="77777777" w:rsidR="00BC5D05" w:rsidRDefault="00BC5D05" w:rsidP="00C40DAC">
            <w:pPr>
              <w:widowControl w:val="0"/>
              <w:autoSpaceDE w:val="0"/>
              <w:autoSpaceDN w:val="0"/>
              <w:adjustRightInd w:val="0"/>
              <w:rPr>
                <w:rFonts w:ascii="Arial" w:hAnsi="Arial" w:cs="Arial"/>
                <w:sz w:val="20"/>
                <w:szCs w:val="20"/>
                <w:lang w:val="en"/>
              </w:rPr>
            </w:pPr>
          </w:p>
          <w:p w14:paraId="6DAB7180" w14:textId="77777777" w:rsidR="00BC5D05" w:rsidRDefault="00BC5D05" w:rsidP="00C40DAC">
            <w:pPr>
              <w:widowControl w:val="0"/>
              <w:autoSpaceDE w:val="0"/>
              <w:autoSpaceDN w:val="0"/>
              <w:adjustRightInd w:val="0"/>
              <w:rPr>
                <w:rFonts w:ascii="Arial" w:hAnsi="Arial" w:cs="Arial"/>
                <w:sz w:val="20"/>
                <w:szCs w:val="20"/>
                <w:lang w:val="en"/>
              </w:rPr>
            </w:pPr>
          </w:p>
          <w:p w14:paraId="36739FA5" w14:textId="77777777" w:rsidR="00BC5D05" w:rsidRDefault="00BC5D05" w:rsidP="00C40DAC">
            <w:pPr>
              <w:widowControl w:val="0"/>
              <w:autoSpaceDE w:val="0"/>
              <w:autoSpaceDN w:val="0"/>
              <w:adjustRightInd w:val="0"/>
              <w:rPr>
                <w:rFonts w:ascii="Arial" w:hAnsi="Arial" w:cs="Arial"/>
                <w:sz w:val="20"/>
                <w:szCs w:val="20"/>
                <w:lang w:val="en"/>
              </w:rPr>
            </w:pPr>
          </w:p>
          <w:p w14:paraId="45E89534" w14:textId="77777777" w:rsidR="00BC5D05" w:rsidRDefault="00BC5D05" w:rsidP="00C40DAC">
            <w:pPr>
              <w:widowControl w:val="0"/>
              <w:autoSpaceDE w:val="0"/>
              <w:autoSpaceDN w:val="0"/>
              <w:adjustRightInd w:val="0"/>
              <w:rPr>
                <w:rFonts w:ascii="Arial" w:hAnsi="Arial" w:cs="Arial"/>
                <w:sz w:val="20"/>
                <w:szCs w:val="20"/>
                <w:lang w:val="en"/>
              </w:rPr>
            </w:pPr>
          </w:p>
          <w:p w14:paraId="48227725" w14:textId="77777777" w:rsidR="00BC5D05" w:rsidRDefault="00BC5D05" w:rsidP="00C40DAC">
            <w:pPr>
              <w:widowControl w:val="0"/>
              <w:autoSpaceDE w:val="0"/>
              <w:autoSpaceDN w:val="0"/>
              <w:adjustRightInd w:val="0"/>
              <w:rPr>
                <w:rFonts w:ascii="Arial" w:hAnsi="Arial" w:cs="Arial"/>
                <w:sz w:val="20"/>
                <w:szCs w:val="20"/>
                <w:lang w:val="en"/>
              </w:rPr>
            </w:pPr>
          </w:p>
          <w:p w14:paraId="0C7A7BA1" w14:textId="77777777" w:rsidR="00BC5D05" w:rsidRDefault="00BC5D05" w:rsidP="00C40DAC">
            <w:pPr>
              <w:widowControl w:val="0"/>
              <w:autoSpaceDE w:val="0"/>
              <w:autoSpaceDN w:val="0"/>
              <w:adjustRightInd w:val="0"/>
              <w:rPr>
                <w:rFonts w:ascii="Arial" w:hAnsi="Arial" w:cs="Arial"/>
                <w:sz w:val="20"/>
                <w:szCs w:val="20"/>
                <w:lang w:val="en"/>
              </w:rPr>
            </w:pPr>
          </w:p>
          <w:p w14:paraId="5C859BA4" w14:textId="77777777" w:rsidR="00BC5D05" w:rsidRDefault="00BC5D05" w:rsidP="00C40DAC">
            <w:pPr>
              <w:widowControl w:val="0"/>
              <w:autoSpaceDE w:val="0"/>
              <w:autoSpaceDN w:val="0"/>
              <w:adjustRightInd w:val="0"/>
              <w:rPr>
                <w:rFonts w:ascii="Arial" w:hAnsi="Arial" w:cs="Arial"/>
                <w:sz w:val="20"/>
                <w:szCs w:val="20"/>
                <w:lang w:val="en"/>
              </w:rPr>
            </w:pPr>
          </w:p>
          <w:p w14:paraId="7244121C" w14:textId="0E6A8FAF" w:rsidR="0078642D"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7.5.2 The organi</w:t>
            </w:r>
            <w:r w:rsidR="00995E06">
              <w:rPr>
                <w:rFonts w:ascii="Arial" w:hAnsi="Arial" w:cs="Arial"/>
                <w:sz w:val="20"/>
                <w:szCs w:val="20"/>
                <w:lang w:val="en"/>
              </w:rPr>
              <w:t>s</w:t>
            </w:r>
            <w:r w:rsidRPr="00597FAA">
              <w:rPr>
                <w:rFonts w:ascii="Arial" w:hAnsi="Arial" w:cs="Arial"/>
                <w:sz w:val="20"/>
                <w:szCs w:val="20"/>
                <w:lang w:val="en"/>
              </w:rPr>
              <w:t>ation respects the full freedom of workers</w:t>
            </w:r>
            <w:r w:rsidR="002A0E39">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995E06">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to draw up their constitutions and rules. </w:t>
            </w:r>
          </w:p>
          <w:p w14:paraId="48051196" w14:textId="77777777" w:rsidR="00137E5E" w:rsidRDefault="00137E5E" w:rsidP="00C40DAC">
            <w:pPr>
              <w:widowControl w:val="0"/>
              <w:autoSpaceDE w:val="0"/>
              <w:autoSpaceDN w:val="0"/>
              <w:adjustRightInd w:val="0"/>
              <w:rPr>
                <w:rFonts w:ascii="Arial" w:hAnsi="Arial" w:cs="Arial"/>
                <w:sz w:val="20"/>
                <w:szCs w:val="20"/>
                <w:lang w:val="en"/>
              </w:rPr>
            </w:pPr>
          </w:p>
          <w:p w14:paraId="2C02E1AB" w14:textId="77777777" w:rsidR="00137E5E" w:rsidRDefault="00137E5E" w:rsidP="00C40DAC">
            <w:pPr>
              <w:widowControl w:val="0"/>
              <w:autoSpaceDE w:val="0"/>
              <w:autoSpaceDN w:val="0"/>
              <w:adjustRightInd w:val="0"/>
              <w:rPr>
                <w:rFonts w:ascii="Arial" w:hAnsi="Arial" w:cs="Arial"/>
                <w:sz w:val="20"/>
                <w:szCs w:val="20"/>
                <w:lang w:val="en"/>
              </w:rPr>
            </w:pPr>
          </w:p>
          <w:p w14:paraId="27C1CC15" w14:textId="77777777" w:rsidR="00030778" w:rsidRDefault="00030778" w:rsidP="00C40DAC">
            <w:pPr>
              <w:widowControl w:val="0"/>
              <w:autoSpaceDE w:val="0"/>
              <w:autoSpaceDN w:val="0"/>
              <w:adjustRightInd w:val="0"/>
              <w:rPr>
                <w:rFonts w:ascii="Arial" w:hAnsi="Arial" w:cs="Arial"/>
                <w:sz w:val="20"/>
                <w:szCs w:val="20"/>
                <w:lang w:val="en"/>
              </w:rPr>
            </w:pPr>
          </w:p>
          <w:p w14:paraId="3877BC73" w14:textId="6CB82EBD" w:rsidR="0078642D" w:rsidRPr="00597FAA"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7.5.3 The organi</w:t>
            </w:r>
            <w:r w:rsidR="00995E06">
              <w:rPr>
                <w:rFonts w:ascii="Arial" w:hAnsi="Arial" w:cs="Arial"/>
                <w:sz w:val="20"/>
                <w:szCs w:val="20"/>
                <w:lang w:val="en"/>
              </w:rPr>
              <w:t>s</w:t>
            </w:r>
            <w:r w:rsidRPr="00597FAA">
              <w:rPr>
                <w:rFonts w:ascii="Arial" w:hAnsi="Arial" w:cs="Arial"/>
                <w:sz w:val="20"/>
                <w:szCs w:val="20"/>
                <w:lang w:val="en"/>
              </w:rPr>
              <w:t xml:space="preserve">ation respects the rights of workers to engage in lawful activities related to </w:t>
            </w:r>
            <w:r w:rsidRPr="00597FAA">
              <w:rPr>
                <w:rFonts w:ascii="Arial" w:hAnsi="Arial" w:cs="Arial"/>
                <w:sz w:val="20"/>
                <w:szCs w:val="20"/>
                <w:lang w:val="en"/>
              </w:rPr>
              <w:lastRenderedPageBreak/>
              <w:t xml:space="preserve">forming, </w:t>
            </w:r>
            <w:proofErr w:type="gramStart"/>
            <w:r w:rsidRPr="00597FAA">
              <w:rPr>
                <w:rFonts w:ascii="Arial" w:hAnsi="Arial" w:cs="Arial"/>
                <w:sz w:val="20"/>
                <w:szCs w:val="20"/>
                <w:lang w:val="en"/>
              </w:rPr>
              <w:t>joining</w:t>
            </w:r>
            <w:proofErr w:type="gramEnd"/>
            <w:r w:rsidRPr="00597FAA">
              <w:rPr>
                <w:rFonts w:ascii="Arial" w:hAnsi="Arial" w:cs="Arial"/>
                <w:sz w:val="20"/>
                <w:szCs w:val="20"/>
                <w:lang w:val="en"/>
              </w:rPr>
              <w:t xml:space="preserve"> or assisting a workers</w:t>
            </w:r>
            <w:r w:rsidR="002A0E39">
              <w:rPr>
                <w:rFonts w:ascii="Arial" w:hAnsi="Arial" w:cs="Arial"/>
                <w:sz w:val="20"/>
                <w:szCs w:val="20"/>
                <w:lang w:val="en"/>
              </w:rPr>
              <w:t>'</w:t>
            </w:r>
            <w:r w:rsidRPr="00597FAA">
              <w:rPr>
                <w:rFonts w:ascii="Arial" w:hAnsi="Arial" w:cs="Arial"/>
                <w:sz w:val="20"/>
                <w:szCs w:val="20"/>
                <w:lang w:val="en"/>
              </w:rPr>
              <w:t xml:space="preserve"> organi</w:t>
            </w:r>
            <w:r w:rsidR="00995E06">
              <w:rPr>
                <w:rFonts w:ascii="Arial" w:hAnsi="Arial" w:cs="Arial"/>
                <w:sz w:val="20"/>
                <w:szCs w:val="20"/>
                <w:lang w:val="en"/>
              </w:rPr>
              <w:t>s</w:t>
            </w:r>
            <w:r w:rsidRPr="00597FAA">
              <w:rPr>
                <w:rFonts w:ascii="Arial" w:hAnsi="Arial" w:cs="Arial"/>
                <w:sz w:val="20"/>
                <w:szCs w:val="20"/>
                <w:lang w:val="en"/>
              </w:rPr>
              <w:t xml:space="preserve">ation, or to refrain from doing the same, and will not discriminate or punish workers for exercising these rights. </w:t>
            </w:r>
          </w:p>
          <w:p w14:paraId="6485606A" w14:textId="77777777" w:rsidR="0078642D" w:rsidRDefault="0078642D" w:rsidP="00C40DAC">
            <w:pPr>
              <w:widowControl w:val="0"/>
              <w:autoSpaceDE w:val="0"/>
              <w:autoSpaceDN w:val="0"/>
              <w:adjustRightInd w:val="0"/>
              <w:rPr>
                <w:rFonts w:ascii="Arial" w:hAnsi="Arial" w:cs="Arial"/>
                <w:sz w:val="20"/>
                <w:szCs w:val="20"/>
                <w:lang w:val="en"/>
              </w:rPr>
            </w:pPr>
          </w:p>
          <w:p w14:paraId="077CF428" w14:textId="77777777" w:rsidR="00030005" w:rsidRDefault="00030005" w:rsidP="00C40DAC">
            <w:pPr>
              <w:widowControl w:val="0"/>
              <w:autoSpaceDE w:val="0"/>
              <w:autoSpaceDN w:val="0"/>
              <w:adjustRightInd w:val="0"/>
              <w:rPr>
                <w:rFonts w:ascii="Arial" w:hAnsi="Arial" w:cs="Arial"/>
                <w:sz w:val="20"/>
                <w:szCs w:val="20"/>
                <w:lang w:val="en"/>
              </w:rPr>
            </w:pPr>
          </w:p>
          <w:p w14:paraId="2C9950BC" w14:textId="77777777" w:rsidR="00B242CA" w:rsidRDefault="00B242CA" w:rsidP="00C40DAC">
            <w:pPr>
              <w:widowControl w:val="0"/>
              <w:autoSpaceDE w:val="0"/>
              <w:autoSpaceDN w:val="0"/>
              <w:adjustRightInd w:val="0"/>
              <w:rPr>
                <w:rFonts w:ascii="Arial" w:hAnsi="Arial" w:cs="Arial"/>
                <w:sz w:val="20"/>
                <w:szCs w:val="20"/>
                <w:lang w:val="en"/>
              </w:rPr>
            </w:pPr>
          </w:p>
          <w:p w14:paraId="6BD0BE23" w14:textId="4187B3B5" w:rsidR="0078642D" w:rsidRDefault="0078642D" w:rsidP="00C40DAC">
            <w:pPr>
              <w:widowControl w:val="0"/>
              <w:autoSpaceDE w:val="0"/>
              <w:autoSpaceDN w:val="0"/>
              <w:adjustRightInd w:val="0"/>
              <w:jc w:val="both"/>
              <w:rPr>
                <w:rFonts w:ascii="Arial" w:hAnsi="Arial" w:cs="Arial"/>
                <w:sz w:val="20"/>
                <w:szCs w:val="20"/>
                <w:lang w:val="en"/>
              </w:rPr>
            </w:pPr>
            <w:r w:rsidRPr="00597FAA">
              <w:rPr>
                <w:rFonts w:ascii="Arial" w:hAnsi="Arial" w:cs="Arial"/>
                <w:sz w:val="20"/>
                <w:szCs w:val="20"/>
                <w:lang w:val="en"/>
              </w:rPr>
              <w:t>7.5.4 The organi</w:t>
            </w:r>
            <w:r w:rsidR="00995E06">
              <w:rPr>
                <w:rFonts w:ascii="Arial" w:hAnsi="Arial" w:cs="Arial"/>
                <w:sz w:val="20"/>
                <w:szCs w:val="20"/>
                <w:lang w:val="en"/>
              </w:rPr>
              <w:t>s</w:t>
            </w:r>
            <w:r w:rsidRPr="00597FAA">
              <w:rPr>
                <w:rFonts w:ascii="Arial" w:hAnsi="Arial" w:cs="Arial"/>
                <w:sz w:val="20"/>
                <w:szCs w:val="20"/>
                <w:lang w:val="en"/>
              </w:rPr>
              <w:t>ation negotiates with lawfully established workers</w:t>
            </w:r>
            <w:r w:rsidR="002A0E39">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995E06">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and/ or duly selected representatives in good faith and with the best efforts to reach a collective bargaining agreement.</w:t>
            </w:r>
          </w:p>
          <w:p w14:paraId="0FF943F2" w14:textId="77777777" w:rsidR="00FD1765" w:rsidRDefault="00FD1765" w:rsidP="00C40DAC">
            <w:pPr>
              <w:widowControl w:val="0"/>
              <w:autoSpaceDE w:val="0"/>
              <w:autoSpaceDN w:val="0"/>
              <w:adjustRightInd w:val="0"/>
              <w:jc w:val="both"/>
              <w:rPr>
                <w:rFonts w:ascii="Arial" w:hAnsi="Arial" w:cs="Arial"/>
                <w:sz w:val="20"/>
                <w:szCs w:val="20"/>
                <w:lang w:val="en"/>
              </w:rPr>
            </w:pPr>
          </w:p>
          <w:p w14:paraId="4E0CCBE3" w14:textId="77777777" w:rsidR="00FD1765" w:rsidRPr="00597FAA" w:rsidRDefault="00FD1765" w:rsidP="00C40DAC">
            <w:pPr>
              <w:widowControl w:val="0"/>
              <w:autoSpaceDE w:val="0"/>
              <w:autoSpaceDN w:val="0"/>
              <w:adjustRightInd w:val="0"/>
              <w:jc w:val="both"/>
              <w:rPr>
                <w:rFonts w:ascii="Arial" w:hAnsi="Arial" w:cs="Arial"/>
                <w:sz w:val="20"/>
                <w:szCs w:val="20"/>
                <w:lang w:val="en"/>
              </w:rPr>
            </w:pPr>
          </w:p>
          <w:p w14:paraId="421B39AE" w14:textId="77777777" w:rsidR="0078642D" w:rsidRPr="00597FAA" w:rsidRDefault="0078642D" w:rsidP="00C40DAC">
            <w:pPr>
              <w:widowControl w:val="0"/>
              <w:autoSpaceDE w:val="0"/>
              <w:autoSpaceDN w:val="0"/>
              <w:adjustRightInd w:val="0"/>
              <w:jc w:val="both"/>
              <w:rPr>
                <w:rFonts w:ascii="Arial" w:hAnsi="Arial" w:cs="Arial"/>
                <w:sz w:val="20"/>
                <w:szCs w:val="20"/>
                <w:lang w:val="en"/>
              </w:rPr>
            </w:pPr>
          </w:p>
          <w:p w14:paraId="154D52B0" w14:textId="29809085"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7.5.5 Collective bargaining agreements are implemented where they exist.</w:t>
            </w:r>
          </w:p>
        </w:tc>
        <w:tc>
          <w:tcPr>
            <w:tcW w:w="2880" w:type="dxa"/>
            <w:vMerge w:val="restart"/>
          </w:tcPr>
          <w:p w14:paraId="3168BE65" w14:textId="77777777" w:rsidR="00BC5D05" w:rsidRPr="000B7BA8" w:rsidRDefault="00BC5D05" w:rsidP="009B1A89">
            <w:pPr>
              <w:pStyle w:val="ListParagraph"/>
              <w:keepNext/>
              <w:widowControl w:val="0"/>
              <w:numPr>
                <w:ilvl w:val="0"/>
                <w:numId w:val="26"/>
              </w:numPr>
              <w:autoSpaceDE w:val="0"/>
              <w:autoSpaceDN w:val="0"/>
              <w:adjustRightInd w:val="0"/>
              <w:ind w:left="254" w:hanging="245"/>
              <w:rPr>
                <w:rFonts w:ascii="Arial" w:hAnsi="Arial" w:cs="Arial"/>
                <w:sz w:val="20"/>
                <w:lang w:val="en"/>
              </w:rPr>
            </w:pPr>
            <w:r w:rsidRPr="000B7BA8">
              <w:rPr>
                <w:rFonts w:ascii="Arial" w:eastAsia="Yu Gothic" w:hAnsi="Arial" w:cs="Arial"/>
                <w:bCs/>
                <w:sz w:val="20"/>
                <w:lang w:val="hr-HR"/>
              </w:rPr>
              <w:lastRenderedPageBreak/>
              <w:t>Employment Ordinance Cap 57, Part IVA Protection Against Anti-union Discrimination, Article 21B (1)</w:t>
            </w:r>
          </w:p>
          <w:p w14:paraId="1A5CF545" w14:textId="77777777" w:rsidR="00BC5D05" w:rsidRPr="00AA1743" w:rsidRDefault="00BC5D05" w:rsidP="009B1A89">
            <w:pPr>
              <w:pStyle w:val="ListParagraph"/>
              <w:keepNext/>
              <w:widowControl w:val="0"/>
              <w:numPr>
                <w:ilvl w:val="0"/>
                <w:numId w:val="26"/>
              </w:numPr>
              <w:autoSpaceDE w:val="0"/>
              <w:autoSpaceDN w:val="0"/>
              <w:adjustRightInd w:val="0"/>
              <w:ind w:left="254" w:hanging="245"/>
              <w:rPr>
                <w:rFonts w:ascii="Arial" w:hAnsi="Arial" w:cs="Arial"/>
                <w:sz w:val="20"/>
                <w:lang w:val="en"/>
              </w:rPr>
            </w:pPr>
            <w:r w:rsidRPr="000B7BA8">
              <w:rPr>
                <w:rFonts w:ascii="Arial" w:eastAsia="Yu Gothic" w:hAnsi="Arial" w:cs="Arial"/>
                <w:sz w:val="20"/>
                <w:lang w:val="hr-HR"/>
              </w:rPr>
              <w:t>Trade Unions Ordinance Cap 332, Part II Appoi</w:t>
            </w:r>
            <w:r>
              <w:rPr>
                <w:rFonts w:ascii="Arial" w:eastAsia="Yu Gothic" w:hAnsi="Arial" w:cs="Arial"/>
                <w:sz w:val="20"/>
                <w:lang w:val="hr-HR"/>
              </w:rPr>
              <w:t>nt</w:t>
            </w:r>
            <w:r w:rsidRPr="000B7BA8">
              <w:rPr>
                <w:rFonts w:ascii="Arial" w:eastAsia="Yu Gothic" w:hAnsi="Arial" w:cs="Arial"/>
                <w:sz w:val="20"/>
                <w:lang w:val="hr-HR"/>
              </w:rPr>
              <w:t xml:space="preserve">ments, Article 3 </w:t>
            </w:r>
          </w:p>
          <w:p w14:paraId="4C0CC1AA" w14:textId="77777777" w:rsidR="0078642D" w:rsidRPr="004657CE" w:rsidRDefault="00BC5D05" w:rsidP="009B1A89">
            <w:pPr>
              <w:pStyle w:val="ListParagraph"/>
              <w:keepNext/>
              <w:widowControl w:val="0"/>
              <w:numPr>
                <w:ilvl w:val="0"/>
                <w:numId w:val="26"/>
              </w:numPr>
              <w:autoSpaceDE w:val="0"/>
              <w:autoSpaceDN w:val="0"/>
              <w:adjustRightInd w:val="0"/>
              <w:ind w:left="254" w:hanging="245"/>
              <w:rPr>
                <w:rFonts w:ascii="Arial" w:hAnsi="Arial" w:cs="Arial"/>
                <w:sz w:val="20"/>
                <w:lang w:val="en"/>
              </w:rPr>
            </w:pPr>
            <w:r w:rsidRPr="000B7BA8">
              <w:rPr>
                <w:rFonts w:ascii="Arial" w:eastAsia="Yu Gothic" w:hAnsi="Arial" w:cs="Arial"/>
                <w:sz w:val="20"/>
                <w:lang w:val="hr-HR"/>
              </w:rPr>
              <w:t>Trade Unions Ordinance Cap 332, Part II</w:t>
            </w:r>
            <w:r>
              <w:rPr>
                <w:rFonts w:ascii="Arial" w:eastAsia="Yu Gothic" w:hAnsi="Arial" w:cs="Arial"/>
                <w:sz w:val="20"/>
                <w:lang w:val="hr-HR"/>
              </w:rPr>
              <w:t>I</w:t>
            </w:r>
            <w:r w:rsidRPr="000B7BA8">
              <w:rPr>
                <w:rFonts w:ascii="Arial" w:eastAsia="Yu Gothic" w:hAnsi="Arial" w:cs="Arial"/>
                <w:sz w:val="20"/>
                <w:lang w:val="hr-HR"/>
              </w:rPr>
              <w:t xml:space="preserve"> </w:t>
            </w:r>
            <w:r>
              <w:rPr>
                <w:rFonts w:ascii="Arial" w:eastAsia="Yu Gothic" w:hAnsi="Arial" w:cs="Arial"/>
                <w:sz w:val="20"/>
                <w:lang w:val="hr-HR"/>
              </w:rPr>
              <w:t>Registration</w:t>
            </w:r>
            <w:r w:rsidRPr="000B7BA8">
              <w:rPr>
                <w:rFonts w:ascii="Arial" w:eastAsia="Yu Gothic" w:hAnsi="Arial" w:cs="Arial"/>
                <w:sz w:val="20"/>
                <w:lang w:val="hr-HR"/>
              </w:rPr>
              <w:t xml:space="preserve">, Article </w:t>
            </w:r>
            <w:r>
              <w:rPr>
                <w:rFonts w:ascii="Arial" w:eastAsia="Yu Gothic" w:hAnsi="Arial" w:cs="Arial"/>
                <w:sz w:val="20"/>
                <w:lang w:val="hr-HR"/>
              </w:rPr>
              <w:t>4, 5, 6</w:t>
            </w:r>
          </w:p>
          <w:p w14:paraId="42C56113" w14:textId="77777777" w:rsidR="004657CE" w:rsidRDefault="004657CE" w:rsidP="004657CE">
            <w:pPr>
              <w:keepNext/>
              <w:widowControl w:val="0"/>
              <w:autoSpaceDE w:val="0"/>
              <w:autoSpaceDN w:val="0"/>
              <w:adjustRightInd w:val="0"/>
              <w:rPr>
                <w:rFonts w:ascii="Arial" w:hAnsi="Arial" w:cs="Arial"/>
                <w:sz w:val="20"/>
                <w:lang w:val="en"/>
              </w:rPr>
            </w:pPr>
          </w:p>
          <w:p w14:paraId="45EDFF94" w14:textId="77777777" w:rsidR="004657CE" w:rsidRPr="004657CE" w:rsidRDefault="004657CE" w:rsidP="004657CE">
            <w:pPr>
              <w:keepNext/>
              <w:widowControl w:val="0"/>
              <w:autoSpaceDE w:val="0"/>
              <w:autoSpaceDN w:val="0"/>
              <w:adjustRightInd w:val="0"/>
              <w:rPr>
                <w:rFonts w:ascii="Arial" w:hAnsi="Arial" w:cs="Arial"/>
                <w:szCs w:val="24"/>
                <w:lang w:val="en"/>
              </w:rPr>
            </w:pPr>
          </w:p>
          <w:p w14:paraId="08CB4531" w14:textId="77777777" w:rsidR="004657CE" w:rsidRDefault="004657CE" w:rsidP="004657CE">
            <w:pPr>
              <w:keepNext/>
              <w:widowControl w:val="0"/>
              <w:autoSpaceDE w:val="0"/>
              <w:autoSpaceDN w:val="0"/>
              <w:adjustRightInd w:val="0"/>
              <w:rPr>
                <w:rFonts w:ascii="Arial" w:hAnsi="Arial" w:cs="Arial"/>
                <w:sz w:val="20"/>
                <w:lang w:val="en"/>
              </w:rPr>
            </w:pPr>
          </w:p>
          <w:p w14:paraId="5173054A" w14:textId="77777777" w:rsidR="004657CE" w:rsidRDefault="004657CE" w:rsidP="004657CE">
            <w:pPr>
              <w:keepNext/>
              <w:widowControl w:val="0"/>
              <w:autoSpaceDE w:val="0"/>
              <w:autoSpaceDN w:val="0"/>
              <w:adjustRightInd w:val="0"/>
              <w:rPr>
                <w:rFonts w:ascii="Arial" w:eastAsia="Yu Gothic" w:hAnsi="Arial" w:cs="Arial"/>
                <w:sz w:val="20"/>
                <w:lang w:val="hr-HR"/>
              </w:rPr>
            </w:pPr>
            <w:r w:rsidRPr="00853A42">
              <w:rPr>
                <w:rFonts w:ascii="Arial" w:eastAsia="Yu Gothic" w:hAnsi="Arial" w:cs="Arial"/>
                <w:sz w:val="20"/>
                <w:lang w:val="hr-HR"/>
              </w:rPr>
              <w:t>Trade Unions Ordinance Cap 332, Part III Registration, Article 13</w:t>
            </w:r>
          </w:p>
          <w:p w14:paraId="196968A8"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7850AAFE"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6CF757A6"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28BF257E"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5E2F2A1E"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2443849B" w14:textId="77777777" w:rsidR="001D579D" w:rsidRPr="001D579D" w:rsidRDefault="001D579D" w:rsidP="001D579D">
            <w:pPr>
              <w:pStyle w:val="ListParagraph"/>
              <w:keepNext/>
              <w:widowControl w:val="0"/>
              <w:numPr>
                <w:ilvl w:val="0"/>
                <w:numId w:val="25"/>
              </w:numPr>
              <w:autoSpaceDE w:val="0"/>
              <w:autoSpaceDN w:val="0"/>
              <w:adjustRightInd w:val="0"/>
              <w:ind w:left="173" w:hanging="245"/>
              <w:jc w:val="left"/>
              <w:rPr>
                <w:rFonts w:ascii="Arial" w:hAnsi="Arial" w:cs="Arial"/>
                <w:sz w:val="20"/>
                <w:lang w:val="en"/>
              </w:rPr>
            </w:pPr>
            <w:r w:rsidRPr="00F35F66">
              <w:rPr>
                <w:rFonts w:ascii="Arial" w:eastAsia="Yu Gothic" w:hAnsi="Arial" w:cs="Arial"/>
                <w:bCs/>
                <w:sz w:val="20"/>
                <w:lang w:val="hr-HR"/>
              </w:rPr>
              <w:t xml:space="preserve">Employment Ordinance Cap 57, Part IVA Protection Against Anti-union Discrimination, Article 21B </w:t>
            </w:r>
            <w:r w:rsidRPr="00F35F66">
              <w:rPr>
                <w:rFonts w:ascii="Arial" w:eastAsia="Yu Gothic" w:hAnsi="Arial" w:cs="Arial"/>
                <w:bCs/>
                <w:sz w:val="20"/>
                <w:lang w:val="hr-HR"/>
              </w:rPr>
              <w:lastRenderedPageBreak/>
              <w:t>(2)</w:t>
            </w:r>
          </w:p>
          <w:p w14:paraId="23701239" w14:textId="77777777" w:rsidR="001D579D" w:rsidRDefault="001D579D" w:rsidP="001D579D">
            <w:pPr>
              <w:pStyle w:val="ListParagraph"/>
              <w:keepNext/>
              <w:widowControl w:val="0"/>
              <w:numPr>
                <w:ilvl w:val="0"/>
                <w:numId w:val="25"/>
              </w:numPr>
              <w:autoSpaceDE w:val="0"/>
              <w:autoSpaceDN w:val="0"/>
              <w:adjustRightInd w:val="0"/>
              <w:ind w:left="173" w:hanging="245"/>
              <w:jc w:val="left"/>
              <w:rPr>
                <w:rFonts w:ascii="Arial" w:hAnsi="Arial" w:cs="Arial"/>
                <w:sz w:val="20"/>
                <w:lang w:val="en"/>
              </w:rPr>
            </w:pPr>
            <w:r w:rsidRPr="001D579D">
              <w:rPr>
                <w:rFonts w:ascii="Arial" w:hAnsi="Arial" w:cs="Arial"/>
                <w:sz w:val="20"/>
                <w:lang w:val="en"/>
              </w:rPr>
              <w:t>Sex Discrimination Ordinance Cap 480, Part 3 Discrimination and Harassment in Employment Field, Article 16</w:t>
            </w:r>
          </w:p>
          <w:p w14:paraId="0F0BD30C" w14:textId="77777777" w:rsidR="0068086C" w:rsidRDefault="0068086C" w:rsidP="0068086C">
            <w:pPr>
              <w:keepNext/>
              <w:widowControl w:val="0"/>
              <w:autoSpaceDE w:val="0"/>
              <w:autoSpaceDN w:val="0"/>
              <w:adjustRightInd w:val="0"/>
              <w:rPr>
                <w:rFonts w:ascii="Arial" w:hAnsi="Arial" w:cs="Arial"/>
                <w:sz w:val="20"/>
                <w:lang w:val="en"/>
              </w:rPr>
            </w:pPr>
          </w:p>
          <w:p w14:paraId="1200E763" w14:textId="77777777" w:rsidR="0068086C" w:rsidRDefault="0068086C" w:rsidP="0068086C">
            <w:pPr>
              <w:keepNext/>
              <w:widowControl w:val="0"/>
              <w:autoSpaceDE w:val="0"/>
              <w:autoSpaceDN w:val="0"/>
              <w:adjustRightInd w:val="0"/>
              <w:rPr>
                <w:rFonts w:ascii="Arial" w:hAnsi="Arial" w:cs="Arial"/>
                <w:sz w:val="20"/>
                <w:lang w:val="en"/>
              </w:rPr>
            </w:pPr>
          </w:p>
          <w:p w14:paraId="3124FFAE" w14:textId="77777777" w:rsidR="0068086C" w:rsidRDefault="0068086C" w:rsidP="0068086C">
            <w:pPr>
              <w:keepNext/>
              <w:widowControl w:val="0"/>
              <w:autoSpaceDE w:val="0"/>
              <w:autoSpaceDN w:val="0"/>
              <w:adjustRightInd w:val="0"/>
              <w:rPr>
                <w:rFonts w:ascii="Arial" w:hAnsi="Arial" w:cs="Arial"/>
                <w:sz w:val="20"/>
                <w:lang w:val="en"/>
              </w:rPr>
            </w:pPr>
          </w:p>
          <w:p w14:paraId="482F896B" w14:textId="77777777" w:rsidR="0068086C" w:rsidRDefault="0068086C" w:rsidP="0068086C">
            <w:pPr>
              <w:keepNext/>
              <w:widowControl w:val="0"/>
              <w:autoSpaceDE w:val="0"/>
              <w:autoSpaceDN w:val="0"/>
              <w:adjustRightInd w:val="0"/>
              <w:rPr>
                <w:rFonts w:ascii="Arial" w:eastAsia="Yu Gothic" w:hAnsi="Arial" w:cs="Arial"/>
                <w:bCs/>
                <w:sz w:val="20"/>
                <w:lang w:val="hr-HR"/>
              </w:rPr>
            </w:pPr>
            <w:r w:rsidRPr="00860C70">
              <w:rPr>
                <w:rFonts w:ascii="Arial" w:eastAsia="Yu Gothic" w:hAnsi="Arial" w:cs="Arial"/>
                <w:bCs/>
                <w:sz w:val="20"/>
                <w:lang w:val="hr-HR"/>
              </w:rPr>
              <w:t>Labour Relation</w:t>
            </w:r>
            <w:r w:rsidRPr="00860C70">
              <w:rPr>
                <w:rFonts w:ascii="Arial" w:eastAsia="Yu Gothic" w:hAnsi="Arial" w:cs="Arial"/>
                <w:bCs/>
                <w:sz w:val="20"/>
                <w:szCs w:val="20"/>
                <w:lang w:val="hr-HR"/>
              </w:rPr>
              <w:t xml:space="preserve"> Ordinance Cap 5</w:t>
            </w:r>
            <w:r w:rsidRPr="00860C70">
              <w:rPr>
                <w:rFonts w:ascii="Arial" w:eastAsia="Yu Gothic" w:hAnsi="Arial" w:cs="Arial"/>
                <w:bCs/>
                <w:sz w:val="20"/>
                <w:lang w:val="hr-HR"/>
              </w:rPr>
              <w:t>5</w:t>
            </w:r>
            <w:r w:rsidRPr="00860C70">
              <w:rPr>
                <w:rFonts w:ascii="Arial" w:eastAsia="Yu Gothic" w:hAnsi="Arial" w:cs="Arial"/>
                <w:bCs/>
                <w:sz w:val="20"/>
                <w:szCs w:val="20"/>
                <w:lang w:val="hr-HR"/>
              </w:rPr>
              <w:t xml:space="preserve">, Part </w:t>
            </w:r>
            <w:r w:rsidRPr="00860C70">
              <w:rPr>
                <w:rFonts w:ascii="Arial" w:eastAsia="Yu Gothic" w:hAnsi="Arial" w:cs="Arial"/>
                <w:bCs/>
                <w:sz w:val="20"/>
                <w:lang w:val="hr-HR"/>
              </w:rPr>
              <w:t>2</w:t>
            </w:r>
            <w:r w:rsidRPr="00860C70">
              <w:rPr>
                <w:rFonts w:ascii="Arial" w:eastAsia="Yu Gothic" w:hAnsi="Arial" w:cs="Arial"/>
                <w:bCs/>
                <w:sz w:val="20"/>
                <w:szCs w:val="20"/>
                <w:lang w:val="hr-HR"/>
              </w:rPr>
              <w:t xml:space="preserve"> </w:t>
            </w:r>
            <w:r w:rsidRPr="00860C70">
              <w:rPr>
                <w:rFonts w:ascii="Arial" w:eastAsia="Yu Gothic" w:hAnsi="Arial" w:cs="Arial"/>
                <w:bCs/>
                <w:sz w:val="20"/>
                <w:lang w:val="hr-HR"/>
              </w:rPr>
              <w:t>Conciliation, Article 3, 4</w:t>
            </w:r>
          </w:p>
          <w:p w14:paraId="3BA0F7AB"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1D6EA398"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269A5A74"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580630B9"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7C87F96D"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3DF80F8E"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706E52FF"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742076F1" w14:textId="77777777" w:rsidR="00030778" w:rsidRDefault="00030778" w:rsidP="0068086C">
            <w:pPr>
              <w:keepNext/>
              <w:widowControl w:val="0"/>
              <w:autoSpaceDE w:val="0"/>
              <w:autoSpaceDN w:val="0"/>
              <w:adjustRightInd w:val="0"/>
              <w:rPr>
                <w:rFonts w:ascii="Arial" w:eastAsia="Yu Gothic" w:hAnsi="Arial" w:cs="Arial"/>
                <w:bCs/>
                <w:sz w:val="20"/>
                <w:lang w:val="hr-HR"/>
              </w:rPr>
            </w:pPr>
          </w:p>
          <w:p w14:paraId="6C48F334" w14:textId="707990E7" w:rsidR="002342BB" w:rsidRPr="0068086C" w:rsidRDefault="002342BB" w:rsidP="0068086C">
            <w:pPr>
              <w:keepNext/>
              <w:widowControl w:val="0"/>
              <w:autoSpaceDE w:val="0"/>
              <w:autoSpaceDN w:val="0"/>
              <w:adjustRightInd w:val="0"/>
              <w:rPr>
                <w:rFonts w:ascii="Arial" w:hAnsi="Arial" w:cs="Arial"/>
                <w:sz w:val="20"/>
                <w:lang w:val="en"/>
              </w:rPr>
            </w:pPr>
            <w:r w:rsidRPr="00860C70">
              <w:rPr>
                <w:rFonts w:ascii="Arial" w:eastAsia="Yu Gothic" w:hAnsi="Arial" w:cs="Arial"/>
                <w:bCs/>
                <w:sz w:val="20"/>
                <w:lang w:val="hr-HR"/>
              </w:rPr>
              <w:t>Labour Relation</w:t>
            </w:r>
            <w:r w:rsidRPr="00860C70">
              <w:rPr>
                <w:rFonts w:ascii="Arial" w:eastAsia="Yu Gothic" w:hAnsi="Arial" w:cs="Arial"/>
                <w:bCs/>
                <w:sz w:val="20"/>
                <w:szCs w:val="20"/>
                <w:lang w:val="hr-HR"/>
              </w:rPr>
              <w:t xml:space="preserve"> Ordinance Cap 5</w:t>
            </w:r>
            <w:r w:rsidRPr="00860C70">
              <w:rPr>
                <w:rFonts w:ascii="Arial" w:eastAsia="Yu Gothic" w:hAnsi="Arial" w:cs="Arial"/>
                <w:bCs/>
                <w:sz w:val="20"/>
                <w:lang w:val="hr-HR"/>
              </w:rPr>
              <w:t>5</w:t>
            </w:r>
            <w:r w:rsidRPr="00860C70">
              <w:rPr>
                <w:rFonts w:ascii="Arial" w:eastAsia="Yu Gothic" w:hAnsi="Arial" w:cs="Arial"/>
                <w:bCs/>
                <w:sz w:val="20"/>
                <w:szCs w:val="20"/>
                <w:lang w:val="hr-HR"/>
              </w:rPr>
              <w:t xml:space="preserve">, Part </w:t>
            </w:r>
            <w:r w:rsidRPr="00860C70">
              <w:rPr>
                <w:rFonts w:ascii="Arial" w:eastAsia="Yu Gothic" w:hAnsi="Arial" w:cs="Arial"/>
                <w:bCs/>
                <w:sz w:val="20"/>
                <w:lang w:val="hr-HR"/>
              </w:rPr>
              <w:t>2</w:t>
            </w:r>
            <w:r w:rsidRPr="00860C70">
              <w:rPr>
                <w:rFonts w:ascii="Arial" w:eastAsia="Yu Gothic" w:hAnsi="Arial" w:cs="Arial"/>
                <w:bCs/>
                <w:sz w:val="20"/>
                <w:szCs w:val="20"/>
                <w:lang w:val="hr-HR"/>
              </w:rPr>
              <w:t xml:space="preserve"> </w:t>
            </w:r>
            <w:r w:rsidRPr="00860C70">
              <w:rPr>
                <w:rFonts w:ascii="Arial" w:eastAsia="Yu Gothic" w:hAnsi="Arial" w:cs="Arial"/>
                <w:bCs/>
                <w:sz w:val="20"/>
                <w:lang w:val="hr-HR"/>
              </w:rPr>
              <w:t>Conciliation, Article 8</w:t>
            </w:r>
          </w:p>
        </w:tc>
        <w:tc>
          <w:tcPr>
            <w:tcW w:w="2721" w:type="dxa"/>
          </w:tcPr>
          <w:p w14:paraId="5269EB20" w14:textId="6136220D"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lastRenderedPageBreak/>
              <w:t>a) Does your organi</w:t>
            </w:r>
            <w:r w:rsidR="00995E06">
              <w:rPr>
                <w:rFonts w:ascii="Arial" w:hAnsi="Arial" w:cs="Arial"/>
                <w:sz w:val="20"/>
                <w:szCs w:val="20"/>
                <w:lang w:val="en"/>
              </w:rPr>
              <w:t>s</w:t>
            </w:r>
            <w:r w:rsidRPr="00597FAA">
              <w:rPr>
                <w:rFonts w:ascii="Arial" w:hAnsi="Arial" w:cs="Arial"/>
                <w:sz w:val="20"/>
                <w:szCs w:val="20"/>
                <w:lang w:val="en"/>
              </w:rPr>
              <w:t>ation comply with Clause 7.5? If yes, continue at c).</w:t>
            </w:r>
          </w:p>
        </w:tc>
        <w:tc>
          <w:tcPr>
            <w:tcW w:w="2778" w:type="dxa"/>
          </w:tcPr>
          <w:p w14:paraId="446E1C84"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1334CC00" w14:textId="26FE2C8C" w:rsidR="00076212" w:rsidRPr="00C83AC2" w:rsidRDefault="00076212" w:rsidP="00076212">
            <w:pPr>
              <w:widowControl w:val="0"/>
              <w:autoSpaceDE w:val="0"/>
              <w:autoSpaceDN w:val="0"/>
              <w:adjustRightInd w:val="0"/>
              <w:spacing w:line="276" w:lineRule="auto"/>
              <w:rPr>
                <w:rFonts w:ascii="Arial" w:hAnsi="Arial" w:cs="Arial"/>
                <w:b/>
                <w:sz w:val="20"/>
                <w:szCs w:val="20"/>
                <w:lang w:val="en"/>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C83AC2">
              <w:rPr>
                <w:rStyle w:val="normaltextrun"/>
                <w:rFonts w:ascii="Arial" w:hAnsi="Arial" w:cs="Arial"/>
                <w:sz w:val="20"/>
                <w:szCs w:val="20"/>
                <w:lang w:val="en-GB"/>
              </w:rPr>
              <w:t xml:space="preserve"> Yes, I confirm with the FSC core labour requirements, and this is supported by applicable national regulation </w:t>
            </w:r>
            <w:r w:rsidRPr="00C83AC2">
              <w:rPr>
                <w:rStyle w:val="normaltextrun"/>
                <w:rFonts w:ascii="Arial" w:hAnsi="Arial" w:cs="Arial"/>
                <w:b/>
                <w:bCs/>
                <w:sz w:val="20"/>
                <w:szCs w:val="20"/>
                <w:lang w:val="en-GB"/>
              </w:rPr>
              <w:t>(Employment Ordinance Cap 57, Part IVA Protection Against Anti-</w:t>
            </w:r>
            <w:proofErr w:type="gramStart"/>
            <w:r w:rsidRPr="00C83AC2">
              <w:rPr>
                <w:rStyle w:val="normaltextrun"/>
                <w:rFonts w:ascii="Arial" w:hAnsi="Arial" w:cs="Arial"/>
                <w:b/>
                <w:bCs/>
                <w:sz w:val="20"/>
                <w:szCs w:val="20"/>
                <w:lang w:val="en-GB"/>
              </w:rPr>
              <w:t>union</w:t>
            </w:r>
            <w:proofErr w:type="gramEnd"/>
            <w:r w:rsidRPr="00C83AC2">
              <w:rPr>
                <w:rStyle w:val="normaltextrun"/>
                <w:rFonts w:ascii="Arial" w:hAnsi="Arial" w:cs="Arial"/>
                <w:b/>
                <w:bCs/>
                <w:sz w:val="20"/>
                <w:szCs w:val="20"/>
                <w:lang w:val="en-GB"/>
              </w:rPr>
              <w:t xml:space="preserve"> Discrimination; </w:t>
            </w:r>
            <w:r w:rsidRPr="00C83AC2">
              <w:rPr>
                <w:rFonts w:ascii="Arial" w:eastAsia="Yu Gothic" w:hAnsi="Arial" w:cs="Arial"/>
                <w:b/>
                <w:bCs/>
                <w:sz w:val="20"/>
                <w:szCs w:val="20"/>
                <w:lang w:val="hr-HR"/>
              </w:rPr>
              <w:t>Trade Unions Ordinance Cap 332, Part II Appointments, Part III Registration</w:t>
            </w:r>
            <w:r w:rsidRPr="00C83AC2">
              <w:rPr>
                <w:rFonts w:ascii="Arial" w:hAnsi="Arial" w:cs="Arial"/>
                <w:b/>
                <w:bCs/>
                <w:sz w:val="20"/>
                <w:szCs w:val="20"/>
                <w:lang w:val="hr-HR"/>
              </w:rPr>
              <w:t>;</w:t>
            </w:r>
            <w:r w:rsidR="00D653E1">
              <w:rPr>
                <w:rFonts w:ascii="Arial" w:hAnsi="Arial" w:cs="Arial"/>
                <w:b/>
                <w:bCs/>
                <w:sz w:val="20"/>
                <w:szCs w:val="20"/>
                <w:lang w:val="hr-HR"/>
              </w:rPr>
              <w:t xml:space="preserve"> </w:t>
            </w:r>
            <w:r w:rsidRPr="00C83AC2">
              <w:rPr>
                <w:rStyle w:val="normaltextrun"/>
                <w:rFonts w:ascii="Arial" w:hAnsi="Arial" w:cs="Arial"/>
                <w:b/>
                <w:bCs/>
                <w:sz w:val="20"/>
                <w:szCs w:val="20"/>
                <w:lang w:val="en-GB"/>
              </w:rPr>
              <w:t>Sex Discrimination Ordinance Cap 480, Part 3 Discrimination and Harassment in Employment Fields (Discrimination by Other Bodies);</w:t>
            </w:r>
            <w:r w:rsidRPr="00C83AC2">
              <w:rPr>
                <w:rStyle w:val="normaltextrun"/>
                <w:rFonts w:ascii="Arial" w:hAnsi="Arial" w:cs="Arial"/>
                <w:bCs/>
                <w:sz w:val="20"/>
                <w:szCs w:val="20"/>
                <w:lang w:val="en-GB"/>
              </w:rPr>
              <w:t xml:space="preserve"> </w:t>
            </w:r>
            <w:r w:rsidRPr="00C83AC2">
              <w:rPr>
                <w:rFonts w:ascii="Arial" w:eastAsia="Yu Gothic" w:hAnsi="Arial" w:cs="Arial"/>
                <w:b/>
                <w:sz w:val="20"/>
                <w:szCs w:val="20"/>
                <w:lang w:val="hr-HR"/>
              </w:rPr>
              <w:t>Labour Relation Ordinance Cap 55, Part 2 Conciliation</w:t>
            </w:r>
            <w:r w:rsidRPr="00C83AC2">
              <w:rPr>
                <w:rStyle w:val="normaltextrun"/>
                <w:rFonts w:ascii="Arial" w:hAnsi="Arial" w:cs="Arial"/>
                <w:b/>
                <w:bCs/>
                <w:sz w:val="20"/>
                <w:szCs w:val="20"/>
                <w:lang w:val="en-GB"/>
              </w:rPr>
              <w:t>)</w:t>
            </w:r>
            <w:r w:rsidRPr="00C83AC2">
              <w:rPr>
                <w:rStyle w:val="normaltextrun"/>
                <w:rFonts w:ascii="Arial" w:hAnsi="Arial" w:cs="Arial"/>
                <w:sz w:val="20"/>
                <w:szCs w:val="20"/>
                <w:lang w:val="en-GB"/>
              </w:rPr>
              <w:t xml:space="preserve"> that addresses this </w:t>
            </w:r>
            <w:r w:rsidRPr="00C83AC2">
              <w:rPr>
                <w:rStyle w:val="normaltextrun"/>
                <w:rFonts w:ascii="Arial" w:hAnsi="Arial" w:cs="Arial"/>
                <w:sz w:val="20"/>
                <w:szCs w:val="20"/>
                <w:lang w:val="en-GB"/>
              </w:rPr>
              <w:lastRenderedPageBreak/>
              <w:t>requirement.   </w:t>
            </w:r>
            <w:r w:rsidRPr="00C83AC2">
              <w:rPr>
                <w:rStyle w:val="eop"/>
                <w:rFonts w:ascii="Arial" w:hAnsi="Arial" w:cs="Arial"/>
                <w:sz w:val="20"/>
                <w:szCs w:val="20"/>
                <w:lang w:val="en-GB"/>
              </w:rPr>
              <w:t> </w:t>
            </w:r>
          </w:p>
          <w:p w14:paraId="4F48D163" w14:textId="74DEE23A" w:rsidR="0078642D" w:rsidRPr="00597FAA" w:rsidRDefault="00076212" w:rsidP="00076212">
            <w:pPr>
              <w:widowControl w:val="0"/>
              <w:autoSpaceDE w:val="0"/>
              <w:autoSpaceDN w:val="0"/>
              <w:adjustRightInd w:val="0"/>
              <w:jc w:val="both"/>
              <w:rPr>
                <w:rFonts w:ascii="Arial" w:hAnsi="Arial" w:cs="Arial"/>
                <w:b/>
                <w:bCs/>
                <w:sz w:val="20"/>
                <w:szCs w:val="20"/>
                <w:lang w:val="en"/>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rPr>
              <w:instrText xml:space="preserve"> FORMCHECKBOX </w:instrText>
            </w:r>
            <w:r w:rsidR="008B1C1E">
              <w:rPr>
                <w:rStyle w:val="normaltextrun"/>
                <w:rFonts w:ascii="Arial" w:hAnsi="Arial" w:cs="Arial"/>
                <w:sz w:val="20"/>
                <w:szCs w:val="20"/>
                <w:lang w:val="en-GB"/>
              </w:rPr>
            </w:r>
            <w:r w:rsidR="008B1C1E">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C83AC2">
              <w:rPr>
                <w:rStyle w:val="normaltextrun"/>
                <w:rFonts w:ascii="Arial" w:hAnsi="Arial" w:cs="Arial"/>
                <w:sz w:val="20"/>
                <w:szCs w:val="20"/>
                <w:lang w:val="en-GB"/>
              </w:rPr>
              <w:t xml:space="preserve"> No, see b)</w:t>
            </w:r>
            <w:r w:rsidRPr="00C83AC2">
              <w:rPr>
                <w:rStyle w:val="eop"/>
                <w:rFonts w:ascii="Arial" w:hAnsi="Arial" w:cs="Arial"/>
                <w:sz w:val="20"/>
                <w:szCs w:val="20"/>
                <w:lang w:val="en-GB"/>
              </w:rPr>
              <w:t> </w:t>
            </w:r>
          </w:p>
        </w:tc>
      </w:tr>
      <w:tr w:rsidR="0078642D" w:rsidRPr="00597FAA" w14:paraId="537F187C" w14:textId="77777777" w:rsidTr="00030778">
        <w:trPr>
          <w:gridAfter w:val="1"/>
          <w:wAfter w:w="19" w:type="dxa"/>
          <w:trHeight w:val="1257"/>
        </w:trPr>
        <w:tc>
          <w:tcPr>
            <w:tcW w:w="2605" w:type="dxa"/>
            <w:vMerge/>
            <w:vAlign w:val="center"/>
          </w:tcPr>
          <w:p w14:paraId="0495DB04" w14:textId="6633CC96" w:rsidR="0078642D" w:rsidRPr="00597FAA" w:rsidRDefault="0078642D" w:rsidP="00C40DAC">
            <w:pPr>
              <w:widowControl w:val="0"/>
              <w:autoSpaceDE w:val="0"/>
              <w:autoSpaceDN w:val="0"/>
              <w:adjustRightInd w:val="0"/>
              <w:jc w:val="both"/>
              <w:rPr>
                <w:rFonts w:ascii="Arial" w:hAnsi="Arial" w:cs="Arial"/>
                <w:sz w:val="20"/>
                <w:szCs w:val="20"/>
                <w:lang w:val="en"/>
              </w:rPr>
            </w:pPr>
          </w:p>
        </w:tc>
        <w:tc>
          <w:tcPr>
            <w:tcW w:w="2880" w:type="dxa"/>
            <w:vMerge/>
          </w:tcPr>
          <w:p w14:paraId="33C76767" w14:textId="1E757736"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03FFE24D" w14:textId="4BDDC30B"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b) If the answer is no to a) above, please describe how or why your organi</w:t>
            </w:r>
            <w:r w:rsidR="00995E06">
              <w:rPr>
                <w:rFonts w:ascii="Arial" w:hAnsi="Arial" w:cs="Arial"/>
                <w:sz w:val="20"/>
                <w:szCs w:val="20"/>
                <w:lang w:val="en"/>
              </w:rPr>
              <w:t>s</w:t>
            </w:r>
            <w:r w:rsidRPr="00597FAA">
              <w:rPr>
                <w:rFonts w:ascii="Arial" w:hAnsi="Arial" w:cs="Arial"/>
                <w:sz w:val="20"/>
                <w:szCs w:val="20"/>
                <w:lang w:val="en"/>
              </w:rPr>
              <w:t>ation does not comply with Clause 7.5.</w:t>
            </w:r>
          </w:p>
        </w:tc>
        <w:tc>
          <w:tcPr>
            <w:tcW w:w="2778" w:type="dxa"/>
          </w:tcPr>
          <w:p w14:paraId="0A99602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21B31EC" w14:textId="77777777" w:rsidTr="00030778">
        <w:trPr>
          <w:gridAfter w:val="1"/>
          <w:wAfter w:w="19" w:type="dxa"/>
          <w:trHeight w:val="1518"/>
        </w:trPr>
        <w:tc>
          <w:tcPr>
            <w:tcW w:w="2605" w:type="dxa"/>
            <w:vMerge/>
            <w:vAlign w:val="center"/>
          </w:tcPr>
          <w:p w14:paraId="4DDB205E" w14:textId="0B899B22"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tcPr>
          <w:p w14:paraId="5D894843" w14:textId="6832397D"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6A758F63" w14:textId="5CE766D8" w:rsidR="0078642D" w:rsidRPr="00597FAA" w:rsidRDefault="0078642D" w:rsidP="00FB3E4F">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c) For the individuals employed by you at the site/sites holding the certificate, describe how your organi</w:t>
            </w:r>
            <w:r w:rsidR="00995E06">
              <w:rPr>
                <w:rFonts w:ascii="Arial" w:hAnsi="Arial" w:cs="Arial"/>
                <w:sz w:val="20"/>
                <w:szCs w:val="20"/>
                <w:lang w:val="en"/>
              </w:rPr>
              <w:t>s</w:t>
            </w:r>
            <w:r w:rsidRPr="00597FAA">
              <w:rPr>
                <w:rFonts w:ascii="Arial" w:hAnsi="Arial" w:cs="Arial"/>
                <w:sz w:val="20"/>
                <w:szCs w:val="20"/>
                <w:lang w:val="en"/>
              </w:rPr>
              <w:t>ation knows it complies with Clause 7.5.</w:t>
            </w:r>
          </w:p>
        </w:tc>
        <w:tc>
          <w:tcPr>
            <w:tcW w:w="2778" w:type="dxa"/>
            <w:vMerge w:val="restart"/>
          </w:tcPr>
          <w:p w14:paraId="6E3B0D77" w14:textId="15B2F544" w:rsidR="00983519" w:rsidRPr="00381B00" w:rsidRDefault="00983519" w:rsidP="00030778">
            <w:pPr>
              <w:pStyle w:val="ListParagraph"/>
              <w:numPr>
                <w:ilvl w:val="0"/>
                <w:numId w:val="33"/>
              </w:numPr>
              <w:ind w:left="202" w:hanging="245"/>
              <w:jc w:val="left"/>
              <w:rPr>
                <w:rFonts w:ascii="Arial" w:eastAsia="Yu Gothic" w:hAnsi="Arial" w:cs="Arial"/>
                <w:sz w:val="20"/>
                <w:lang w:val="en-GB" w:eastAsia="ja-JP"/>
              </w:rPr>
            </w:pPr>
            <w:r w:rsidRPr="00381B00">
              <w:rPr>
                <w:rFonts w:ascii="Arial" w:eastAsia="Yu Gothic" w:hAnsi="Arial" w:cs="Arial"/>
                <w:sz w:val="20"/>
                <w:lang w:val="en-GB" w:eastAsia="ja-JP"/>
              </w:rPr>
              <w:t>Policy on freedom of association and right to collective bargaining, and evidence of policy sociali</w:t>
            </w:r>
            <w:r w:rsidR="00995E06">
              <w:rPr>
                <w:rFonts w:ascii="Arial" w:eastAsia="Yu Gothic" w:hAnsi="Arial" w:cs="Arial"/>
                <w:sz w:val="20"/>
                <w:lang w:val="en-GB" w:eastAsia="ja-JP"/>
              </w:rPr>
              <w:t>s</w:t>
            </w:r>
            <w:r w:rsidRPr="00381B00">
              <w:rPr>
                <w:rFonts w:ascii="Arial" w:eastAsia="Yu Gothic" w:hAnsi="Arial" w:cs="Arial"/>
                <w:sz w:val="20"/>
                <w:lang w:val="en-GB" w:eastAsia="ja-JP"/>
              </w:rPr>
              <w:t>ation to all workers</w:t>
            </w:r>
          </w:p>
          <w:p w14:paraId="6A808CA2" w14:textId="183D4E4A"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Companies</w:t>
            </w:r>
            <w:r w:rsidR="002A0E39">
              <w:rPr>
                <w:rFonts w:ascii="Arial" w:eastAsia="Yu Gothic" w:hAnsi="Arial" w:cs="Arial"/>
                <w:sz w:val="20"/>
                <w:szCs w:val="18"/>
                <w:lang w:val="en-GB" w:eastAsia="ja-JP"/>
              </w:rPr>
              <w:t>'</w:t>
            </w:r>
            <w:r w:rsidRPr="00381B00">
              <w:rPr>
                <w:rFonts w:ascii="Arial" w:eastAsia="Yu Gothic" w:hAnsi="Arial" w:cs="Arial"/>
                <w:sz w:val="20"/>
                <w:szCs w:val="18"/>
                <w:lang w:val="en-GB" w:eastAsia="ja-JP"/>
              </w:rPr>
              <w:t xml:space="preserve"> mechanism of freedom of association</w:t>
            </w:r>
          </w:p>
          <w:p w14:paraId="60A00D2C"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 xml:space="preserve">Name and structure of union/workers representative </w:t>
            </w:r>
          </w:p>
          <w:p w14:paraId="77264785"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Certificate of registration of trade unions</w:t>
            </w:r>
          </w:p>
          <w:p w14:paraId="1292A0CC"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Minutes and activity records of trade unions</w:t>
            </w:r>
          </w:p>
          <w:p w14:paraId="1E2F5FBE"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 xml:space="preserve">Appointment letter of worker representatives to discuss with management </w:t>
            </w:r>
          </w:p>
          <w:p w14:paraId="1A78C741" w14:textId="7D2AA3E3"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Visual evidence of worker</w:t>
            </w:r>
            <w:r w:rsidR="004B43A5">
              <w:rPr>
                <w:rFonts w:ascii="Arial" w:eastAsia="Yu Gothic" w:hAnsi="Arial" w:cs="Arial"/>
                <w:sz w:val="20"/>
                <w:szCs w:val="18"/>
                <w:lang w:val="en-GB" w:eastAsia="ja-JP"/>
              </w:rPr>
              <w:t>'</w:t>
            </w:r>
            <w:r w:rsidRPr="00381B00">
              <w:rPr>
                <w:rFonts w:ascii="Arial" w:eastAsia="Yu Gothic" w:hAnsi="Arial" w:cs="Arial"/>
                <w:sz w:val="20"/>
                <w:szCs w:val="18"/>
                <w:lang w:val="en-GB" w:eastAsia="ja-JP"/>
              </w:rPr>
              <w:t>s representative/</w:t>
            </w:r>
            <w:r w:rsidR="004B43A5">
              <w:rPr>
                <w:rFonts w:ascii="Arial" w:eastAsia="Yu Gothic" w:hAnsi="Arial" w:cs="Arial"/>
                <w:sz w:val="20"/>
                <w:szCs w:val="18"/>
                <w:lang w:val="en-GB" w:eastAsia="ja-JP"/>
              </w:rPr>
              <w:t xml:space="preserve"> </w:t>
            </w:r>
            <w:r w:rsidRPr="00381B00">
              <w:rPr>
                <w:rFonts w:ascii="Arial" w:eastAsia="Yu Gothic" w:hAnsi="Arial" w:cs="Arial"/>
                <w:sz w:val="20"/>
                <w:szCs w:val="18"/>
                <w:lang w:val="en-GB" w:eastAsia="ja-JP"/>
              </w:rPr>
              <w:t>union on the facility and timing</w:t>
            </w:r>
          </w:p>
          <w:p w14:paraId="2680CA2D"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Memorandum of settlement</w:t>
            </w:r>
          </w:p>
          <w:p w14:paraId="3B0AAF9E" w14:textId="35D8F7B7" w:rsidR="0078642D" w:rsidRPr="00597FAA"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Records/evidence of the management response implementation of decisions or recommendations of settlement</w:t>
            </w:r>
          </w:p>
        </w:tc>
        <w:tc>
          <w:tcPr>
            <w:tcW w:w="2778" w:type="dxa"/>
          </w:tcPr>
          <w:p w14:paraId="2400146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02859C29" w14:textId="77777777" w:rsidTr="00030778">
        <w:trPr>
          <w:gridAfter w:val="1"/>
          <w:wAfter w:w="19" w:type="dxa"/>
          <w:trHeight w:val="1315"/>
        </w:trPr>
        <w:tc>
          <w:tcPr>
            <w:tcW w:w="2605" w:type="dxa"/>
            <w:vMerge/>
          </w:tcPr>
          <w:p w14:paraId="5856EC4C" w14:textId="10720791"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tcPr>
          <w:p w14:paraId="5BE8E9FA" w14:textId="6C5D580C"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3BB5BDD1" w14:textId="77777777" w:rsidR="00FB3E4F" w:rsidRDefault="00FB3E4F" w:rsidP="00C40DAC">
            <w:pPr>
              <w:widowControl w:val="0"/>
              <w:autoSpaceDE w:val="0"/>
              <w:autoSpaceDN w:val="0"/>
              <w:adjustRightInd w:val="0"/>
              <w:jc w:val="both"/>
              <w:rPr>
                <w:rFonts w:ascii="Arial" w:hAnsi="Arial" w:cs="Arial"/>
                <w:sz w:val="20"/>
                <w:szCs w:val="20"/>
                <w:lang w:val="en"/>
              </w:rPr>
            </w:pPr>
          </w:p>
          <w:p w14:paraId="19B3F6FA" w14:textId="6307C24C"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3260ADB" w14:textId="77777777" w:rsidTr="00030778">
        <w:trPr>
          <w:gridAfter w:val="1"/>
          <w:wAfter w:w="19" w:type="dxa"/>
          <w:trHeight w:val="1655"/>
        </w:trPr>
        <w:tc>
          <w:tcPr>
            <w:tcW w:w="2605" w:type="dxa"/>
            <w:vMerge/>
            <w:vAlign w:val="center"/>
          </w:tcPr>
          <w:p w14:paraId="5AC47768" w14:textId="6659255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vAlign w:val="center"/>
          </w:tcPr>
          <w:p w14:paraId="693CA58C" w14:textId="75012F5F"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3E25B88F" w14:textId="1164F5F6"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14:paraId="1BE74774" w14:textId="77777777" w:rsidTr="00030778">
        <w:trPr>
          <w:gridAfter w:val="1"/>
          <w:wAfter w:w="19" w:type="dxa"/>
          <w:trHeight w:val="1181"/>
        </w:trPr>
        <w:tc>
          <w:tcPr>
            <w:tcW w:w="2605" w:type="dxa"/>
            <w:vMerge/>
            <w:vAlign w:val="center"/>
          </w:tcPr>
          <w:p w14:paraId="557B3C76" w14:textId="300A8C14"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vAlign w:val="center"/>
          </w:tcPr>
          <w:p w14:paraId="008E50B7" w14:textId="17E8C5E6" w:rsidR="0078642D" w:rsidRPr="00B64314"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73CB70F4" w14:textId="4E6E870D" w:rsidR="0078642D"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f) Attach a policy statement, or statements, made by your organi</w:t>
            </w:r>
            <w:r w:rsidR="00995E06">
              <w:rPr>
                <w:rFonts w:ascii="Arial" w:hAnsi="Arial" w:cs="Arial"/>
                <w:sz w:val="20"/>
                <w:szCs w:val="20"/>
                <w:lang w:val="en"/>
              </w:rPr>
              <w:t>s</w:t>
            </w:r>
            <w:r w:rsidRPr="00597FAA">
              <w:rPr>
                <w:rFonts w:ascii="Arial" w:hAnsi="Arial" w:cs="Arial"/>
                <w:sz w:val="20"/>
                <w:szCs w:val="20"/>
                <w:lang w:val="en"/>
              </w:rPr>
              <w:t>ation that encompasses Clause 7.5.</w:t>
            </w:r>
          </w:p>
        </w:tc>
        <w:tc>
          <w:tcPr>
            <w:tcW w:w="2778" w:type="dxa"/>
          </w:tcPr>
          <w:p w14:paraId="5EB924AB" w14:textId="77777777" w:rsidR="0078642D"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78642D" w:rsidRDefault="0078642D" w:rsidP="00C40DAC">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16BA70D"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995E06">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995E06">
        <w:rPr>
          <w:rFonts w:ascii="Arial" w:hAnsi="Arial" w:cs="Arial"/>
          <w:lang w:val="en"/>
        </w:rPr>
        <w:t>s</w:t>
      </w:r>
      <w:r w:rsidRPr="00B23F88">
        <w:rPr>
          <w:rFonts w:ascii="Arial" w:hAnsi="Arial" w:cs="Arial"/>
          <w:lang w:val="en"/>
        </w:rPr>
        <w:t>ation</w:t>
      </w:r>
      <w:r w:rsidR="002A0E39">
        <w:rPr>
          <w:rFonts w:ascii="Arial" w:hAnsi="Arial" w:cs="Arial"/>
          <w:lang w:val="en"/>
        </w:rPr>
        <w:t>'</w:t>
      </w:r>
      <w:r w:rsidRPr="00B23F88">
        <w:rPr>
          <w:rFonts w:ascii="Arial" w:hAnsi="Arial" w:cs="Arial"/>
          <w:lang w:val="en"/>
        </w:rPr>
        <w:t>s facility, including the organi</w:t>
      </w:r>
      <w:r w:rsidR="00995E06">
        <w:rPr>
          <w:rFonts w:ascii="Arial" w:hAnsi="Arial" w:cs="Arial"/>
          <w:lang w:val="en"/>
        </w:rPr>
        <w:t>s</w:t>
      </w:r>
      <w:r w:rsidRPr="00B23F88">
        <w:rPr>
          <w:rFonts w:ascii="Arial" w:hAnsi="Arial" w:cs="Arial"/>
          <w:lang w:val="en"/>
        </w:rPr>
        <w:t>ation</w:t>
      </w:r>
      <w:r w:rsidR="002A0E39">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tbl>
      <w:tblPr>
        <w:tblStyle w:val="TableGrid"/>
        <w:tblW w:w="0" w:type="auto"/>
        <w:tblLook w:val="04A0" w:firstRow="1" w:lastRow="0" w:firstColumn="1" w:lastColumn="0" w:noHBand="0" w:noVBand="1"/>
      </w:tblPr>
      <w:tblGrid>
        <w:gridCol w:w="1696"/>
        <w:gridCol w:w="7654"/>
      </w:tblGrid>
      <w:tr w:rsidR="004F7DD3" w:rsidRPr="00B64314" w14:paraId="58D6EA70" w14:textId="77777777" w:rsidTr="00DD0F4E">
        <w:tc>
          <w:tcPr>
            <w:tcW w:w="169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65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DD0F4E">
        <w:tc>
          <w:tcPr>
            <w:tcW w:w="169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654" w:type="dxa"/>
          </w:tcPr>
          <w:p w14:paraId="0D41872A" w14:textId="47DAD76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67DE3898"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w:t>
            </w:r>
            <w:r w:rsidR="004B43A5">
              <w:rPr>
                <w:rFonts w:ascii="Arial" w:hAnsi="Arial" w:cs="Arial"/>
                <w:sz w:val="20"/>
                <w:szCs w:val="20"/>
                <w:lang w:val="en"/>
              </w:rPr>
              <w:t>,</w:t>
            </w:r>
            <w:r w:rsidRPr="00B64314">
              <w:rPr>
                <w:rFonts w:ascii="Arial" w:hAnsi="Arial" w:cs="Arial"/>
                <w:sz w:val="20"/>
                <w:szCs w:val="20"/>
                <w:lang w:val="en"/>
              </w:rPr>
              <w:t xml:space="preserve"> and how do you verify that this is the actual age? Do you check the identification papers?</w:t>
            </w:r>
          </w:p>
          <w:p w14:paraId="6ADD5BAA" w14:textId="047A733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32E063F" w:rsidR="004F7DD3"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w:t>
            </w:r>
            <w:r w:rsidR="004B43A5">
              <w:rPr>
                <w:rFonts w:ascii="Arial" w:hAnsi="Arial" w:cs="Arial"/>
                <w:sz w:val="20"/>
                <w:szCs w:val="20"/>
                <w:lang w:val="en"/>
              </w:rPr>
              <w:t>,</w:t>
            </w:r>
            <w:r w:rsidRPr="00B64314">
              <w:rPr>
                <w:rFonts w:ascii="Arial" w:hAnsi="Arial" w:cs="Arial"/>
                <w:sz w:val="20"/>
                <w:szCs w:val="20"/>
                <w:lang w:val="en"/>
              </w:rPr>
              <w:t xml:space="preserve">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DD0F4E">
        <w:tc>
          <w:tcPr>
            <w:tcW w:w="169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654" w:type="dxa"/>
          </w:tcPr>
          <w:p w14:paraId="4698D0B9"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207AF495"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t>
            </w:r>
            <w:r w:rsidR="004B43A5">
              <w:rPr>
                <w:rFonts w:ascii="Arial" w:eastAsia="Yu Gothic" w:hAnsi="Arial" w:cs="Arial"/>
                <w:sz w:val="20"/>
                <w:lang w:val="en-GB" w:eastAsia="ja-JP"/>
              </w:rPr>
              <w:t>no employment fees are</w:t>
            </w:r>
            <w:r w:rsidRPr="00B64314">
              <w:rPr>
                <w:rFonts w:ascii="Arial" w:eastAsia="Yu Gothic" w:hAnsi="Arial" w:cs="Arial"/>
                <w:sz w:val="20"/>
                <w:lang w:val="en-GB" w:eastAsia="ja-JP"/>
              </w:rPr>
              <w:t xml:space="preserve"> </w:t>
            </w:r>
            <w:proofErr w:type="gramStart"/>
            <w:r w:rsidRPr="00B64314">
              <w:rPr>
                <w:rFonts w:ascii="Arial" w:eastAsia="Yu Gothic" w:hAnsi="Arial" w:cs="Arial"/>
                <w:sz w:val="20"/>
                <w:lang w:val="en-GB" w:eastAsia="ja-JP"/>
              </w:rPr>
              <w:t>deducted</w:t>
            </w:r>
            <w:proofErr w:type="gramEnd"/>
            <w:r w:rsidRPr="00B64314">
              <w:rPr>
                <w:rFonts w:ascii="Arial" w:eastAsia="Yu Gothic" w:hAnsi="Arial" w:cs="Arial"/>
                <w:sz w:val="20"/>
                <w:lang w:val="en-GB" w:eastAsia="ja-JP"/>
              </w:rPr>
              <w:t xml:space="preserve"> or payments or deposits made to commence employment?</w:t>
            </w:r>
          </w:p>
          <w:p w14:paraId="65F8AA1B" w14:textId="6A287494" w:rsidR="004F7DD3"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DD0F4E">
        <w:tc>
          <w:tcPr>
            <w:tcW w:w="169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654" w:type="dxa"/>
          </w:tcPr>
          <w:p w14:paraId="0315C71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7F528B6C"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4B43A5">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146DBEBB"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w:t>
            </w:r>
            <w:r w:rsidR="004B43A5">
              <w:rPr>
                <w:rFonts w:ascii="Arial" w:eastAsia="Yu Gothic" w:hAnsi="Arial" w:cs="Arial"/>
                <w:sz w:val="20"/>
                <w:lang w:val="en-GB" w:eastAsia="ja-JP"/>
              </w:rPr>
              <w:t>employment opportunities</w:t>
            </w:r>
            <w:r w:rsidRPr="00B64314">
              <w:rPr>
                <w:rFonts w:ascii="Arial" w:eastAsia="Yu Gothic" w:hAnsi="Arial" w:cs="Arial"/>
                <w:sz w:val="20"/>
                <w:lang w:val="en-GB" w:eastAsia="ja-JP"/>
              </w:rPr>
              <w:t xml:space="preserve">? </w:t>
            </w:r>
          </w:p>
          <w:p w14:paraId="5ED6C312" w14:textId="02B9D691" w:rsidR="004F7DD3"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r w:rsidR="004B43A5">
              <w:rPr>
                <w:rFonts w:ascii="Arial" w:eastAsia="Yu Gothic" w:hAnsi="Arial" w:cs="Arial"/>
                <w:sz w:val="20"/>
                <w:lang w:val="en-GB" w:eastAsia="ja-JP"/>
              </w:rPr>
              <w:t>consider workers' diversity</w:t>
            </w:r>
            <w:r w:rsidRPr="00B64314">
              <w:rPr>
                <w:rFonts w:ascii="Arial" w:eastAsia="Yu Gothic" w:hAnsi="Arial" w:cs="Arial"/>
                <w:sz w:val="20"/>
                <w:lang w:val="en-GB" w:eastAsia="ja-JP"/>
              </w:rPr>
              <w:t xml:space="preserve"> and respond to their diverse needs? (Including consideration for the culture and customs of foreign employees)</w:t>
            </w:r>
          </w:p>
        </w:tc>
      </w:tr>
      <w:tr w:rsidR="004F7DD3" w:rsidRPr="004F7DD3" w14:paraId="68E12277" w14:textId="77777777" w:rsidTr="00DD0F4E">
        <w:tc>
          <w:tcPr>
            <w:tcW w:w="169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654" w:type="dxa"/>
          </w:tcPr>
          <w:p w14:paraId="5FF281DE" w14:textId="27A73608" w:rsidR="008567F8" w:rsidRPr="00B64314" w:rsidRDefault="008567F8"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995E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6BE4456" w:rsidR="008567F8"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w:t>
            </w:r>
            <w:r w:rsidR="00C97691">
              <w:rPr>
                <w:rFonts w:ascii="Arial" w:eastAsia="Yu Gothic" w:hAnsi="Arial" w:cs="Arial"/>
                <w:sz w:val="20"/>
                <w:lang w:val="en-GB" w:eastAsia="ja-JP"/>
              </w:rPr>
              <w:t>a union represents workers</w:t>
            </w:r>
            <w:r w:rsidRPr="00B64314">
              <w:rPr>
                <w:rFonts w:ascii="Arial" w:eastAsia="Yu Gothic" w:hAnsi="Arial" w:cs="Arial"/>
                <w:sz w:val="20"/>
                <w:lang w:val="en-GB" w:eastAsia="ja-JP"/>
              </w:rPr>
              <w:t>, is the union autonomous and independent?</w:t>
            </w:r>
          </w:p>
          <w:p w14:paraId="434C8041" w14:textId="22D8325B" w:rsidR="004F7DD3"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53E0F47F" w14:textId="77777777" w:rsidR="008B1C1E" w:rsidRDefault="008B1C1E" w:rsidP="008B1C1E">
      <w:pPr>
        <w:widowControl w:val="0"/>
        <w:autoSpaceDE w:val="0"/>
        <w:autoSpaceDN w:val="0"/>
        <w:adjustRightInd w:val="0"/>
        <w:spacing w:after="0" w:line="240" w:lineRule="auto"/>
        <w:jc w:val="center"/>
        <w:rPr>
          <w:rFonts w:ascii="Arial" w:hAnsi="Arial" w:cs="Arial"/>
          <w:b/>
          <w:bCs/>
          <w:color w:val="385623" w:themeColor="accent6" w:themeShade="80"/>
          <w:sz w:val="34"/>
          <w:szCs w:val="34"/>
          <w:lang w:val="en" w:eastAsia="zh-TW"/>
        </w:rPr>
      </w:pPr>
      <w:bookmarkStart w:id="0" w:name="_Hlk113521858"/>
      <w:r w:rsidRPr="00AE164A">
        <w:rPr>
          <w:rFonts w:ascii="Arial" w:hAnsi="Arial" w:cs="Arial"/>
          <w:b/>
          <w:bCs/>
          <w:color w:val="385623" w:themeColor="accent6" w:themeShade="80"/>
          <w:sz w:val="34"/>
          <w:szCs w:val="34"/>
          <w:lang w:val="en" w:eastAsia="zh-TW"/>
        </w:rPr>
        <w:lastRenderedPageBreak/>
        <w:t xml:space="preserve">FSC </w:t>
      </w:r>
      <w:r w:rsidRPr="00FC076C">
        <w:rPr>
          <w:rFonts w:ascii="Microsoft JhengHei" w:eastAsia="Microsoft JhengHei" w:hAnsi="Microsoft JhengHei" w:cs="Arial" w:hint="eastAsia"/>
          <w:b/>
          <w:bCs/>
          <w:color w:val="385623" w:themeColor="accent6" w:themeShade="80"/>
          <w:sz w:val="34"/>
          <w:szCs w:val="34"/>
          <w:lang w:val="en" w:eastAsia="zh-TW"/>
        </w:rPr>
        <w:t>核心勞工</w:t>
      </w:r>
      <w:bookmarkEnd w:id="0"/>
      <w:r w:rsidRPr="005E53B6">
        <w:rPr>
          <w:rFonts w:ascii="Microsoft JhengHei" w:eastAsia="Microsoft JhengHei" w:hAnsi="Microsoft JhengHei" w:cs="Arial" w:hint="eastAsia"/>
          <w:b/>
          <w:bCs/>
          <w:color w:val="385623" w:themeColor="accent6" w:themeShade="80"/>
          <w:sz w:val="34"/>
          <w:szCs w:val="34"/>
          <w:lang w:val="en" w:eastAsia="zh-TW"/>
        </w:rPr>
        <w:t>規定</w:t>
      </w:r>
      <w:r w:rsidRPr="00FC076C">
        <w:rPr>
          <w:rFonts w:ascii="Microsoft JhengHei" w:eastAsia="Microsoft JhengHei" w:hAnsi="Microsoft JhengHei" w:cs="Arial" w:hint="eastAsia"/>
          <w:b/>
          <w:bCs/>
          <w:color w:val="385623" w:themeColor="accent6" w:themeShade="80"/>
          <w:sz w:val="34"/>
          <w:szCs w:val="34"/>
          <w:lang w:val="en" w:eastAsia="zh-TW"/>
        </w:rPr>
        <w:t>自行評估</w:t>
      </w:r>
    </w:p>
    <w:p w14:paraId="78108513" w14:textId="77777777" w:rsidR="008B1C1E" w:rsidRPr="0024566F" w:rsidRDefault="008B1C1E" w:rsidP="008B1C1E">
      <w:pPr>
        <w:widowControl w:val="0"/>
        <w:autoSpaceDE w:val="0"/>
        <w:autoSpaceDN w:val="0"/>
        <w:adjustRightInd w:val="0"/>
        <w:spacing w:after="0" w:line="240" w:lineRule="auto"/>
        <w:jc w:val="center"/>
        <w:rPr>
          <w:rFonts w:ascii="Microsoft JhengHei" w:eastAsia="Microsoft JhengHei" w:hAnsi="Microsoft JhengHei" w:cs="Arial"/>
          <w:b/>
          <w:bCs/>
          <w:color w:val="385623" w:themeColor="accent6" w:themeShade="80"/>
          <w:sz w:val="34"/>
          <w:szCs w:val="34"/>
          <w:lang w:val="en" w:eastAsia="zh-TW"/>
        </w:rPr>
      </w:pPr>
      <w:r w:rsidRPr="0024566F">
        <w:rPr>
          <w:rFonts w:ascii="Microsoft JhengHei" w:eastAsia="Microsoft JhengHei" w:hAnsi="Microsoft JhengHei" w:cs="Arial" w:hint="eastAsia"/>
          <w:b/>
          <w:bCs/>
          <w:color w:val="385623" w:themeColor="accent6" w:themeShade="80"/>
          <w:sz w:val="34"/>
          <w:szCs w:val="34"/>
          <w:lang w:val="en" w:eastAsia="zh-TW"/>
        </w:rPr>
        <w:t>香港</w:t>
      </w:r>
    </w:p>
    <w:p w14:paraId="2CCE1B0C" w14:textId="77777777" w:rsidR="008B1C1E" w:rsidRPr="00AE164A" w:rsidRDefault="008B1C1E" w:rsidP="008B1C1E">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eastAsia="zh-TW"/>
        </w:rPr>
      </w:pPr>
    </w:p>
    <w:p w14:paraId="79F0599F" w14:textId="77777777" w:rsidR="008B1C1E" w:rsidRPr="00076E66" w:rsidRDefault="008B1C1E" w:rsidP="008B1C1E">
      <w:pPr>
        <w:widowControl w:val="0"/>
        <w:autoSpaceDE w:val="0"/>
        <w:autoSpaceDN w:val="0"/>
        <w:adjustRightInd w:val="0"/>
        <w:spacing w:after="0" w:line="240" w:lineRule="auto"/>
        <w:rPr>
          <w:rFonts w:ascii="Arial" w:hAnsi="Arial" w:cs="Arial"/>
          <w:b/>
          <w:bCs/>
          <w:color w:val="385623" w:themeColor="accent6" w:themeShade="80"/>
          <w:sz w:val="28"/>
          <w:szCs w:val="28"/>
          <w:lang w:val="en" w:eastAsia="zh-TW"/>
        </w:rPr>
      </w:pPr>
      <w:r w:rsidRPr="005F3330">
        <w:rPr>
          <w:rFonts w:ascii="Arial" w:hAnsi="Arial" w:cs="Arial"/>
          <w:noProof/>
        </w:rPr>
        <mc:AlternateContent>
          <mc:Choice Requires="wps">
            <w:drawing>
              <wp:anchor distT="45720" distB="45720" distL="114300" distR="114300" simplePos="0" relativeHeight="251660288" behindDoc="0" locked="0" layoutInCell="1" allowOverlap="1" wp14:anchorId="4E2EC725" wp14:editId="739AB3A6">
                <wp:simplePos x="0" y="0"/>
                <wp:positionH relativeFrom="margin">
                  <wp:align>right</wp:align>
                </wp:positionH>
                <wp:positionV relativeFrom="paragraph">
                  <wp:posOffset>384175</wp:posOffset>
                </wp:positionV>
                <wp:extent cx="5936615" cy="125984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59840"/>
                        </a:xfrm>
                        <a:prstGeom prst="rect">
                          <a:avLst/>
                        </a:prstGeom>
                        <a:solidFill>
                          <a:srgbClr val="70AD47">
                            <a:lumMod val="20000"/>
                            <a:lumOff val="80000"/>
                          </a:srgbClr>
                        </a:solidFill>
                        <a:ln w="9525">
                          <a:solidFill>
                            <a:srgbClr val="000000"/>
                          </a:solidFill>
                          <a:miter lim="800000"/>
                          <a:headEnd/>
                          <a:tailEnd/>
                        </a:ln>
                      </wps:spPr>
                      <wps:txbx>
                        <w:txbxContent>
                          <w:p w14:paraId="754FCC53" w14:textId="77777777" w:rsidR="008B1C1E" w:rsidRDefault="008B1C1E" w:rsidP="008B1C1E">
                            <w:pPr>
                              <w:suppressAutoHyphens/>
                              <w:spacing w:before="60" w:after="60" w:line="300" w:lineRule="exact"/>
                              <w:jc w:val="both"/>
                              <w:rPr>
                                <w:rFonts w:ascii="Microsoft JhengHei" w:eastAsia="Microsoft JhengHei" w:hAnsi="Microsoft JhengHei" w:cs="Arial"/>
                                <w:lang w:val="en-GB" w:eastAsia="zh-TW"/>
                              </w:rPr>
                            </w:pPr>
                          </w:p>
                          <w:p w14:paraId="115E7847" w14:textId="77777777" w:rsidR="008B1C1E" w:rsidRPr="00E725B7" w:rsidRDefault="008B1C1E" w:rsidP="008B1C1E">
                            <w:pPr>
                              <w:suppressAutoHyphens/>
                              <w:spacing w:before="60" w:after="60" w:line="300" w:lineRule="exact"/>
                              <w:jc w:val="both"/>
                              <w:rPr>
                                <w:rFonts w:ascii="Arial" w:hAnsi="Arial" w:cs="Arial"/>
                                <w:lang w:eastAsia="zh-TW"/>
                              </w:rPr>
                            </w:pPr>
                            <w:r w:rsidRPr="00BF413B">
                              <w:rPr>
                                <w:rFonts w:ascii="Microsoft JhengHei" w:eastAsia="Microsoft JhengHei" w:hAnsi="Microsoft JhengHei" w:cs="Arial" w:hint="eastAsia"/>
                                <w:lang w:val="en-GB" w:eastAsia="zh-TW"/>
                              </w:rPr>
                              <w:t>此自行評估專為所有處於</w:t>
                            </w:r>
                            <w:r>
                              <w:rPr>
                                <w:rFonts w:ascii="Microsoft JhengHei" w:eastAsia="Microsoft JhengHei" w:hAnsi="Microsoft JhengHei" w:cs="Arial" w:hint="eastAsia"/>
                                <w:lang w:val="en-GB" w:eastAsia="zh-TW"/>
                              </w:rPr>
                              <w:t>香港</w:t>
                            </w:r>
                            <w:r w:rsidRPr="00BF413B">
                              <w:rPr>
                                <w:rFonts w:ascii="Microsoft JhengHei" w:eastAsia="Microsoft JhengHei" w:hAnsi="Microsoft JhengHei" w:cs="Arial" w:hint="eastAsia"/>
                                <w:lang w:val="en-GB" w:eastAsia="zh-TW"/>
                              </w:rPr>
                              <w:t>的</w:t>
                            </w:r>
                            <w:r w:rsidRPr="00BF413B">
                              <w:rPr>
                                <w:rFonts w:ascii="Microsoft JhengHei" w:eastAsia="Microsoft JhengHei" w:hAnsi="Microsoft JhengHei" w:cs="Arial"/>
                                <w:lang w:val="en-GB" w:eastAsia="zh-TW"/>
                              </w:rPr>
                              <w:t>FSC</w:t>
                            </w:r>
                            <w:r w:rsidRPr="00BF413B">
                              <w:rPr>
                                <w:rFonts w:ascii="Microsoft JhengHei" w:eastAsia="Microsoft JhengHei" w:hAnsi="Microsoft JhengHei" w:cs="Arial" w:hint="eastAsia"/>
                                <w:lang w:val="en-GB" w:eastAsia="zh-TW"/>
                              </w:rPr>
                              <w:t xml:space="preserve">林業產品監管鏈 </w:t>
                            </w:r>
                            <w:r w:rsidRPr="00BF413B">
                              <w:rPr>
                                <w:rFonts w:ascii="Microsoft JhengHei" w:eastAsia="Microsoft JhengHei" w:hAnsi="Microsoft JhengHei" w:cs="Arial"/>
                                <w:lang w:val="en-GB" w:eastAsia="zh-TW"/>
                              </w:rPr>
                              <w:t>(</w:t>
                            </w:r>
                            <w:r w:rsidRPr="00BF413B">
                              <w:rPr>
                                <w:rFonts w:ascii="Microsoft JhengHei" w:eastAsia="Microsoft JhengHei" w:hAnsi="Microsoft JhengHei" w:cs="Arial" w:hint="eastAsia"/>
                                <w:lang w:val="en-GB" w:eastAsia="zh-TW"/>
                              </w:rPr>
                              <w:t>CoC</w:t>
                            </w:r>
                            <w:r w:rsidRPr="00BF413B">
                              <w:rPr>
                                <w:rFonts w:ascii="Microsoft JhengHei" w:eastAsia="Microsoft JhengHei" w:hAnsi="Microsoft JhengHei" w:cs="Arial"/>
                                <w:lang w:val="en-GB" w:eastAsia="zh-TW"/>
                              </w:rPr>
                              <w:t>)</w:t>
                            </w:r>
                            <w:r w:rsidRPr="00BF413B">
                              <w:rPr>
                                <w:rFonts w:ascii="Microsoft JhengHei" w:eastAsia="Microsoft JhengHei" w:hAnsi="Microsoft JhengHei" w:cs="Arial" w:hint="eastAsia"/>
                                <w:lang w:val="en-GB" w:eastAsia="zh-TW"/>
                              </w:rPr>
                              <w:t xml:space="preserve"> 證書持有</w:t>
                            </w:r>
                            <w:r>
                              <w:rPr>
                                <w:rFonts w:ascii="Microsoft JhengHei" w:eastAsia="Microsoft JhengHei" w:hAnsi="Microsoft JhengHei" w:cs="Arial" w:hint="eastAsia"/>
                                <w:lang w:val="en-GB" w:eastAsia="zh-TW"/>
                              </w:rPr>
                              <w:t>人</w:t>
                            </w:r>
                            <w:r w:rsidRPr="00BF413B">
                              <w:rPr>
                                <w:rFonts w:ascii="Microsoft JhengHei" w:eastAsia="Microsoft JhengHei" w:hAnsi="Microsoft JhengHei" w:cs="Arial" w:hint="eastAsia"/>
                                <w:lang w:val="en-GB" w:eastAsia="zh-TW"/>
                              </w:rPr>
                              <w:t>（</w:t>
                            </w:r>
                            <w:r w:rsidRPr="00BF413B">
                              <w:rPr>
                                <w:rFonts w:ascii="Microsoft JhengHei" w:eastAsia="Microsoft JhengHei" w:hAnsi="Microsoft JhengHei" w:cs="Arial"/>
                                <w:lang w:val="en-GB" w:eastAsia="zh-TW"/>
                              </w:rPr>
                              <w:t>CH</w:t>
                            </w:r>
                            <w:r w:rsidRPr="00BF413B">
                              <w:rPr>
                                <w:rFonts w:ascii="Microsoft JhengHei" w:eastAsia="Microsoft JhengHei" w:hAnsi="Microsoft JhengHei" w:cs="Arial" w:hint="eastAsia"/>
                                <w:lang w:val="en-GB" w:eastAsia="zh-TW"/>
                              </w:rPr>
                              <w:t>）而設。隨著</w:t>
                            </w:r>
                            <w:r>
                              <w:rPr>
                                <w:rFonts w:ascii="Microsoft JhengHei" w:eastAsia="Microsoft JhengHei" w:hAnsi="Microsoft JhengHei" w:cs="Arial" w:hint="eastAsia"/>
                                <w:lang w:val="en-GB" w:eastAsia="zh-TW"/>
                              </w:rPr>
                              <w:t xml:space="preserve"> </w:t>
                            </w:r>
                            <w:hyperlink r:id="rId15" w:history="1">
                              <w:r w:rsidRPr="00BF413B">
                                <w:rPr>
                                  <w:rStyle w:val="Hyperlink"/>
                                  <w:rFonts w:ascii="Microsoft JhengHei" w:eastAsia="Microsoft JhengHei" w:hAnsi="Microsoft JhengHei" w:cs="Arial"/>
                                  <w:lang w:val="en-GB" w:eastAsia="zh-TW"/>
                                </w:rPr>
                                <w:t>FSC-STD-40-004 V3-1</w:t>
                              </w:r>
                            </w:hyperlink>
                            <w:r>
                              <w:rPr>
                                <w:rFonts w:ascii="Microsoft JhengHei" w:eastAsia="Microsoft JhengHei" w:hAnsi="Microsoft JhengHei" w:cs="Arial" w:hint="eastAsia"/>
                                <w:lang w:val="en-GB" w:eastAsia="zh-TW"/>
                              </w:rPr>
                              <w:t xml:space="preserve"> 的</w:t>
                            </w:r>
                            <w:r w:rsidRPr="00BF413B">
                              <w:rPr>
                                <w:rFonts w:ascii="Microsoft JhengHei" w:eastAsia="Microsoft JhengHei" w:hAnsi="Microsoft JhengHei" w:cs="Arial" w:hint="eastAsia"/>
                                <w:lang w:val="en-GB" w:eastAsia="zh-TW"/>
                              </w:rPr>
                              <w:t>發佈，</w:t>
                            </w:r>
                            <w:r w:rsidRPr="00BF413B">
                              <w:rPr>
                                <w:rFonts w:ascii="Microsoft JhengHei" w:eastAsia="Microsoft JhengHei" w:hAnsi="Microsoft JhengHei" w:cs="Arial"/>
                                <w:lang w:val="en-GB" w:eastAsia="zh-TW"/>
                              </w:rPr>
                              <w:t xml:space="preserve">FSC </w:t>
                            </w:r>
                            <w:r w:rsidRPr="00714A4E">
                              <w:rPr>
                                <w:rFonts w:ascii="Microsoft JhengHei" w:eastAsia="Microsoft JhengHei" w:hAnsi="Microsoft JhengHei" w:cs="Arial" w:hint="eastAsia"/>
                                <w:lang w:val="en-GB" w:eastAsia="zh-TW"/>
                              </w:rPr>
                              <w:t>林業產品監管鏈證書持有人</w:t>
                            </w:r>
                            <w:r w:rsidRPr="00BF413B">
                              <w:rPr>
                                <w:rFonts w:ascii="Microsoft JhengHei" w:eastAsia="Microsoft JhengHei" w:hAnsi="Microsoft JhengHei" w:cs="Arial" w:hint="eastAsia"/>
                                <w:lang w:val="en-GB" w:eastAsia="zh-TW"/>
                              </w:rPr>
                              <w:t>需要完成</w:t>
                            </w:r>
                            <w:r>
                              <w:rPr>
                                <w:rFonts w:ascii="Microsoft JhengHei" w:eastAsia="Microsoft JhengHei" w:hAnsi="Microsoft JhengHei" w:cs="Arial" w:hint="eastAsia"/>
                                <w:lang w:val="en-GB" w:eastAsia="zh-TW"/>
                              </w:rPr>
                              <w:t>一個關於</w:t>
                            </w:r>
                            <w:r w:rsidRPr="00BF413B">
                              <w:rPr>
                                <w:rFonts w:ascii="Microsoft JhengHei" w:eastAsia="Microsoft JhengHei" w:hAnsi="Microsoft JhengHei" w:cs="Arial" w:hint="eastAsia"/>
                                <w:lang w:val="en-GB" w:eastAsia="zh-TW"/>
                              </w:rPr>
                              <w:t>是否符合</w:t>
                            </w:r>
                            <w:r>
                              <w:rPr>
                                <w:rFonts w:ascii="Microsoft JhengHei" w:eastAsia="Microsoft JhengHei" w:hAnsi="Microsoft JhengHei" w:cs="Arial" w:hint="eastAsia"/>
                                <w:lang w:val="en-GB" w:eastAsia="zh-TW"/>
                              </w:rPr>
                              <w:t xml:space="preserve"> </w:t>
                            </w:r>
                            <w:r w:rsidRPr="00BF413B">
                              <w:rPr>
                                <w:rFonts w:ascii="Microsoft JhengHei" w:eastAsia="Microsoft JhengHei" w:hAnsi="Microsoft JhengHei" w:cs="Arial" w:hint="eastAsia"/>
                                <w:lang w:val="en-GB" w:eastAsia="zh-TW"/>
                              </w:rPr>
                              <w:t>FSC 核心勞工</w:t>
                            </w:r>
                            <w:r w:rsidRPr="005E53B6">
                              <w:rPr>
                                <w:rFonts w:ascii="Microsoft JhengHei" w:eastAsia="Microsoft JhengHei" w:hAnsi="Microsoft JhengHei" w:cs="Arial" w:hint="eastAsia"/>
                                <w:lang w:val="en-GB" w:eastAsia="zh-TW"/>
                              </w:rPr>
                              <w:t>規定</w:t>
                            </w:r>
                            <w:r>
                              <w:rPr>
                                <w:rFonts w:ascii="Microsoft JhengHei" w:eastAsia="Microsoft JhengHei" w:hAnsi="Microsoft JhengHei" w:cs="Arial" w:hint="eastAsia"/>
                                <w:lang w:val="en-GB" w:eastAsia="zh-TW"/>
                              </w:rPr>
                              <w:t>的</w:t>
                            </w:r>
                            <w:r w:rsidRPr="00BF413B">
                              <w:rPr>
                                <w:rFonts w:ascii="Microsoft JhengHei" w:eastAsia="Microsoft JhengHei" w:hAnsi="Microsoft JhengHei" w:cs="Arial" w:hint="eastAsia"/>
                                <w:lang w:val="en-GB" w:eastAsia="zh-TW"/>
                              </w:rPr>
                              <w:t>自行評估</w:t>
                            </w:r>
                            <w:r>
                              <w:rPr>
                                <w:rFonts w:ascii="Microsoft JhengHei" w:eastAsia="Microsoft JhengHei" w:hAnsi="Microsoft JhengHei" w:cs="Arial" w:hint="eastAsia"/>
                                <w:lang w:val="en-GB" w:eastAsia="zh-TW"/>
                              </w:rPr>
                              <w:t>，以作為年度</w:t>
                            </w:r>
                            <w:r w:rsidRPr="00BF413B">
                              <w:rPr>
                                <w:rFonts w:ascii="Microsoft JhengHei" w:eastAsia="Microsoft JhengHei" w:hAnsi="Microsoft JhengHei" w:cs="Arial" w:hint="eastAsia"/>
                                <w:lang w:val="en-GB" w:eastAsia="zh-TW"/>
                              </w:rPr>
                              <w:t>審核的一部分</w:t>
                            </w:r>
                            <w:r>
                              <w:rPr>
                                <w:rFonts w:ascii="Microsoft JhengHei" w:eastAsia="Microsoft JhengHei" w:hAnsi="Microsoft JhengHei" w:cs="Arial" w:hint="eastAsia"/>
                                <w:lang w:val="en-GB"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EC725" id="_x0000_s1027" type="#_x0000_t202" style="position:absolute;margin-left:416.25pt;margin-top:30.25pt;width:467.45pt;height:9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fPMgIAAGAEAAAOAAAAZHJzL2Uyb0RvYy54bWysVNuO0zAQfUfiHyy/06Sl6bZR01VpWYS0&#10;XKSFD3Acp7FwPMZ2m5SvZ+yk3QLiBfFieWbiMzPnzGR937eKnIR1EnRBp5OUEqE5VFIfCvr1y8Or&#10;JSXOM10xBVoU9Cwcvd+8fLHuTC5m0ICqhCUIol3emYI23ps8SRxvRMvcBIzQGKzBtsyjaQ9JZVmH&#10;6K1KZmm6SDqwlbHAhXPo3Q9Buon4dS24/1TXTniiCoq1+XjaeJbhTDZrlh8sM43kYxnsH6pomdSY&#10;9Aq1Z56Ro5V/QLWSW3BQ+wmHNoG6llzEHrCbafpbN08NMyL2guQ4c6XJ/T9Y/vH0ZD5b4vs30KOA&#10;sQlnHoF/c0TDrmH6ILbWQtcIVmHiaaAs6YzLx6eBape7AFJ2H6BCkdnRQwTqa9sGVrBPgugowPlK&#10;uug94ejMVq8Xi2lGCcfYdJatlvMoS8Lyy3NjnX8noCXhUlCLqkZ4dnp0PpTD8ssnIZsDJasHqVQ0&#10;7KHcKUtODCfgLt3u53fxrTq2WOzgxkFKx1FANw7M4F5e3IjvBpiY6xd8pUlX0FU2ywbq/po7gA1Z&#10;AtztZ630uANKtgWNKcdSAuFvdRUn1DOphjs+VnpUIJA+0O/7sieyGuUJgpRQnVESC8PI44ripQH7&#10;g5IOx72g7vuRWUGJeq9R1tV0jrQTH415djdDw95GytsI0xyhCuopGa47H3cqEK5hi/LXMgrzXMlY&#10;Mo5x5HBcubAnt3b86vnHsPkJAAD//wMAUEsDBBQABgAIAAAAIQCEDhGT3QAAAAcBAAAPAAAAZHJz&#10;L2Rvd25yZXYueG1sTI/BTsMwEETvSPyDtUhcEHUotEpCNhUq5QMagoCbGy9O1HgdxW4a/h5zguNo&#10;RjNvis1sezHR6DvHCHeLBARx43THBqF+fblNQfigWKveMSF8k4dNeXlRqFy7M+9pqoIRsYR9rhDa&#10;EIZcSt+0ZJVfuIE4el9utCpEORqpR3WO5baXyyRZS6s6jgutGmjbUnOsThbh026n/Yd5f07TN3+8&#10;2dHOVHWNeH01Pz2CCDSHvzD84kd0KCPTwZ1Ye9EjxCMBYZ2sQEQ3u3/IQBwQlqs0A1kW8j9/+QMA&#10;AP//AwBQSwECLQAUAAYACAAAACEAtoM4kv4AAADhAQAAEwAAAAAAAAAAAAAAAAAAAAAAW0NvbnRl&#10;bnRfVHlwZXNdLnhtbFBLAQItABQABgAIAAAAIQA4/SH/1gAAAJQBAAALAAAAAAAAAAAAAAAAAC8B&#10;AABfcmVscy8ucmVsc1BLAQItABQABgAIAAAAIQAu0afPMgIAAGAEAAAOAAAAAAAAAAAAAAAAAC4C&#10;AABkcnMvZTJvRG9jLnhtbFBLAQItABQABgAIAAAAIQCEDhGT3QAAAAcBAAAPAAAAAAAAAAAAAAAA&#10;AIwEAABkcnMvZG93bnJldi54bWxQSwUGAAAAAAQABADzAAAAlgUAAAAA&#10;" fillcolor="#e2f0d9">
                <v:textbox>
                  <w:txbxContent>
                    <w:p w14:paraId="754FCC53" w14:textId="77777777" w:rsidR="008B1C1E" w:rsidRDefault="008B1C1E" w:rsidP="008B1C1E">
                      <w:pPr>
                        <w:suppressAutoHyphens/>
                        <w:spacing w:before="60" w:after="60" w:line="300" w:lineRule="exact"/>
                        <w:jc w:val="both"/>
                        <w:rPr>
                          <w:rFonts w:ascii="Microsoft JhengHei" w:eastAsia="Microsoft JhengHei" w:hAnsi="Microsoft JhengHei" w:cs="Arial"/>
                          <w:lang w:val="en-GB" w:eastAsia="zh-TW"/>
                        </w:rPr>
                      </w:pPr>
                    </w:p>
                    <w:p w14:paraId="115E7847" w14:textId="77777777" w:rsidR="008B1C1E" w:rsidRPr="00E725B7" w:rsidRDefault="008B1C1E" w:rsidP="008B1C1E">
                      <w:pPr>
                        <w:suppressAutoHyphens/>
                        <w:spacing w:before="60" w:after="60" w:line="300" w:lineRule="exact"/>
                        <w:jc w:val="both"/>
                        <w:rPr>
                          <w:rFonts w:ascii="Arial" w:hAnsi="Arial" w:cs="Arial"/>
                          <w:lang w:eastAsia="zh-TW"/>
                        </w:rPr>
                      </w:pPr>
                      <w:r w:rsidRPr="00BF413B">
                        <w:rPr>
                          <w:rFonts w:ascii="Microsoft JhengHei" w:eastAsia="Microsoft JhengHei" w:hAnsi="Microsoft JhengHei" w:cs="Arial" w:hint="eastAsia"/>
                          <w:lang w:val="en-GB" w:eastAsia="zh-TW"/>
                        </w:rPr>
                        <w:t>此自行評估專為所有處於</w:t>
                      </w:r>
                      <w:r>
                        <w:rPr>
                          <w:rFonts w:ascii="Microsoft JhengHei" w:eastAsia="Microsoft JhengHei" w:hAnsi="Microsoft JhengHei" w:cs="Arial" w:hint="eastAsia"/>
                          <w:lang w:val="en-GB" w:eastAsia="zh-TW"/>
                        </w:rPr>
                        <w:t>香港</w:t>
                      </w:r>
                      <w:r w:rsidRPr="00BF413B">
                        <w:rPr>
                          <w:rFonts w:ascii="Microsoft JhengHei" w:eastAsia="Microsoft JhengHei" w:hAnsi="Microsoft JhengHei" w:cs="Arial" w:hint="eastAsia"/>
                          <w:lang w:val="en-GB" w:eastAsia="zh-TW"/>
                        </w:rPr>
                        <w:t>的</w:t>
                      </w:r>
                      <w:r w:rsidRPr="00BF413B">
                        <w:rPr>
                          <w:rFonts w:ascii="Microsoft JhengHei" w:eastAsia="Microsoft JhengHei" w:hAnsi="Microsoft JhengHei" w:cs="Arial"/>
                          <w:lang w:val="en-GB" w:eastAsia="zh-TW"/>
                        </w:rPr>
                        <w:t>FSC</w:t>
                      </w:r>
                      <w:r w:rsidRPr="00BF413B">
                        <w:rPr>
                          <w:rFonts w:ascii="Microsoft JhengHei" w:eastAsia="Microsoft JhengHei" w:hAnsi="Microsoft JhengHei" w:cs="Arial" w:hint="eastAsia"/>
                          <w:lang w:val="en-GB" w:eastAsia="zh-TW"/>
                        </w:rPr>
                        <w:t xml:space="preserve">林業產品監管鏈 </w:t>
                      </w:r>
                      <w:r w:rsidRPr="00BF413B">
                        <w:rPr>
                          <w:rFonts w:ascii="Microsoft JhengHei" w:eastAsia="Microsoft JhengHei" w:hAnsi="Microsoft JhengHei" w:cs="Arial"/>
                          <w:lang w:val="en-GB" w:eastAsia="zh-TW"/>
                        </w:rPr>
                        <w:t>(</w:t>
                      </w:r>
                      <w:r w:rsidRPr="00BF413B">
                        <w:rPr>
                          <w:rFonts w:ascii="Microsoft JhengHei" w:eastAsia="Microsoft JhengHei" w:hAnsi="Microsoft JhengHei" w:cs="Arial" w:hint="eastAsia"/>
                          <w:lang w:val="en-GB" w:eastAsia="zh-TW"/>
                        </w:rPr>
                        <w:t>CoC</w:t>
                      </w:r>
                      <w:r w:rsidRPr="00BF413B">
                        <w:rPr>
                          <w:rFonts w:ascii="Microsoft JhengHei" w:eastAsia="Microsoft JhengHei" w:hAnsi="Microsoft JhengHei" w:cs="Arial"/>
                          <w:lang w:val="en-GB" w:eastAsia="zh-TW"/>
                        </w:rPr>
                        <w:t>)</w:t>
                      </w:r>
                      <w:r w:rsidRPr="00BF413B">
                        <w:rPr>
                          <w:rFonts w:ascii="Microsoft JhengHei" w:eastAsia="Microsoft JhengHei" w:hAnsi="Microsoft JhengHei" w:cs="Arial" w:hint="eastAsia"/>
                          <w:lang w:val="en-GB" w:eastAsia="zh-TW"/>
                        </w:rPr>
                        <w:t xml:space="preserve"> 證書持有</w:t>
                      </w:r>
                      <w:r>
                        <w:rPr>
                          <w:rFonts w:ascii="Microsoft JhengHei" w:eastAsia="Microsoft JhengHei" w:hAnsi="Microsoft JhengHei" w:cs="Arial" w:hint="eastAsia"/>
                          <w:lang w:val="en-GB" w:eastAsia="zh-TW"/>
                        </w:rPr>
                        <w:t>人</w:t>
                      </w:r>
                      <w:r w:rsidRPr="00BF413B">
                        <w:rPr>
                          <w:rFonts w:ascii="Microsoft JhengHei" w:eastAsia="Microsoft JhengHei" w:hAnsi="Microsoft JhengHei" w:cs="Arial" w:hint="eastAsia"/>
                          <w:lang w:val="en-GB" w:eastAsia="zh-TW"/>
                        </w:rPr>
                        <w:t>（</w:t>
                      </w:r>
                      <w:r w:rsidRPr="00BF413B">
                        <w:rPr>
                          <w:rFonts w:ascii="Microsoft JhengHei" w:eastAsia="Microsoft JhengHei" w:hAnsi="Microsoft JhengHei" w:cs="Arial"/>
                          <w:lang w:val="en-GB" w:eastAsia="zh-TW"/>
                        </w:rPr>
                        <w:t>CH</w:t>
                      </w:r>
                      <w:r w:rsidRPr="00BF413B">
                        <w:rPr>
                          <w:rFonts w:ascii="Microsoft JhengHei" w:eastAsia="Microsoft JhengHei" w:hAnsi="Microsoft JhengHei" w:cs="Arial" w:hint="eastAsia"/>
                          <w:lang w:val="en-GB" w:eastAsia="zh-TW"/>
                        </w:rPr>
                        <w:t>）而設。隨著</w:t>
                      </w:r>
                      <w:r>
                        <w:rPr>
                          <w:rFonts w:ascii="Microsoft JhengHei" w:eastAsia="Microsoft JhengHei" w:hAnsi="Microsoft JhengHei" w:cs="Arial" w:hint="eastAsia"/>
                          <w:lang w:val="en-GB" w:eastAsia="zh-TW"/>
                        </w:rPr>
                        <w:t xml:space="preserve"> </w:t>
                      </w:r>
                      <w:hyperlink r:id="rId16" w:history="1">
                        <w:r w:rsidRPr="00BF413B">
                          <w:rPr>
                            <w:rStyle w:val="Hyperlink"/>
                            <w:rFonts w:ascii="Microsoft JhengHei" w:eastAsia="Microsoft JhengHei" w:hAnsi="Microsoft JhengHei" w:cs="Arial"/>
                            <w:lang w:val="en-GB" w:eastAsia="zh-TW"/>
                          </w:rPr>
                          <w:t>FSC-STD-40-004 V3-1</w:t>
                        </w:r>
                      </w:hyperlink>
                      <w:r>
                        <w:rPr>
                          <w:rFonts w:ascii="Microsoft JhengHei" w:eastAsia="Microsoft JhengHei" w:hAnsi="Microsoft JhengHei" w:cs="Arial" w:hint="eastAsia"/>
                          <w:lang w:val="en-GB" w:eastAsia="zh-TW"/>
                        </w:rPr>
                        <w:t xml:space="preserve"> 的</w:t>
                      </w:r>
                      <w:r w:rsidRPr="00BF413B">
                        <w:rPr>
                          <w:rFonts w:ascii="Microsoft JhengHei" w:eastAsia="Microsoft JhengHei" w:hAnsi="Microsoft JhengHei" w:cs="Arial" w:hint="eastAsia"/>
                          <w:lang w:val="en-GB" w:eastAsia="zh-TW"/>
                        </w:rPr>
                        <w:t>發佈，</w:t>
                      </w:r>
                      <w:r w:rsidRPr="00BF413B">
                        <w:rPr>
                          <w:rFonts w:ascii="Microsoft JhengHei" w:eastAsia="Microsoft JhengHei" w:hAnsi="Microsoft JhengHei" w:cs="Arial"/>
                          <w:lang w:val="en-GB" w:eastAsia="zh-TW"/>
                        </w:rPr>
                        <w:t xml:space="preserve">FSC </w:t>
                      </w:r>
                      <w:r w:rsidRPr="00714A4E">
                        <w:rPr>
                          <w:rFonts w:ascii="Microsoft JhengHei" w:eastAsia="Microsoft JhengHei" w:hAnsi="Microsoft JhengHei" w:cs="Arial" w:hint="eastAsia"/>
                          <w:lang w:val="en-GB" w:eastAsia="zh-TW"/>
                        </w:rPr>
                        <w:t>林業產品監管鏈證書持有人</w:t>
                      </w:r>
                      <w:r w:rsidRPr="00BF413B">
                        <w:rPr>
                          <w:rFonts w:ascii="Microsoft JhengHei" w:eastAsia="Microsoft JhengHei" w:hAnsi="Microsoft JhengHei" w:cs="Arial" w:hint="eastAsia"/>
                          <w:lang w:val="en-GB" w:eastAsia="zh-TW"/>
                        </w:rPr>
                        <w:t>需要完成</w:t>
                      </w:r>
                      <w:r>
                        <w:rPr>
                          <w:rFonts w:ascii="Microsoft JhengHei" w:eastAsia="Microsoft JhengHei" w:hAnsi="Microsoft JhengHei" w:cs="Arial" w:hint="eastAsia"/>
                          <w:lang w:val="en-GB" w:eastAsia="zh-TW"/>
                        </w:rPr>
                        <w:t>一個關於</w:t>
                      </w:r>
                      <w:r w:rsidRPr="00BF413B">
                        <w:rPr>
                          <w:rFonts w:ascii="Microsoft JhengHei" w:eastAsia="Microsoft JhengHei" w:hAnsi="Microsoft JhengHei" w:cs="Arial" w:hint="eastAsia"/>
                          <w:lang w:val="en-GB" w:eastAsia="zh-TW"/>
                        </w:rPr>
                        <w:t>是否符合</w:t>
                      </w:r>
                      <w:r>
                        <w:rPr>
                          <w:rFonts w:ascii="Microsoft JhengHei" w:eastAsia="Microsoft JhengHei" w:hAnsi="Microsoft JhengHei" w:cs="Arial" w:hint="eastAsia"/>
                          <w:lang w:val="en-GB" w:eastAsia="zh-TW"/>
                        </w:rPr>
                        <w:t xml:space="preserve"> </w:t>
                      </w:r>
                      <w:r w:rsidRPr="00BF413B">
                        <w:rPr>
                          <w:rFonts w:ascii="Microsoft JhengHei" w:eastAsia="Microsoft JhengHei" w:hAnsi="Microsoft JhengHei" w:cs="Arial" w:hint="eastAsia"/>
                          <w:lang w:val="en-GB" w:eastAsia="zh-TW"/>
                        </w:rPr>
                        <w:t>FSC 核心勞工</w:t>
                      </w:r>
                      <w:r w:rsidRPr="005E53B6">
                        <w:rPr>
                          <w:rFonts w:ascii="Microsoft JhengHei" w:eastAsia="Microsoft JhengHei" w:hAnsi="Microsoft JhengHei" w:cs="Arial" w:hint="eastAsia"/>
                          <w:lang w:val="en-GB" w:eastAsia="zh-TW"/>
                        </w:rPr>
                        <w:t>規定</w:t>
                      </w:r>
                      <w:r>
                        <w:rPr>
                          <w:rFonts w:ascii="Microsoft JhengHei" w:eastAsia="Microsoft JhengHei" w:hAnsi="Microsoft JhengHei" w:cs="Arial" w:hint="eastAsia"/>
                          <w:lang w:val="en-GB" w:eastAsia="zh-TW"/>
                        </w:rPr>
                        <w:t>的</w:t>
                      </w:r>
                      <w:r w:rsidRPr="00BF413B">
                        <w:rPr>
                          <w:rFonts w:ascii="Microsoft JhengHei" w:eastAsia="Microsoft JhengHei" w:hAnsi="Microsoft JhengHei" w:cs="Arial" w:hint="eastAsia"/>
                          <w:lang w:val="en-GB" w:eastAsia="zh-TW"/>
                        </w:rPr>
                        <w:t>自行評估</w:t>
                      </w:r>
                      <w:r>
                        <w:rPr>
                          <w:rFonts w:ascii="Microsoft JhengHei" w:eastAsia="Microsoft JhengHei" w:hAnsi="Microsoft JhengHei" w:cs="Arial" w:hint="eastAsia"/>
                          <w:lang w:val="en-GB" w:eastAsia="zh-TW"/>
                        </w:rPr>
                        <w:t>，以作為年度</w:t>
                      </w:r>
                      <w:r w:rsidRPr="00BF413B">
                        <w:rPr>
                          <w:rFonts w:ascii="Microsoft JhengHei" w:eastAsia="Microsoft JhengHei" w:hAnsi="Microsoft JhengHei" w:cs="Arial" w:hint="eastAsia"/>
                          <w:lang w:val="en-GB" w:eastAsia="zh-TW"/>
                        </w:rPr>
                        <w:t>審核的一部分</w:t>
                      </w:r>
                      <w:r>
                        <w:rPr>
                          <w:rFonts w:ascii="Microsoft JhengHei" w:eastAsia="Microsoft JhengHei" w:hAnsi="Microsoft JhengHei" w:cs="Arial" w:hint="eastAsia"/>
                          <w:lang w:val="en-GB" w:eastAsia="zh-TW"/>
                        </w:rPr>
                        <w:t>。</w:t>
                      </w:r>
                    </w:p>
                  </w:txbxContent>
                </v:textbox>
                <w10:wrap type="square" anchorx="margin"/>
              </v:shape>
            </w:pict>
          </mc:Fallback>
        </mc:AlternateContent>
      </w:r>
      <w:r w:rsidRPr="0024566F">
        <w:rPr>
          <w:rFonts w:ascii="Microsoft JhengHei" w:eastAsia="Microsoft JhengHei" w:hAnsi="Microsoft JhengHei" w:cs="Arial" w:hint="eastAsia"/>
          <w:b/>
          <w:bCs/>
          <w:color w:val="385623" w:themeColor="accent6" w:themeShade="80"/>
          <w:sz w:val="28"/>
          <w:szCs w:val="28"/>
          <w:lang w:val="en" w:eastAsia="zh-TW"/>
        </w:rPr>
        <w:t>簡介</w:t>
      </w:r>
    </w:p>
    <w:p w14:paraId="14AB26CB" w14:textId="77777777" w:rsidR="008B1C1E" w:rsidRDefault="008B1C1E" w:rsidP="008B1C1E">
      <w:pPr>
        <w:keepNext/>
        <w:widowControl w:val="0"/>
        <w:autoSpaceDE w:val="0"/>
        <w:autoSpaceDN w:val="0"/>
        <w:adjustRightInd w:val="0"/>
        <w:spacing w:after="0" w:line="240" w:lineRule="auto"/>
        <w:jc w:val="both"/>
        <w:rPr>
          <w:rFonts w:ascii="Arial" w:hAnsi="Arial" w:cs="Arial"/>
          <w:lang w:val="en" w:eastAsia="zh-TW"/>
        </w:rPr>
      </w:pPr>
    </w:p>
    <w:p w14:paraId="04FC014E" w14:textId="77777777" w:rsidR="008B1C1E" w:rsidRPr="00100260" w:rsidRDefault="008B1C1E" w:rsidP="008B1C1E">
      <w:pPr>
        <w:keepNext/>
        <w:widowControl w:val="0"/>
        <w:autoSpaceDE w:val="0"/>
        <w:autoSpaceDN w:val="0"/>
        <w:adjustRightInd w:val="0"/>
        <w:spacing w:after="0" w:line="240" w:lineRule="auto"/>
        <w:jc w:val="both"/>
        <w:rPr>
          <w:rFonts w:ascii="Microsoft JhengHei" w:eastAsia="Microsoft JhengHei" w:hAnsi="Microsoft JhengHei" w:cs="Arial"/>
          <w:b/>
          <w:bCs/>
          <w:lang w:val="en" w:eastAsia="zh-TW"/>
        </w:rPr>
      </w:pPr>
      <w:hyperlink r:id="rId17" w:history="1">
        <w:r w:rsidRPr="00100260">
          <w:rPr>
            <w:rStyle w:val="Hyperlink"/>
            <w:rFonts w:ascii="Microsoft JhengHei" w:eastAsia="Microsoft JhengHei" w:hAnsi="Microsoft JhengHei" w:cs="Arial"/>
            <w:lang w:val="en" w:eastAsia="zh-TW"/>
          </w:rPr>
          <w:t xml:space="preserve">FSC-STD-40-004 V3-1 FSC </w:t>
        </w:r>
        <w:r w:rsidRPr="00100260">
          <w:rPr>
            <w:rStyle w:val="Hyperlink"/>
            <w:rFonts w:ascii="Microsoft JhengHei" w:eastAsia="Microsoft JhengHei" w:hAnsi="Microsoft JhengHei" w:cs="Arial" w:hint="eastAsia"/>
            <w:lang w:val="en" w:eastAsia="zh-TW"/>
          </w:rPr>
          <w:t>林業產品監管鏈</w:t>
        </w:r>
        <w:r w:rsidRPr="00100260">
          <w:rPr>
            <w:rStyle w:val="Hyperlink"/>
            <w:rFonts w:ascii="Microsoft JhengHei" w:eastAsia="Microsoft JhengHei" w:hAnsi="Microsoft JhengHei" w:cs="Arial" w:hint="eastAsia"/>
            <w:lang w:eastAsia="zh-TW"/>
          </w:rPr>
          <w:t>（</w:t>
        </w:r>
        <w:r w:rsidRPr="00100260">
          <w:rPr>
            <w:rStyle w:val="Hyperlink"/>
            <w:rFonts w:ascii="Microsoft JhengHei" w:eastAsia="Microsoft JhengHei" w:hAnsi="Microsoft JhengHei" w:cs="Arial"/>
            <w:lang w:val="en" w:eastAsia="zh-TW"/>
          </w:rPr>
          <w:t>CoC</w:t>
        </w:r>
        <w:r w:rsidRPr="00100260">
          <w:rPr>
            <w:rStyle w:val="Hyperlink"/>
            <w:rFonts w:ascii="Microsoft JhengHei" w:eastAsia="Microsoft JhengHei" w:hAnsi="Microsoft JhengHei" w:cs="Arial" w:hint="eastAsia"/>
            <w:lang w:val="en" w:eastAsia="zh-TW"/>
          </w:rPr>
          <w:t>）驗證</w:t>
        </w:r>
      </w:hyperlink>
      <w:r w:rsidRPr="00100260">
        <w:rPr>
          <w:rFonts w:ascii="Microsoft JhengHei" w:eastAsia="Microsoft JhengHei" w:hAnsi="Microsoft JhengHei" w:cs="Arial" w:hint="eastAsia"/>
          <w:lang w:val="en" w:eastAsia="zh-TW"/>
        </w:rPr>
        <w:t>於 2</w:t>
      </w:r>
      <w:r w:rsidRPr="00100260">
        <w:rPr>
          <w:rFonts w:ascii="Microsoft JhengHei" w:eastAsia="Microsoft JhengHei" w:hAnsi="Microsoft JhengHei" w:cs="Arial"/>
          <w:lang w:val="en" w:eastAsia="zh-TW"/>
        </w:rPr>
        <w:t xml:space="preserve">021 </w:t>
      </w:r>
      <w:r w:rsidRPr="00100260">
        <w:rPr>
          <w:rFonts w:ascii="Microsoft JhengHei" w:eastAsia="Microsoft JhengHei" w:hAnsi="Microsoft JhengHei" w:cs="Arial" w:hint="eastAsia"/>
          <w:lang w:val="en" w:eastAsia="zh-TW"/>
        </w:rPr>
        <w:t xml:space="preserve">年 </w:t>
      </w:r>
      <w:r w:rsidRPr="00100260">
        <w:rPr>
          <w:rFonts w:ascii="Microsoft JhengHei" w:eastAsia="Microsoft JhengHei" w:hAnsi="Microsoft JhengHei" w:cs="Arial"/>
          <w:lang w:val="en" w:eastAsia="zh-TW"/>
        </w:rPr>
        <w:t xml:space="preserve">9 </w:t>
      </w:r>
      <w:r w:rsidRPr="00100260">
        <w:rPr>
          <w:rFonts w:ascii="Microsoft JhengHei" w:eastAsia="Microsoft JhengHei" w:hAnsi="Microsoft JhengHei" w:cs="Arial" w:hint="eastAsia"/>
          <w:lang w:val="en" w:eastAsia="zh-TW"/>
        </w:rPr>
        <w:t xml:space="preserve">月 </w:t>
      </w:r>
      <w:r w:rsidRPr="00100260">
        <w:rPr>
          <w:rFonts w:ascii="Microsoft JhengHei" w:eastAsia="Microsoft JhengHei" w:hAnsi="Microsoft JhengHei" w:cs="Arial"/>
          <w:lang w:val="en" w:eastAsia="zh-TW"/>
        </w:rPr>
        <w:t xml:space="preserve">1 </w:t>
      </w:r>
      <w:r w:rsidRPr="00100260">
        <w:rPr>
          <w:rFonts w:ascii="Microsoft JhengHei" w:eastAsia="Microsoft JhengHei" w:hAnsi="Microsoft JhengHei" w:cs="Arial" w:hint="eastAsia"/>
          <w:lang w:val="en" w:eastAsia="zh-TW"/>
        </w:rPr>
        <w:t>日起生效，當中包含額外的 FSC 核心勞工</w:t>
      </w:r>
      <w:r>
        <w:rPr>
          <w:rFonts w:ascii="Microsoft JhengHei" w:eastAsia="Microsoft JhengHei" w:hAnsi="Microsoft JhengHei" w:cs="Arial" w:hint="eastAsia"/>
          <w:lang w:val="en" w:eastAsia="zh-TW"/>
        </w:rPr>
        <w:t>規定</w:t>
      </w:r>
      <w:r w:rsidRPr="00100260">
        <w:rPr>
          <w:rFonts w:ascii="Microsoft JhengHei" w:eastAsia="Microsoft JhengHei" w:hAnsi="Microsoft JhengHei" w:cs="Arial" w:hint="eastAsia"/>
          <w:lang w:val="en" w:eastAsia="zh-TW"/>
        </w:rPr>
        <w:t xml:space="preserve">，所有機構必須於 </w:t>
      </w:r>
      <w:r w:rsidRPr="00100260">
        <w:rPr>
          <w:rFonts w:ascii="Microsoft JhengHei" w:eastAsia="Microsoft JhengHei" w:hAnsi="Microsoft JhengHei" w:cs="Arial"/>
          <w:b/>
          <w:bCs/>
          <w:lang w:val="en" w:eastAsia="zh-TW"/>
        </w:rPr>
        <w:t xml:space="preserve">2022 </w:t>
      </w:r>
      <w:r w:rsidRPr="00100260">
        <w:rPr>
          <w:rFonts w:ascii="Microsoft JhengHei" w:eastAsia="Microsoft JhengHei" w:hAnsi="Microsoft JhengHei" w:cs="Arial" w:hint="eastAsia"/>
          <w:b/>
          <w:bCs/>
          <w:lang w:val="en" w:eastAsia="zh-TW"/>
        </w:rPr>
        <w:t xml:space="preserve">年 </w:t>
      </w:r>
      <w:r w:rsidRPr="00100260">
        <w:rPr>
          <w:rFonts w:ascii="Microsoft JhengHei" w:eastAsia="Microsoft JhengHei" w:hAnsi="Microsoft JhengHei" w:cs="Arial"/>
          <w:b/>
          <w:bCs/>
          <w:lang w:val="en" w:eastAsia="zh-TW"/>
        </w:rPr>
        <w:t xml:space="preserve">12 </w:t>
      </w:r>
      <w:r w:rsidRPr="00100260">
        <w:rPr>
          <w:rFonts w:ascii="Microsoft JhengHei" w:eastAsia="Microsoft JhengHei" w:hAnsi="Microsoft JhengHei" w:cs="Arial" w:hint="eastAsia"/>
          <w:b/>
          <w:bCs/>
          <w:lang w:val="en" w:eastAsia="zh-TW"/>
        </w:rPr>
        <w:t xml:space="preserve">日 </w:t>
      </w:r>
      <w:r w:rsidRPr="00100260">
        <w:rPr>
          <w:rFonts w:ascii="Microsoft JhengHei" w:eastAsia="Microsoft JhengHei" w:hAnsi="Microsoft JhengHei" w:cs="Arial"/>
          <w:b/>
          <w:bCs/>
          <w:lang w:val="en" w:eastAsia="zh-TW"/>
        </w:rPr>
        <w:t xml:space="preserve">31 </w:t>
      </w:r>
      <w:r w:rsidRPr="00100260">
        <w:rPr>
          <w:rFonts w:ascii="Microsoft JhengHei" w:eastAsia="Microsoft JhengHei" w:hAnsi="Microsoft JhengHei" w:cs="Arial" w:hint="eastAsia"/>
          <w:b/>
          <w:bCs/>
          <w:lang w:val="en" w:eastAsia="zh-TW"/>
        </w:rPr>
        <w:t>日</w:t>
      </w:r>
      <w:r w:rsidRPr="00100260">
        <w:rPr>
          <w:rFonts w:ascii="Microsoft JhengHei" w:eastAsia="Microsoft JhengHei" w:hAnsi="Microsoft JhengHei" w:cs="Arial" w:hint="eastAsia"/>
          <w:lang w:val="en" w:eastAsia="zh-TW"/>
        </w:rPr>
        <w:t>前符合</w:t>
      </w:r>
      <w:r>
        <w:rPr>
          <w:rFonts w:ascii="Microsoft JhengHei" w:eastAsia="Microsoft JhengHei" w:hAnsi="Microsoft JhengHei" w:cs="Arial" w:hint="eastAsia"/>
          <w:lang w:val="en" w:eastAsia="zh-TW"/>
        </w:rPr>
        <w:t xml:space="preserve">所有 </w:t>
      </w:r>
      <w:r w:rsidRPr="00100260">
        <w:rPr>
          <w:rFonts w:ascii="Microsoft JhengHei" w:eastAsia="Microsoft JhengHei" w:hAnsi="Microsoft JhengHei" w:cs="Arial" w:hint="eastAsia"/>
          <w:lang w:val="en" w:eastAsia="zh-TW"/>
        </w:rPr>
        <w:t>FSC 核心勞工</w:t>
      </w:r>
      <w:r>
        <w:rPr>
          <w:rFonts w:ascii="Microsoft JhengHei" w:eastAsia="Microsoft JhengHei" w:hAnsi="Microsoft JhengHei" w:cs="Arial" w:hint="eastAsia"/>
          <w:lang w:val="en" w:eastAsia="zh-TW"/>
        </w:rPr>
        <w:t>規定。</w:t>
      </w:r>
      <w:r w:rsidRPr="00100260">
        <w:rPr>
          <w:rFonts w:ascii="Microsoft JhengHei" w:eastAsia="Microsoft JhengHei" w:hAnsi="Microsoft JhengHei" w:cs="Arial" w:hint="eastAsia"/>
          <w:lang w:val="en" w:eastAsia="zh-TW"/>
        </w:rPr>
        <w:t>額外的</w:t>
      </w:r>
      <w:r>
        <w:rPr>
          <w:rFonts w:ascii="Microsoft JhengHei" w:eastAsia="Microsoft JhengHei" w:hAnsi="Microsoft JhengHei" w:cs="Arial" w:hint="eastAsia"/>
          <w:lang w:val="en" w:eastAsia="zh-TW"/>
        </w:rPr>
        <w:t xml:space="preserve"> </w:t>
      </w:r>
      <w:r w:rsidRPr="00100260">
        <w:rPr>
          <w:rFonts w:ascii="Microsoft JhengHei" w:eastAsia="Microsoft JhengHei" w:hAnsi="Microsoft JhengHei" w:cs="Arial" w:hint="eastAsia"/>
          <w:lang w:val="en" w:eastAsia="zh-TW"/>
        </w:rPr>
        <w:t>FSC 核心勞工</w:t>
      </w:r>
      <w:r>
        <w:rPr>
          <w:rFonts w:ascii="Microsoft JhengHei" w:eastAsia="Microsoft JhengHei" w:hAnsi="Microsoft JhengHei" w:cs="Arial" w:hint="eastAsia"/>
          <w:lang w:val="en" w:eastAsia="zh-TW"/>
        </w:rPr>
        <w:t>規定如下：</w:t>
      </w:r>
    </w:p>
    <w:p w14:paraId="52CAD2B8" w14:textId="77777777" w:rsidR="008B1C1E" w:rsidRPr="00874D91" w:rsidRDefault="008B1C1E" w:rsidP="008B1C1E">
      <w:pPr>
        <w:keepNext/>
        <w:widowControl w:val="0"/>
        <w:autoSpaceDE w:val="0"/>
        <w:autoSpaceDN w:val="0"/>
        <w:adjustRightInd w:val="0"/>
        <w:spacing w:after="0" w:line="240" w:lineRule="auto"/>
        <w:jc w:val="both"/>
        <w:rPr>
          <w:rFonts w:ascii="Arial" w:hAnsi="Arial" w:cs="Arial"/>
          <w:lang w:val="en" w:eastAsia="zh-TW"/>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8B1C1E" w:rsidRPr="00874D91" w14:paraId="1A746020" w14:textId="77777777" w:rsidTr="007250AE">
        <w:tc>
          <w:tcPr>
            <w:tcW w:w="7938" w:type="dxa"/>
          </w:tcPr>
          <w:p w14:paraId="4A02BE53" w14:textId="77777777" w:rsidR="008B1C1E" w:rsidRPr="00B3014C" w:rsidRDefault="008B1C1E" w:rsidP="007250AE">
            <w:pPr>
              <w:pStyle w:val="ListParagraph"/>
              <w:numPr>
                <w:ilvl w:val="0"/>
                <w:numId w:val="17"/>
              </w:numPr>
              <w:suppressAutoHyphens/>
              <w:rPr>
                <w:rFonts w:ascii="Microsoft JhengHei" w:eastAsia="Microsoft JhengHei" w:hAnsi="Microsoft JhengHei" w:cs="Arial"/>
                <w:sz w:val="21"/>
                <w:szCs w:val="21"/>
                <w:lang w:val="en-GB"/>
              </w:rPr>
            </w:pPr>
            <w:r w:rsidRPr="00B3014C">
              <w:rPr>
                <w:rFonts w:ascii="Microsoft JhengHei" w:eastAsia="Microsoft JhengHei" w:hAnsi="Microsoft JhengHei" w:cs="Microsoft JhengHei" w:hint="eastAsia"/>
                <w:sz w:val="21"/>
                <w:szCs w:val="21"/>
                <w:lang w:val="en-GB"/>
              </w:rPr>
              <w:t>機構不得使用童工</w:t>
            </w:r>
          </w:p>
        </w:tc>
        <w:tc>
          <w:tcPr>
            <w:tcW w:w="1236" w:type="dxa"/>
          </w:tcPr>
          <w:p w14:paraId="664C5C0E" w14:textId="77777777" w:rsidR="008B1C1E" w:rsidRPr="00B3014C" w:rsidRDefault="008B1C1E" w:rsidP="007250AE">
            <w:pPr>
              <w:suppressAutoHyphens/>
              <w:jc w:val="right"/>
              <w:rPr>
                <w:rFonts w:ascii="Microsoft JhengHei" w:eastAsia="Microsoft JhengHei" w:hAnsi="Microsoft JhengHei" w:cs="Arial"/>
                <w:sz w:val="21"/>
                <w:szCs w:val="21"/>
                <w:lang w:val="en-GB"/>
              </w:rPr>
            </w:pPr>
            <w:r w:rsidRPr="00B3014C">
              <w:rPr>
                <w:rFonts w:ascii="Microsoft JhengHei" w:eastAsia="Microsoft JhengHei" w:hAnsi="Microsoft JhengHei" w:cs="Arial" w:hint="eastAsia"/>
                <w:sz w:val="21"/>
                <w:szCs w:val="21"/>
                <w:lang w:val="en-GB"/>
              </w:rPr>
              <w:t>第 7.2 條</w:t>
            </w:r>
          </w:p>
        </w:tc>
      </w:tr>
      <w:tr w:rsidR="008B1C1E" w:rsidRPr="00874D91" w14:paraId="52B8418C" w14:textId="77777777" w:rsidTr="007250AE">
        <w:tc>
          <w:tcPr>
            <w:tcW w:w="7938" w:type="dxa"/>
          </w:tcPr>
          <w:p w14:paraId="7D9879B2" w14:textId="77777777" w:rsidR="008B1C1E" w:rsidRPr="00874D91" w:rsidRDefault="008B1C1E" w:rsidP="007250AE">
            <w:pPr>
              <w:pStyle w:val="ListParagraph"/>
              <w:numPr>
                <w:ilvl w:val="0"/>
                <w:numId w:val="17"/>
              </w:numPr>
              <w:suppressAutoHyphens/>
              <w:rPr>
                <w:rFonts w:ascii="Arial" w:hAnsi="Arial" w:cs="Arial"/>
                <w:sz w:val="21"/>
                <w:szCs w:val="21"/>
                <w:lang w:val="en-GB" w:eastAsia="zh-TW"/>
              </w:rPr>
            </w:pPr>
            <w:r>
              <w:rPr>
                <w:rFonts w:ascii="Microsoft JhengHei" w:eastAsia="Microsoft JhengHei" w:hAnsi="Microsoft JhengHei" w:cs="Microsoft JhengHei" w:hint="eastAsia"/>
                <w:sz w:val="21"/>
                <w:szCs w:val="21"/>
                <w:lang w:val="en-GB" w:eastAsia="zh-TW"/>
              </w:rPr>
              <w:t>機構應</w:t>
            </w:r>
            <w:r w:rsidRPr="00B3014C">
              <w:rPr>
                <w:rFonts w:ascii="Microsoft JhengHei" w:eastAsia="Microsoft JhengHei" w:hAnsi="Microsoft JhengHei" w:cs="Microsoft JhengHei" w:hint="eastAsia"/>
                <w:sz w:val="21"/>
                <w:szCs w:val="21"/>
                <w:lang w:val="en-GB" w:eastAsia="zh-TW"/>
              </w:rPr>
              <w:t>消除一切形式的強迫</w:t>
            </w:r>
            <w:r>
              <w:rPr>
                <w:rFonts w:ascii="Microsoft JhengHei" w:eastAsia="Microsoft JhengHei" w:hAnsi="Microsoft JhengHei" w:cs="Microsoft JhengHei" w:hint="eastAsia"/>
                <w:sz w:val="21"/>
                <w:szCs w:val="21"/>
                <w:lang w:val="en-GB" w:eastAsia="zh-TW"/>
              </w:rPr>
              <w:t>及</w:t>
            </w:r>
            <w:r w:rsidRPr="00B3014C">
              <w:rPr>
                <w:rFonts w:ascii="Microsoft JhengHei" w:eastAsia="Microsoft JhengHei" w:hAnsi="Microsoft JhengHei" w:cs="Microsoft JhengHei" w:hint="eastAsia"/>
                <w:sz w:val="21"/>
                <w:szCs w:val="21"/>
                <w:lang w:val="en-GB" w:eastAsia="zh-TW"/>
              </w:rPr>
              <w:t>強制勞動</w:t>
            </w:r>
          </w:p>
        </w:tc>
        <w:tc>
          <w:tcPr>
            <w:tcW w:w="1236" w:type="dxa"/>
          </w:tcPr>
          <w:p w14:paraId="5D81AC34" w14:textId="77777777" w:rsidR="008B1C1E" w:rsidRPr="00B3014C" w:rsidRDefault="008B1C1E" w:rsidP="007250AE">
            <w:pPr>
              <w:suppressAutoHyphens/>
              <w:jc w:val="right"/>
              <w:rPr>
                <w:rFonts w:ascii="Microsoft JhengHei" w:eastAsia="Microsoft JhengHei" w:hAnsi="Microsoft JhengHei" w:cs="Arial"/>
                <w:sz w:val="21"/>
                <w:szCs w:val="21"/>
                <w:lang w:val="en-GB"/>
              </w:rPr>
            </w:pPr>
            <w:r w:rsidRPr="00B3014C">
              <w:rPr>
                <w:rFonts w:ascii="Microsoft JhengHei" w:eastAsia="Microsoft JhengHei" w:hAnsi="Microsoft JhengHei" w:cs="Arial" w:hint="eastAsia"/>
                <w:sz w:val="21"/>
                <w:szCs w:val="21"/>
                <w:lang w:val="en-GB"/>
              </w:rPr>
              <w:t>第</w:t>
            </w:r>
            <w:r>
              <w:rPr>
                <w:rFonts w:ascii="Microsoft JhengHei" w:eastAsia="Microsoft JhengHei" w:hAnsi="Microsoft JhengHei" w:cs="Arial" w:hint="eastAsia"/>
                <w:sz w:val="21"/>
                <w:szCs w:val="21"/>
                <w:lang w:val="en-GB" w:eastAsia="zh-TW"/>
              </w:rPr>
              <w:t xml:space="preserve"> </w:t>
            </w:r>
            <w:r w:rsidRPr="00B3014C">
              <w:rPr>
                <w:rFonts w:ascii="Microsoft JhengHei" w:eastAsia="Microsoft JhengHei" w:hAnsi="Microsoft JhengHei" w:cs="Arial"/>
                <w:sz w:val="21"/>
                <w:szCs w:val="21"/>
                <w:lang w:val="en-GB"/>
              </w:rPr>
              <w:t>7.3</w:t>
            </w:r>
            <w:r>
              <w:rPr>
                <w:rFonts w:ascii="Microsoft JhengHei" w:eastAsia="Microsoft JhengHei" w:hAnsi="Microsoft JhengHei" w:cs="Arial"/>
                <w:sz w:val="21"/>
                <w:szCs w:val="21"/>
                <w:lang w:val="en-GB"/>
              </w:rPr>
              <w:t xml:space="preserve"> </w:t>
            </w:r>
            <w:r w:rsidRPr="00B3014C">
              <w:rPr>
                <w:rFonts w:ascii="Microsoft JhengHei" w:eastAsia="Microsoft JhengHei" w:hAnsi="Microsoft JhengHei" w:cs="Arial" w:hint="eastAsia"/>
                <w:sz w:val="21"/>
                <w:szCs w:val="21"/>
                <w:lang w:val="en-GB"/>
              </w:rPr>
              <w:t>條</w:t>
            </w:r>
          </w:p>
        </w:tc>
      </w:tr>
      <w:tr w:rsidR="008B1C1E" w:rsidRPr="00874D91" w14:paraId="300A3011" w14:textId="77777777" w:rsidTr="007250AE">
        <w:tc>
          <w:tcPr>
            <w:tcW w:w="7938" w:type="dxa"/>
          </w:tcPr>
          <w:p w14:paraId="01B77EF7" w14:textId="77777777" w:rsidR="008B1C1E" w:rsidRPr="00874D91" w:rsidRDefault="008B1C1E" w:rsidP="007250AE">
            <w:pPr>
              <w:pStyle w:val="ListParagraph"/>
              <w:numPr>
                <w:ilvl w:val="0"/>
                <w:numId w:val="17"/>
              </w:numPr>
              <w:suppressAutoHyphens/>
              <w:rPr>
                <w:rFonts w:ascii="Arial" w:hAnsi="Arial" w:cs="Arial"/>
                <w:sz w:val="21"/>
                <w:szCs w:val="21"/>
                <w:lang w:val="en-GB" w:eastAsia="zh-TW"/>
              </w:rPr>
            </w:pPr>
            <w:r>
              <w:rPr>
                <w:rFonts w:ascii="Microsoft JhengHei" w:eastAsia="Microsoft JhengHei" w:hAnsi="Microsoft JhengHei" w:cs="Microsoft JhengHei" w:hint="eastAsia"/>
                <w:sz w:val="21"/>
                <w:szCs w:val="21"/>
                <w:lang w:val="en-GB" w:eastAsia="zh-TW"/>
              </w:rPr>
              <w:t>機構應</w:t>
            </w:r>
            <w:r w:rsidRPr="00B3014C">
              <w:rPr>
                <w:rFonts w:ascii="Microsoft JhengHei" w:eastAsia="Microsoft JhengHei" w:hAnsi="Microsoft JhengHei" w:cs="Microsoft JhengHei" w:hint="eastAsia"/>
                <w:sz w:val="21"/>
                <w:szCs w:val="21"/>
                <w:lang w:val="en-GB" w:eastAsia="zh-TW"/>
              </w:rPr>
              <w:t>確保就業</w:t>
            </w:r>
            <w:r>
              <w:rPr>
                <w:rFonts w:ascii="Microsoft JhengHei" w:eastAsia="Microsoft JhengHei" w:hAnsi="Microsoft JhengHei" w:cs="Microsoft JhengHei" w:hint="eastAsia"/>
                <w:sz w:val="21"/>
                <w:szCs w:val="21"/>
                <w:lang w:val="en-GB" w:eastAsia="zh-TW"/>
              </w:rPr>
              <w:t>及工作</w:t>
            </w:r>
            <w:r w:rsidRPr="00B3014C">
              <w:rPr>
                <w:rFonts w:ascii="Microsoft JhengHei" w:eastAsia="Microsoft JhengHei" w:hAnsi="Microsoft JhengHei" w:cs="Microsoft JhengHei" w:hint="eastAsia"/>
                <w:sz w:val="21"/>
                <w:szCs w:val="21"/>
                <w:lang w:val="en-GB" w:eastAsia="zh-TW"/>
              </w:rPr>
              <w:t>方面不存在歧視</w:t>
            </w:r>
          </w:p>
        </w:tc>
        <w:tc>
          <w:tcPr>
            <w:tcW w:w="1236" w:type="dxa"/>
          </w:tcPr>
          <w:p w14:paraId="778E7ACE" w14:textId="77777777" w:rsidR="008B1C1E" w:rsidRPr="00B3014C" w:rsidRDefault="008B1C1E" w:rsidP="007250AE">
            <w:pPr>
              <w:suppressAutoHyphens/>
              <w:jc w:val="right"/>
              <w:rPr>
                <w:rFonts w:ascii="Microsoft JhengHei" w:eastAsia="Microsoft JhengHei" w:hAnsi="Microsoft JhengHei" w:cs="Arial"/>
                <w:sz w:val="21"/>
                <w:szCs w:val="21"/>
                <w:lang w:val="en-GB"/>
              </w:rPr>
            </w:pPr>
            <w:r w:rsidRPr="00B3014C">
              <w:rPr>
                <w:rFonts w:ascii="Microsoft JhengHei" w:eastAsia="Microsoft JhengHei" w:hAnsi="Microsoft JhengHei" w:cs="Arial" w:hint="eastAsia"/>
                <w:sz w:val="21"/>
                <w:szCs w:val="21"/>
                <w:lang w:val="en-GB"/>
              </w:rPr>
              <w:t>第</w:t>
            </w:r>
            <w:r>
              <w:rPr>
                <w:rFonts w:ascii="Microsoft JhengHei" w:eastAsia="Microsoft JhengHei" w:hAnsi="Microsoft JhengHei" w:cs="Arial" w:hint="eastAsia"/>
                <w:sz w:val="21"/>
                <w:szCs w:val="21"/>
                <w:lang w:val="en-GB" w:eastAsia="zh-TW"/>
              </w:rPr>
              <w:t xml:space="preserve"> </w:t>
            </w:r>
            <w:r w:rsidRPr="00B3014C">
              <w:rPr>
                <w:rFonts w:ascii="Microsoft JhengHei" w:eastAsia="Microsoft JhengHei" w:hAnsi="Microsoft JhengHei" w:cs="Arial"/>
                <w:sz w:val="21"/>
                <w:szCs w:val="21"/>
                <w:lang w:val="en-GB"/>
              </w:rPr>
              <w:t>7.4</w:t>
            </w:r>
            <w:r>
              <w:rPr>
                <w:rFonts w:ascii="Microsoft JhengHei" w:eastAsia="Microsoft JhengHei" w:hAnsi="Microsoft JhengHei" w:cs="Arial"/>
                <w:sz w:val="21"/>
                <w:szCs w:val="21"/>
                <w:lang w:val="en-GB"/>
              </w:rPr>
              <w:t xml:space="preserve"> </w:t>
            </w:r>
            <w:r w:rsidRPr="00B3014C">
              <w:rPr>
                <w:rFonts w:ascii="Microsoft JhengHei" w:eastAsia="Microsoft JhengHei" w:hAnsi="Microsoft JhengHei" w:cs="Arial" w:hint="eastAsia"/>
                <w:sz w:val="21"/>
                <w:szCs w:val="21"/>
                <w:lang w:val="en-GB"/>
              </w:rPr>
              <w:t>條</w:t>
            </w:r>
          </w:p>
        </w:tc>
      </w:tr>
      <w:tr w:rsidR="008B1C1E" w:rsidRPr="00874D91" w14:paraId="21C5547C" w14:textId="77777777" w:rsidTr="007250AE">
        <w:tc>
          <w:tcPr>
            <w:tcW w:w="7938" w:type="dxa"/>
          </w:tcPr>
          <w:p w14:paraId="11E2D711" w14:textId="77777777" w:rsidR="008B1C1E" w:rsidRPr="00874D91" w:rsidRDefault="008B1C1E" w:rsidP="007250AE">
            <w:pPr>
              <w:pStyle w:val="ListParagraph"/>
              <w:numPr>
                <w:ilvl w:val="0"/>
                <w:numId w:val="17"/>
              </w:numPr>
              <w:suppressAutoHyphens/>
              <w:rPr>
                <w:rFonts w:ascii="Arial" w:hAnsi="Arial" w:cs="Arial"/>
                <w:sz w:val="21"/>
                <w:szCs w:val="21"/>
                <w:lang w:val="en-GB" w:eastAsia="zh-TW"/>
              </w:rPr>
            </w:pPr>
            <w:r>
              <w:rPr>
                <w:rFonts w:ascii="Microsoft JhengHei" w:eastAsia="Microsoft JhengHei" w:hAnsi="Microsoft JhengHei" w:cs="Microsoft JhengHei" w:hint="eastAsia"/>
                <w:sz w:val="21"/>
                <w:szCs w:val="21"/>
                <w:lang w:val="en-GB" w:eastAsia="zh-TW"/>
              </w:rPr>
              <w:t>機構應</w:t>
            </w:r>
            <w:r w:rsidRPr="00B3014C">
              <w:rPr>
                <w:rFonts w:ascii="Microsoft JhengHei" w:eastAsia="Microsoft JhengHei" w:hAnsi="Microsoft JhengHei" w:cs="Microsoft JhengHei" w:hint="eastAsia"/>
                <w:sz w:val="21"/>
                <w:szCs w:val="21"/>
                <w:lang w:val="en-GB" w:eastAsia="zh-TW"/>
              </w:rPr>
              <w:t>尊重結社自由及集體談判的有效權利</w:t>
            </w:r>
          </w:p>
        </w:tc>
        <w:tc>
          <w:tcPr>
            <w:tcW w:w="1236" w:type="dxa"/>
          </w:tcPr>
          <w:p w14:paraId="46616750" w14:textId="77777777" w:rsidR="008B1C1E" w:rsidRPr="00B3014C" w:rsidRDefault="008B1C1E" w:rsidP="007250AE">
            <w:pPr>
              <w:suppressAutoHyphens/>
              <w:jc w:val="right"/>
              <w:rPr>
                <w:rFonts w:ascii="Microsoft JhengHei" w:eastAsia="Microsoft JhengHei" w:hAnsi="Microsoft JhengHei" w:cs="Arial"/>
                <w:sz w:val="21"/>
                <w:szCs w:val="21"/>
                <w:lang w:val="en-GB"/>
              </w:rPr>
            </w:pPr>
            <w:r w:rsidRPr="00B3014C">
              <w:rPr>
                <w:rFonts w:ascii="Microsoft JhengHei" w:eastAsia="Microsoft JhengHei" w:hAnsi="Microsoft JhengHei" w:cs="Arial" w:hint="eastAsia"/>
                <w:sz w:val="21"/>
                <w:szCs w:val="21"/>
                <w:lang w:val="en-GB"/>
              </w:rPr>
              <w:t>第</w:t>
            </w:r>
            <w:r>
              <w:rPr>
                <w:rFonts w:ascii="Microsoft JhengHei" w:eastAsia="Microsoft JhengHei" w:hAnsi="Microsoft JhengHei" w:cs="Arial" w:hint="eastAsia"/>
                <w:sz w:val="21"/>
                <w:szCs w:val="21"/>
                <w:lang w:val="en-GB" w:eastAsia="zh-TW"/>
              </w:rPr>
              <w:t xml:space="preserve"> </w:t>
            </w:r>
            <w:r w:rsidRPr="00B3014C">
              <w:rPr>
                <w:rFonts w:ascii="Microsoft JhengHei" w:eastAsia="Microsoft JhengHei" w:hAnsi="Microsoft JhengHei" w:cs="Arial"/>
                <w:sz w:val="21"/>
                <w:szCs w:val="21"/>
                <w:lang w:val="en-GB"/>
              </w:rPr>
              <w:t>7.5</w:t>
            </w:r>
            <w:r>
              <w:rPr>
                <w:rFonts w:ascii="Microsoft JhengHei" w:eastAsia="Microsoft JhengHei" w:hAnsi="Microsoft JhengHei" w:cs="Arial"/>
                <w:sz w:val="21"/>
                <w:szCs w:val="21"/>
                <w:lang w:val="en-GB"/>
              </w:rPr>
              <w:t xml:space="preserve"> </w:t>
            </w:r>
            <w:r w:rsidRPr="00B3014C">
              <w:rPr>
                <w:rFonts w:ascii="Microsoft JhengHei" w:eastAsia="Microsoft JhengHei" w:hAnsi="Microsoft JhengHei" w:cs="Arial" w:hint="eastAsia"/>
                <w:sz w:val="21"/>
                <w:szCs w:val="21"/>
                <w:lang w:val="en-GB"/>
              </w:rPr>
              <w:t>條</w:t>
            </w:r>
          </w:p>
        </w:tc>
      </w:tr>
    </w:tbl>
    <w:p w14:paraId="2A46EC85" w14:textId="77777777" w:rsidR="008B1C1E" w:rsidRPr="00874D91" w:rsidRDefault="008B1C1E" w:rsidP="008B1C1E">
      <w:pPr>
        <w:suppressAutoHyphens/>
        <w:autoSpaceDE w:val="0"/>
        <w:autoSpaceDN w:val="0"/>
        <w:adjustRightInd w:val="0"/>
        <w:spacing w:after="0" w:line="240" w:lineRule="auto"/>
        <w:rPr>
          <w:rFonts w:ascii="Arial" w:hAnsi="Arial" w:cs="Arial"/>
          <w:lang w:val="en-GB"/>
        </w:rPr>
      </w:pPr>
    </w:p>
    <w:p w14:paraId="7DEC6B20" w14:textId="77777777" w:rsidR="008B1C1E" w:rsidRPr="008B016B" w:rsidRDefault="008B1C1E" w:rsidP="008B1C1E">
      <w:pPr>
        <w:suppressAutoHyphens/>
        <w:autoSpaceDE w:val="0"/>
        <w:autoSpaceDN w:val="0"/>
        <w:adjustRightInd w:val="0"/>
        <w:spacing w:line="240" w:lineRule="auto"/>
        <w:rPr>
          <w:rFonts w:ascii="Microsoft JhengHei" w:eastAsia="Microsoft JhengHei" w:hAnsi="Microsoft JhengHei" w:cs="Arial"/>
          <w:lang w:val="en-GB" w:eastAsia="zh-TW"/>
        </w:rPr>
      </w:pPr>
      <w:r w:rsidRPr="008B016B">
        <w:rPr>
          <w:rFonts w:ascii="Microsoft JhengHei" w:eastAsia="Microsoft JhengHei" w:hAnsi="Microsoft JhengHei" w:cs="Arial" w:hint="eastAsia"/>
          <w:lang w:val="en-GB" w:eastAsia="zh-TW"/>
        </w:rPr>
        <w:t>為符合</w:t>
      </w:r>
      <w:r>
        <w:rPr>
          <w:rFonts w:ascii="Microsoft JhengHei" w:eastAsia="Microsoft JhengHei" w:hAnsi="Microsoft JhengHei" w:cs="Arial" w:hint="eastAsia"/>
          <w:lang w:val="en-GB" w:eastAsia="zh-TW"/>
        </w:rPr>
        <w:t xml:space="preserve"> </w:t>
      </w:r>
      <w:r w:rsidRPr="008B016B">
        <w:rPr>
          <w:rFonts w:ascii="Microsoft JhengHei" w:eastAsia="Microsoft JhengHei" w:hAnsi="Microsoft JhengHei" w:cs="Arial" w:hint="eastAsia"/>
          <w:lang w:val="en" w:eastAsia="zh-TW"/>
        </w:rPr>
        <w:t>FSC</w:t>
      </w:r>
      <w:r>
        <w:rPr>
          <w:rFonts w:ascii="Microsoft JhengHei" w:eastAsia="Microsoft JhengHei" w:hAnsi="Microsoft JhengHei" w:cs="Arial"/>
          <w:lang w:val="en" w:eastAsia="zh-TW"/>
        </w:rPr>
        <w:t xml:space="preserve"> </w:t>
      </w:r>
      <w:r w:rsidRPr="008B016B">
        <w:rPr>
          <w:rFonts w:ascii="Microsoft JhengHei" w:eastAsia="Microsoft JhengHei" w:hAnsi="Microsoft JhengHei" w:cs="Arial" w:hint="eastAsia"/>
          <w:lang w:val="en" w:eastAsia="zh-TW"/>
        </w:rPr>
        <w:t>核心勞工</w:t>
      </w:r>
      <w:r>
        <w:rPr>
          <w:rFonts w:ascii="Microsoft JhengHei" w:eastAsia="Microsoft JhengHei" w:hAnsi="Microsoft JhengHei" w:cs="Arial" w:hint="eastAsia"/>
          <w:lang w:val="en" w:eastAsia="zh-TW"/>
        </w:rPr>
        <w:t>規定</w:t>
      </w:r>
      <w:r w:rsidRPr="008B016B">
        <w:rPr>
          <w:rFonts w:ascii="Microsoft JhengHei" w:eastAsia="Microsoft JhengHei" w:hAnsi="Microsoft JhengHei" w:cs="Arial" w:hint="eastAsia"/>
          <w:lang w:val="en" w:eastAsia="zh-TW"/>
        </w:rPr>
        <w:t>，機構：</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8B1C1E" w:rsidRPr="00874D91" w14:paraId="12726CBC" w14:textId="77777777" w:rsidTr="007250AE">
        <w:trPr>
          <w:trHeight w:val="998"/>
        </w:trPr>
        <w:tc>
          <w:tcPr>
            <w:tcW w:w="7938" w:type="dxa"/>
          </w:tcPr>
          <w:p w14:paraId="71D6AF65" w14:textId="77777777" w:rsidR="008B1C1E" w:rsidRPr="00CD0FFB" w:rsidRDefault="008B1C1E" w:rsidP="007250AE">
            <w:pPr>
              <w:pStyle w:val="ListParagraph"/>
              <w:numPr>
                <w:ilvl w:val="0"/>
                <w:numId w:val="17"/>
              </w:numPr>
              <w:suppressAutoHyphens/>
              <w:jc w:val="left"/>
              <w:rPr>
                <w:rFonts w:ascii="Microsoft JhengHei" w:eastAsia="Microsoft JhengHei" w:hAnsi="Microsoft JhengHei" w:cs="Arial"/>
                <w:sz w:val="21"/>
                <w:szCs w:val="21"/>
                <w:lang w:val="en-GB" w:eastAsia="zh-TW"/>
              </w:rPr>
            </w:pPr>
            <w:r w:rsidRPr="00680DBD">
              <w:rPr>
                <w:rFonts w:ascii="Microsoft JhengHei" w:eastAsia="Microsoft JhengHei" w:hAnsi="Microsoft JhengHei" w:cs="Microsoft JhengHei" w:hint="eastAsia"/>
                <w:sz w:val="21"/>
                <w:szCs w:val="21"/>
                <w:lang w:val="en-GB" w:eastAsia="zh-TW"/>
              </w:rPr>
              <w:t>應採用（可製定新政策或使用現有政策）並實施包含 FSC 核心勞工</w:t>
            </w:r>
            <w:r>
              <w:rPr>
                <w:rFonts w:ascii="Microsoft JhengHei" w:eastAsia="Microsoft JhengHei" w:hAnsi="Microsoft JhengHei" w:cs="Microsoft JhengHei" w:hint="eastAsia"/>
                <w:sz w:val="21"/>
                <w:szCs w:val="21"/>
                <w:lang w:val="en-GB" w:eastAsia="zh-TW"/>
              </w:rPr>
              <w:t>規定</w:t>
            </w:r>
            <w:r w:rsidRPr="00680DBD">
              <w:rPr>
                <w:rFonts w:ascii="Microsoft JhengHei" w:eastAsia="Microsoft JhengHei" w:hAnsi="Microsoft JhengHei" w:cs="Microsoft JhengHei" w:hint="eastAsia"/>
                <w:sz w:val="21"/>
                <w:szCs w:val="21"/>
                <w:lang w:val="en-GB" w:eastAsia="zh-TW"/>
              </w:rPr>
              <w:t>的政策聲明</w:t>
            </w:r>
            <w:r>
              <w:rPr>
                <w:rFonts w:ascii="Microsoft JhengHei" w:eastAsia="Microsoft JhengHei" w:hAnsi="Microsoft JhengHei" w:cs="Microsoft JhengHei" w:hint="eastAsia"/>
                <w:sz w:val="21"/>
                <w:szCs w:val="21"/>
                <w:lang w:val="en-GB" w:eastAsia="zh-TW"/>
              </w:rPr>
              <w:t>，而該</w:t>
            </w:r>
            <w:r w:rsidRPr="00680DBD">
              <w:rPr>
                <w:rFonts w:ascii="Microsoft JhengHei" w:eastAsia="Microsoft JhengHei" w:hAnsi="Microsoft JhengHei" w:cs="Microsoft JhengHei" w:hint="eastAsia"/>
                <w:sz w:val="21"/>
                <w:szCs w:val="21"/>
                <w:lang w:val="en-GB" w:eastAsia="zh-TW"/>
              </w:rPr>
              <w:t>政策聲明</w:t>
            </w:r>
            <w:r>
              <w:rPr>
                <w:rFonts w:ascii="Microsoft JhengHei" w:eastAsia="Microsoft JhengHei" w:hAnsi="Microsoft JhengHei" w:cs="Microsoft JhengHei" w:hint="eastAsia"/>
                <w:sz w:val="21"/>
                <w:szCs w:val="21"/>
                <w:lang w:val="en-GB" w:eastAsia="zh-TW"/>
              </w:rPr>
              <w:t>應</w:t>
            </w:r>
            <w:r w:rsidRPr="00680DBD">
              <w:rPr>
                <w:rFonts w:ascii="Microsoft JhengHei" w:eastAsia="Microsoft JhengHei" w:hAnsi="Microsoft JhengHei" w:cs="Microsoft JhengHei" w:hint="eastAsia"/>
                <w:sz w:val="21"/>
                <w:szCs w:val="21"/>
                <w:lang w:val="en-GB" w:eastAsia="zh-TW"/>
              </w:rPr>
              <w:t>提供給</w:t>
            </w:r>
            <w:r>
              <w:rPr>
                <w:rFonts w:ascii="Microsoft JhengHei" w:eastAsia="Microsoft JhengHei" w:hAnsi="Microsoft JhengHei" w:cs="Microsoft JhengHei" w:hint="eastAsia"/>
                <w:sz w:val="21"/>
                <w:szCs w:val="21"/>
                <w:lang w:val="en-GB" w:eastAsia="zh-TW"/>
              </w:rPr>
              <w:t>受影響及有</w:t>
            </w:r>
            <w:r w:rsidRPr="00CD0FFB">
              <w:rPr>
                <w:rFonts w:ascii="Microsoft JhengHei" w:eastAsia="Microsoft JhengHei" w:hAnsi="Microsoft JhengHei" w:cs="Microsoft JhengHei" w:hint="eastAsia"/>
                <w:sz w:val="21"/>
                <w:szCs w:val="21"/>
                <w:lang w:val="en-GB" w:eastAsia="zh-TW"/>
              </w:rPr>
              <w:t>興趣</w:t>
            </w:r>
            <w:r>
              <w:rPr>
                <w:rFonts w:ascii="Microsoft JhengHei" w:eastAsia="Microsoft JhengHei" w:hAnsi="Microsoft JhengHei" w:cs="Microsoft JhengHei" w:hint="eastAsia"/>
                <w:sz w:val="21"/>
                <w:szCs w:val="21"/>
                <w:lang w:val="en-GB" w:eastAsia="zh-TW"/>
              </w:rPr>
              <w:t>的</w:t>
            </w:r>
            <w:r w:rsidRPr="00680DBD">
              <w:rPr>
                <w:rFonts w:ascii="Microsoft JhengHei" w:eastAsia="Microsoft JhengHei" w:hAnsi="Microsoft JhengHei" w:cs="Microsoft JhengHei" w:hint="eastAsia"/>
                <w:sz w:val="21"/>
                <w:szCs w:val="21"/>
                <w:lang w:val="en-GB" w:eastAsia="zh-TW"/>
              </w:rPr>
              <w:t>利益相關</w:t>
            </w:r>
            <w:r>
              <w:rPr>
                <w:rFonts w:ascii="Microsoft JhengHei" w:eastAsia="Microsoft JhengHei" w:hAnsi="Microsoft JhengHei" w:cs="Microsoft JhengHei" w:hint="eastAsia"/>
                <w:sz w:val="21"/>
                <w:szCs w:val="21"/>
                <w:lang w:val="en-GB" w:eastAsia="zh-TW"/>
              </w:rPr>
              <w:t>者</w:t>
            </w:r>
            <w:r w:rsidRPr="00CD0FFB">
              <w:rPr>
                <w:rFonts w:ascii="Microsoft JhengHei" w:eastAsia="Microsoft JhengHei" w:hAnsi="Microsoft JhengHei" w:cs="Microsoft JhengHei" w:hint="eastAsia"/>
                <w:sz w:val="21"/>
                <w:szCs w:val="21"/>
                <w:lang w:val="en-GB" w:eastAsia="zh-TW"/>
              </w:rPr>
              <w:t>及</w:t>
            </w:r>
            <w:r>
              <w:rPr>
                <w:rFonts w:ascii="Microsoft JhengHei" w:eastAsia="Microsoft JhengHei" w:hAnsi="Microsoft JhengHei" w:cs="Microsoft JhengHei" w:hint="eastAsia"/>
                <w:sz w:val="21"/>
                <w:szCs w:val="21"/>
                <w:lang w:val="en-GB" w:eastAsia="zh-TW"/>
              </w:rPr>
              <w:t>機構的</w:t>
            </w:r>
            <w:r w:rsidRPr="00DC0AA5">
              <w:rPr>
                <w:rFonts w:ascii="Microsoft JhengHei" w:eastAsia="Microsoft JhengHei" w:hAnsi="Microsoft JhengHei" w:cs="Microsoft JhengHei" w:hint="eastAsia"/>
                <w:sz w:val="21"/>
                <w:szCs w:val="21"/>
                <w:lang w:val="en-GB" w:eastAsia="zh-TW"/>
              </w:rPr>
              <w:t>核證團體</w:t>
            </w:r>
            <w:r>
              <w:rPr>
                <w:rFonts w:ascii="Microsoft JhengHei" w:eastAsia="Microsoft JhengHei" w:hAnsi="Microsoft JhengHei" w:cs="Microsoft JhengHei" w:hint="eastAsia"/>
                <w:sz w:val="21"/>
                <w:szCs w:val="21"/>
                <w:lang w:val="en-GB" w:eastAsia="zh-TW"/>
              </w:rPr>
              <w:t>。</w:t>
            </w:r>
          </w:p>
        </w:tc>
        <w:tc>
          <w:tcPr>
            <w:tcW w:w="1236" w:type="dxa"/>
          </w:tcPr>
          <w:p w14:paraId="5413B0CC" w14:textId="77777777" w:rsidR="008B1C1E" w:rsidRPr="008B016B" w:rsidRDefault="008B1C1E" w:rsidP="007250AE">
            <w:pPr>
              <w:suppressAutoHyphens/>
              <w:jc w:val="right"/>
              <w:rPr>
                <w:rFonts w:ascii="Microsoft JhengHei" w:eastAsia="Microsoft JhengHei" w:hAnsi="Microsoft JhengHei" w:cs="Arial"/>
                <w:sz w:val="21"/>
                <w:szCs w:val="21"/>
                <w:lang w:val="en-GB"/>
              </w:rPr>
            </w:pPr>
            <w:r w:rsidRPr="008B016B">
              <w:rPr>
                <w:rFonts w:ascii="Microsoft JhengHei" w:eastAsia="Microsoft JhengHei" w:hAnsi="Microsoft JhengHei" w:cs="Arial" w:hint="eastAsia"/>
                <w:sz w:val="21"/>
                <w:szCs w:val="21"/>
                <w:lang w:val="en-GB" w:eastAsia="zh-TW"/>
              </w:rPr>
              <w:t>第</w:t>
            </w:r>
            <w:r w:rsidRPr="008B016B">
              <w:rPr>
                <w:rFonts w:ascii="Microsoft JhengHei" w:eastAsia="Microsoft JhengHei" w:hAnsi="Microsoft JhengHei" w:cs="Arial"/>
                <w:sz w:val="21"/>
                <w:szCs w:val="21"/>
                <w:lang w:val="en-GB"/>
              </w:rPr>
              <w:t xml:space="preserve"> 1.5 </w:t>
            </w:r>
            <w:r w:rsidRPr="008B016B">
              <w:rPr>
                <w:rFonts w:ascii="Microsoft JhengHei" w:eastAsia="Microsoft JhengHei" w:hAnsi="Microsoft JhengHei" w:cs="Arial" w:hint="eastAsia"/>
                <w:sz w:val="21"/>
                <w:szCs w:val="21"/>
                <w:lang w:val="en-GB" w:eastAsia="zh-TW"/>
              </w:rPr>
              <w:t>條</w:t>
            </w:r>
          </w:p>
        </w:tc>
      </w:tr>
      <w:tr w:rsidR="008B1C1E" w:rsidRPr="00F128AD" w14:paraId="1A4E0CC5" w14:textId="77777777" w:rsidTr="007250AE">
        <w:tc>
          <w:tcPr>
            <w:tcW w:w="7938" w:type="dxa"/>
          </w:tcPr>
          <w:p w14:paraId="4AC22DFB" w14:textId="77777777" w:rsidR="008B1C1E" w:rsidRPr="00874D91" w:rsidRDefault="008B1C1E" w:rsidP="007250AE">
            <w:pPr>
              <w:pStyle w:val="ListParagraph"/>
              <w:numPr>
                <w:ilvl w:val="0"/>
                <w:numId w:val="17"/>
              </w:numPr>
              <w:suppressAutoHyphens/>
              <w:autoSpaceDE w:val="0"/>
              <w:autoSpaceDN w:val="0"/>
              <w:adjustRightInd w:val="0"/>
              <w:jc w:val="left"/>
              <w:rPr>
                <w:rFonts w:ascii="Arial" w:eastAsia="Calibri" w:hAnsi="Arial" w:cs="Arial"/>
                <w:sz w:val="21"/>
                <w:szCs w:val="21"/>
                <w:lang w:val="en-GB" w:eastAsia="zh-TW"/>
              </w:rPr>
            </w:pPr>
            <w:r w:rsidRPr="00CD0FFB">
              <w:rPr>
                <w:rFonts w:ascii="Microsoft JhengHei" w:eastAsia="Microsoft JhengHei" w:hAnsi="Microsoft JhengHei" w:cs="PMingLiU" w:hint="eastAsia"/>
                <w:sz w:val="21"/>
                <w:szCs w:val="21"/>
                <w:lang w:val="en-GB" w:eastAsia="zh-TW"/>
              </w:rPr>
              <w:t>應</w:t>
            </w:r>
            <w:r w:rsidRPr="00CD0FFB">
              <w:rPr>
                <w:rFonts w:ascii="Microsoft JhengHei" w:eastAsia="Microsoft JhengHei" w:hAnsi="Microsoft JhengHei" w:cs="PMingLiU" w:hint="eastAsia"/>
                <w:sz w:val="21"/>
                <w:szCs w:val="21"/>
                <w:lang w:eastAsia="zh-TW"/>
              </w:rPr>
              <w:t xml:space="preserve">持續進行自我評估（使用此文件或類似文件），以說明機構如何在運營當中實施 </w:t>
            </w:r>
            <w:r w:rsidRPr="00CD0FFB">
              <w:rPr>
                <w:rFonts w:ascii="Microsoft JhengHei" w:eastAsia="Microsoft JhengHei" w:hAnsi="Microsoft JhengHei" w:cs="Arial" w:hint="eastAsia"/>
                <w:sz w:val="21"/>
                <w:szCs w:val="21"/>
                <w:lang w:val="en" w:eastAsia="zh-TW"/>
              </w:rPr>
              <w:t>FSC</w:t>
            </w:r>
            <w:r w:rsidRPr="00CD0FFB">
              <w:rPr>
                <w:rFonts w:ascii="Microsoft JhengHei" w:eastAsia="Microsoft JhengHei" w:hAnsi="Microsoft JhengHei" w:cs="Arial"/>
                <w:sz w:val="21"/>
                <w:szCs w:val="21"/>
                <w:lang w:val="en" w:eastAsia="zh-TW"/>
              </w:rPr>
              <w:t xml:space="preserve"> </w:t>
            </w:r>
            <w:r w:rsidRPr="00CD0FFB">
              <w:rPr>
                <w:rFonts w:ascii="Microsoft JhengHei" w:eastAsia="Microsoft JhengHei" w:hAnsi="Microsoft JhengHei" w:cs="Arial" w:hint="eastAsia"/>
                <w:sz w:val="21"/>
                <w:szCs w:val="21"/>
                <w:lang w:val="en" w:eastAsia="zh-TW"/>
              </w:rPr>
              <w:t>核心勞工</w:t>
            </w:r>
            <w:r>
              <w:rPr>
                <w:rFonts w:ascii="Microsoft JhengHei" w:eastAsia="Microsoft JhengHei" w:hAnsi="Microsoft JhengHei" w:cs="Arial" w:hint="eastAsia"/>
                <w:sz w:val="21"/>
                <w:szCs w:val="21"/>
                <w:lang w:val="en" w:eastAsia="zh-TW"/>
              </w:rPr>
              <w:t>規定。自我評估應提交給</w:t>
            </w:r>
            <w:r>
              <w:rPr>
                <w:rFonts w:ascii="Microsoft JhengHei" w:eastAsia="Microsoft JhengHei" w:hAnsi="Microsoft JhengHei" w:cs="Microsoft JhengHei" w:hint="eastAsia"/>
                <w:sz w:val="21"/>
                <w:szCs w:val="21"/>
                <w:lang w:val="en-GB" w:eastAsia="zh-TW"/>
              </w:rPr>
              <w:t>機構的</w:t>
            </w:r>
            <w:r w:rsidRPr="00DC0AA5">
              <w:rPr>
                <w:rFonts w:ascii="Microsoft JhengHei" w:eastAsia="Microsoft JhengHei" w:hAnsi="Microsoft JhengHei" w:cs="Microsoft JhengHei" w:hint="eastAsia"/>
                <w:sz w:val="21"/>
                <w:szCs w:val="21"/>
                <w:lang w:val="en-GB" w:eastAsia="zh-TW"/>
              </w:rPr>
              <w:t>核證團體</w:t>
            </w:r>
            <w:r>
              <w:rPr>
                <w:rFonts w:ascii="Microsoft JhengHei" w:eastAsia="Microsoft JhengHei" w:hAnsi="Microsoft JhengHei" w:cs="Microsoft JhengHei" w:hint="eastAsia"/>
                <w:sz w:val="21"/>
                <w:szCs w:val="21"/>
                <w:lang w:val="en-GB" w:eastAsia="zh-TW"/>
              </w:rPr>
              <w:t>。</w:t>
            </w:r>
          </w:p>
        </w:tc>
        <w:tc>
          <w:tcPr>
            <w:tcW w:w="1236" w:type="dxa"/>
          </w:tcPr>
          <w:p w14:paraId="166ACD2E" w14:textId="77777777" w:rsidR="008B1C1E" w:rsidRPr="008B016B" w:rsidRDefault="008B1C1E" w:rsidP="007250AE">
            <w:pPr>
              <w:suppressAutoHyphens/>
              <w:jc w:val="right"/>
              <w:rPr>
                <w:rFonts w:ascii="Microsoft JhengHei" w:eastAsia="Microsoft JhengHei" w:hAnsi="Microsoft JhengHei" w:cs="Arial"/>
                <w:sz w:val="21"/>
                <w:szCs w:val="21"/>
                <w:lang w:val="en-GB"/>
              </w:rPr>
            </w:pPr>
            <w:r w:rsidRPr="008B016B">
              <w:rPr>
                <w:rFonts w:ascii="Microsoft JhengHei" w:eastAsia="Microsoft JhengHei" w:hAnsi="Microsoft JhengHei" w:cs="Arial" w:hint="eastAsia"/>
                <w:sz w:val="21"/>
                <w:szCs w:val="21"/>
                <w:lang w:val="en-GB" w:eastAsia="zh-TW"/>
              </w:rPr>
              <w:t>第</w:t>
            </w:r>
            <w:r w:rsidRPr="008B016B">
              <w:rPr>
                <w:rFonts w:ascii="Microsoft JhengHei" w:eastAsia="Microsoft JhengHei" w:hAnsi="Microsoft JhengHei" w:cs="Arial"/>
                <w:sz w:val="21"/>
                <w:szCs w:val="21"/>
                <w:lang w:val="en-GB"/>
              </w:rPr>
              <w:t xml:space="preserve"> 1.6 </w:t>
            </w:r>
            <w:r w:rsidRPr="008B016B">
              <w:rPr>
                <w:rFonts w:ascii="Microsoft JhengHei" w:eastAsia="Microsoft JhengHei" w:hAnsi="Microsoft JhengHei" w:cs="Arial" w:hint="eastAsia"/>
                <w:sz w:val="21"/>
                <w:szCs w:val="21"/>
                <w:lang w:val="en-GB" w:eastAsia="zh-TW"/>
              </w:rPr>
              <w:t>條</w:t>
            </w:r>
          </w:p>
        </w:tc>
      </w:tr>
    </w:tbl>
    <w:p w14:paraId="3F4C97BD" w14:textId="77777777" w:rsidR="008B1C1E" w:rsidRDefault="008B1C1E" w:rsidP="008B1C1E">
      <w:pPr>
        <w:suppressAutoHyphens/>
        <w:autoSpaceDE w:val="0"/>
        <w:autoSpaceDN w:val="0"/>
        <w:adjustRightInd w:val="0"/>
        <w:spacing w:line="240" w:lineRule="auto"/>
        <w:jc w:val="both"/>
        <w:rPr>
          <w:rFonts w:ascii="Microsoft JhengHei" w:eastAsia="Microsoft JhengHei" w:hAnsi="Microsoft JhengHei" w:cs="Arial"/>
          <w:lang w:val="en" w:eastAsia="zh-TW"/>
        </w:rPr>
      </w:pPr>
    </w:p>
    <w:p w14:paraId="78661402" w14:textId="77777777" w:rsidR="008B1C1E" w:rsidRPr="00570487" w:rsidRDefault="008B1C1E" w:rsidP="008B1C1E">
      <w:pPr>
        <w:suppressAutoHyphens/>
        <w:autoSpaceDE w:val="0"/>
        <w:autoSpaceDN w:val="0"/>
        <w:adjustRightInd w:val="0"/>
        <w:spacing w:line="240" w:lineRule="auto"/>
        <w:jc w:val="both"/>
        <w:rPr>
          <w:rFonts w:ascii="Microsoft JhengHei" w:eastAsia="Microsoft JhengHei" w:hAnsi="Microsoft JhengHei" w:cs="Arial"/>
          <w:lang w:val="en-GB" w:eastAsia="zh-TW"/>
        </w:rPr>
      </w:pPr>
      <w:r w:rsidRPr="00AE2B96">
        <w:rPr>
          <w:rFonts w:ascii="Microsoft JhengHei" w:eastAsia="Microsoft JhengHei" w:hAnsi="Microsoft JhengHei" w:cs="Arial" w:hint="eastAsia"/>
          <w:lang w:val="en" w:eastAsia="zh-TW"/>
        </w:rPr>
        <w:t>為了符合上述</w:t>
      </w:r>
      <w:r>
        <w:rPr>
          <w:rFonts w:ascii="Microsoft JhengHei" w:eastAsia="Microsoft JhengHei" w:hAnsi="Microsoft JhengHei" w:cs="Arial" w:hint="eastAsia"/>
          <w:lang w:val="en" w:eastAsia="zh-TW"/>
        </w:rPr>
        <w:t>規定</w:t>
      </w:r>
      <w:r w:rsidRPr="00AE2B96">
        <w:rPr>
          <w:rFonts w:ascii="Microsoft JhengHei" w:eastAsia="Microsoft JhengHei" w:hAnsi="Microsoft JhengHei" w:cs="Arial" w:hint="eastAsia"/>
          <w:lang w:val="en" w:eastAsia="zh-TW"/>
        </w:rPr>
        <w:t>，機構需要</w:t>
      </w:r>
      <w:r w:rsidRPr="00AE2B96">
        <w:rPr>
          <w:rFonts w:ascii="Microsoft JhengHei" w:eastAsia="Microsoft JhengHei" w:hAnsi="Microsoft JhengHei" w:cs="Arial" w:hint="eastAsia"/>
          <w:lang w:val="en-GB" w:eastAsia="zh-TW"/>
        </w:rPr>
        <w:t>完成自行評估，以作為年度審核的一部分，並在預定審核日期前將評估提交給機構的核證團體。機構可以證明符合其他驗證計劃，以作為符合 FSC 核心勞工</w:t>
      </w:r>
      <w:r>
        <w:rPr>
          <w:rFonts w:ascii="Microsoft JhengHei" w:eastAsia="Microsoft JhengHei" w:hAnsi="Microsoft JhengHei" w:cs="Arial" w:hint="eastAsia"/>
          <w:lang w:val="en-GB" w:eastAsia="zh-TW"/>
        </w:rPr>
        <w:t>規定</w:t>
      </w:r>
      <w:r w:rsidRPr="00AE2B96">
        <w:rPr>
          <w:rFonts w:ascii="Microsoft JhengHei" w:eastAsia="Microsoft JhengHei" w:hAnsi="Microsoft JhengHei" w:cs="Arial" w:hint="eastAsia"/>
          <w:lang w:val="en-GB" w:eastAsia="zh-TW"/>
        </w:rPr>
        <w:t>（第</w:t>
      </w:r>
      <w:r>
        <w:rPr>
          <w:rFonts w:ascii="Microsoft JhengHei" w:eastAsia="Microsoft JhengHei" w:hAnsi="Microsoft JhengHei" w:cs="Arial"/>
          <w:lang w:val="en-GB" w:eastAsia="zh-TW"/>
        </w:rPr>
        <w:br/>
      </w:r>
      <w:r>
        <w:rPr>
          <w:rFonts w:ascii="Microsoft JhengHei" w:eastAsia="Microsoft JhengHei" w:hAnsi="Microsoft JhengHei" w:cs="Arial"/>
          <w:lang w:val="en-GB" w:eastAsia="zh-TW"/>
        </w:rPr>
        <w:lastRenderedPageBreak/>
        <w:br/>
      </w:r>
      <w:r w:rsidRPr="00AE2B96">
        <w:rPr>
          <w:rFonts w:ascii="Microsoft JhengHei" w:eastAsia="Microsoft JhengHei" w:hAnsi="Microsoft JhengHei" w:cs="Arial"/>
          <w:lang w:val="en-GB" w:eastAsia="zh-TW"/>
        </w:rPr>
        <w:t xml:space="preserve">1.11 </w:t>
      </w:r>
      <w:r w:rsidRPr="00AE2B96">
        <w:rPr>
          <w:rFonts w:ascii="Microsoft JhengHei" w:eastAsia="Microsoft JhengHei" w:hAnsi="Microsoft JhengHei" w:cs="Arial" w:hint="eastAsia"/>
          <w:lang w:val="en-GB" w:eastAsia="zh-TW"/>
        </w:rPr>
        <w:t>條）</w:t>
      </w:r>
      <w:r w:rsidRPr="00AE2B96">
        <w:rPr>
          <w:rStyle w:val="FootnoteReference"/>
          <w:rFonts w:ascii="Microsoft JhengHei" w:eastAsia="Microsoft JhengHei" w:hAnsi="Microsoft JhengHei" w:cs="Arial"/>
          <w:lang w:val="en-GB"/>
        </w:rPr>
        <w:footnoteReference w:id="3"/>
      </w:r>
      <w:r>
        <w:rPr>
          <w:rFonts w:ascii="Microsoft JhengHei" w:eastAsia="Microsoft JhengHei" w:hAnsi="Microsoft JhengHei" w:cs="Arial" w:hint="eastAsia"/>
          <w:lang w:val="en-GB" w:eastAsia="zh-TW"/>
        </w:rPr>
        <w:t xml:space="preserve"> </w:t>
      </w:r>
      <w:r w:rsidRPr="00AE2B96">
        <w:rPr>
          <w:rFonts w:ascii="Microsoft JhengHei" w:eastAsia="Microsoft JhengHei" w:hAnsi="Microsoft JhengHei" w:cs="Arial" w:hint="eastAsia"/>
          <w:lang w:val="en-GB" w:eastAsia="zh-TW"/>
        </w:rPr>
        <w:t>的證明。</w:t>
      </w:r>
    </w:p>
    <w:p w14:paraId="7F1A9592" w14:textId="77777777" w:rsidR="008B1C1E" w:rsidRPr="00874D91" w:rsidRDefault="008B1C1E" w:rsidP="008B1C1E">
      <w:pPr>
        <w:keepNext/>
        <w:widowControl w:val="0"/>
        <w:autoSpaceDE w:val="0"/>
        <w:autoSpaceDN w:val="0"/>
        <w:adjustRightInd w:val="0"/>
        <w:spacing w:after="0" w:line="360" w:lineRule="auto"/>
        <w:jc w:val="both"/>
        <w:rPr>
          <w:rFonts w:ascii="Arial" w:hAnsi="Arial" w:cs="Arial"/>
          <w:lang w:val="en" w:eastAsia="zh-TW"/>
        </w:rPr>
      </w:pPr>
    </w:p>
    <w:p w14:paraId="39E90431" w14:textId="77777777" w:rsidR="008B1C1E" w:rsidRPr="008613E8" w:rsidRDefault="008B1C1E" w:rsidP="008B1C1E">
      <w:pPr>
        <w:widowControl w:val="0"/>
        <w:autoSpaceDE w:val="0"/>
        <w:autoSpaceDN w:val="0"/>
        <w:adjustRightInd w:val="0"/>
        <w:spacing w:after="0" w:line="276" w:lineRule="auto"/>
        <w:rPr>
          <w:rFonts w:ascii="Microsoft JhengHei" w:eastAsia="Microsoft JhengHei" w:hAnsi="Microsoft JhengHei" w:cs="Arial"/>
          <w:b/>
          <w:bCs/>
          <w:color w:val="385623" w:themeColor="accent6" w:themeShade="80"/>
          <w:sz w:val="28"/>
          <w:szCs w:val="28"/>
          <w:lang w:val="en" w:eastAsia="zh-TW"/>
        </w:rPr>
      </w:pPr>
      <w:r w:rsidRPr="008613E8">
        <w:rPr>
          <w:rFonts w:ascii="Microsoft JhengHei" w:eastAsia="Microsoft JhengHei" w:hAnsi="Microsoft JhengHei" w:cs="Arial" w:hint="eastAsia"/>
          <w:b/>
          <w:bCs/>
          <w:color w:val="385623" w:themeColor="accent6" w:themeShade="80"/>
          <w:sz w:val="28"/>
          <w:szCs w:val="28"/>
          <w:lang w:val="en" w:eastAsia="zh-TW"/>
        </w:rPr>
        <w:t>自行評估</w:t>
      </w:r>
    </w:p>
    <w:p w14:paraId="3B5292E9" w14:textId="77777777" w:rsidR="008B1C1E" w:rsidRPr="00874D91" w:rsidRDefault="008B1C1E" w:rsidP="008B1C1E">
      <w:pPr>
        <w:widowControl w:val="0"/>
        <w:autoSpaceDE w:val="0"/>
        <w:autoSpaceDN w:val="0"/>
        <w:adjustRightInd w:val="0"/>
        <w:spacing w:after="0" w:line="276" w:lineRule="auto"/>
        <w:rPr>
          <w:rFonts w:ascii="Arial" w:hAnsi="Arial" w:cs="Arial"/>
          <w:b/>
          <w:bCs/>
          <w:color w:val="385623" w:themeColor="accent6" w:themeShade="80"/>
          <w:sz w:val="28"/>
          <w:szCs w:val="28"/>
          <w:lang w:val="en" w:eastAsia="zh-TW"/>
        </w:rPr>
      </w:pPr>
    </w:p>
    <w:p w14:paraId="69DAB694" w14:textId="77777777" w:rsidR="008B1C1E" w:rsidRPr="005A2274" w:rsidRDefault="008B1C1E" w:rsidP="008B1C1E">
      <w:pPr>
        <w:widowControl w:val="0"/>
        <w:autoSpaceDE w:val="0"/>
        <w:autoSpaceDN w:val="0"/>
        <w:adjustRightInd w:val="0"/>
        <w:spacing w:after="0" w:line="360" w:lineRule="auto"/>
        <w:jc w:val="both"/>
        <w:rPr>
          <w:rFonts w:ascii="Microsoft JhengHei" w:eastAsia="Microsoft JhengHei" w:hAnsi="Microsoft JhengHei" w:cs="Arial"/>
          <w:lang w:val="en" w:eastAsia="zh-TW"/>
        </w:rPr>
      </w:pPr>
      <w:r w:rsidRPr="005A2274">
        <w:rPr>
          <w:rFonts w:ascii="Microsoft JhengHei" w:eastAsia="Microsoft JhengHei" w:hAnsi="Microsoft JhengHei" w:cs="Arial" w:hint="eastAsia"/>
          <w:lang w:val="en" w:eastAsia="zh-TW"/>
        </w:rPr>
        <w:t>此自我評估的目標是讓機構能夠有效地識別及記錄符合 FSC 核心勞工</w:t>
      </w:r>
      <w:r>
        <w:rPr>
          <w:rFonts w:ascii="Microsoft JhengHei" w:eastAsia="Microsoft JhengHei" w:hAnsi="Microsoft JhengHei" w:cs="Arial" w:hint="eastAsia"/>
          <w:lang w:val="en" w:eastAsia="zh-TW"/>
        </w:rPr>
        <w:t>規定</w:t>
      </w:r>
      <w:r w:rsidRPr="005A2274">
        <w:rPr>
          <w:rFonts w:ascii="Microsoft JhengHei" w:eastAsia="Microsoft JhengHei" w:hAnsi="Microsoft JhengHei" w:cs="Arial" w:hint="eastAsia"/>
          <w:lang w:val="en" w:eastAsia="zh-TW"/>
        </w:rPr>
        <w:t>的行動，同時確保遵守</w:t>
      </w:r>
      <w:r w:rsidRPr="005A2274">
        <w:rPr>
          <w:rFonts w:ascii="Microsoft JhengHei" w:eastAsia="Microsoft JhengHei" w:hAnsi="Microsoft JhengHei" w:cs="Arial" w:hint="eastAsia"/>
          <w:lang w:eastAsia="zh-TW"/>
        </w:rPr>
        <w:t>適用法律</w:t>
      </w:r>
      <w:r w:rsidRPr="005A2274">
        <w:rPr>
          <w:rFonts w:ascii="Microsoft JhengHei" w:eastAsia="Microsoft JhengHei" w:hAnsi="Microsoft JhengHei" w:cs="Arial" w:hint="eastAsia"/>
          <w:lang w:val="en" w:eastAsia="zh-TW"/>
        </w:rPr>
        <w:t>。</w:t>
      </w:r>
    </w:p>
    <w:p w14:paraId="069B45FA" w14:textId="77777777" w:rsidR="008B1C1E" w:rsidRPr="005A2274" w:rsidRDefault="008B1C1E" w:rsidP="008B1C1E">
      <w:pPr>
        <w:widowControl w:val="0"/>
        <w:autoSpaceDE w:val="0"/>
        <w:autoSpaceDN w:val="0"/>
        <w:adjustRightInd w:val="0"/>
        <w:spacing w:after="0" w:line="360" w:lineRule="auto"/>
        <w:jc w:val="both"/>
        <w:rPr>
          <w:rFonts w:ascii="Arial" w:eastAsia="Microsoft JhengHei" w:hAnsi="Arial" w:cs="Arial"/>
          <w:lang w:eastAsia="zh-TW"/>
        </w:rPr>
      </w:pPr>
    </w:p>
    <w:p w14:paraId="0DD8451D" w14:textId="77777777" w:rsidR="008B1C1E" w:rsidRPr="0044435C" w:rsidRDefault="008B1C1E" w:rsidP="008B1C1E">
      <w:pPr>
        <w:widowControl w:val="0"/>
        <w:autoSpaceDE w:val="0"/>
        <w:autoSpaceDN w:val="0"/>
        <w:adjustRightInd w:val="0"/>
        <w:spacing w:after="0" w:line="360" w:lineRule="auto"/>
        <w:jc w:val="both"/>
        <w:rPr>
          <w:rFonts w:ascii="Microsoft JhengHei" w:eastAsia="Microsoft JhengHei" w:hAnsi="Microsoft JhengHei" w:cs="Arial"/>
          <w:lang w:val="en" w:eastAsia="zh-TW"/>
        </w:rPr>
      </w:pPr>
      <w:r w:rsidRPr="005A2274">
        <w:rPr>
          <w:rFonts w:ascii="Microsoft JhengHei" w:eastAsia="Microsoft JhengHei" w:hAnsi="Microsoft JhengHei" w:cs="Arial" w:hint="eastAsia"/>
          <w:lang w:val="en-GB" w:eastAsia="zh-TW"/>
        </w:rPr>
        <w:t>核證團體</w:t>
      </w:r>
      <w:r w:rsidRPr="005A2274">
        <w:rPr>
          <w:rFonts w:ascii="Microsoft JhengHei" w:eastAsia="Microsoft JhengHei" w:hAnsi="Microsoft JhengHei" w:cs="Arial" w:hint="eastAsia"/>
          <w:lang w:eastAsia="zh-TW"/>
        </w:rPr>
        <w:t>將會使用完成的自我評估來指導審核，並驗證該</w:t>
      </w:r>
      <w:r w:rsidRPr="005A2274">
        <w:rPr>
          <w:rFonts w:ascii="Microsoft JhengHei" w:eastAsia="Microsoft JhengHei" w:hAnsi="Microsoft JhengHei" w:cs="Arial" w:hint="eastAsia"/>
          <w:lang w:val="en" w:eastAsia="zh-TW"/>
        </w:rPr>
        <w:t>機構</w:t>
      </w:r>
      <w:r w:rsidRPr="005A2274">
        <w:rPr>
          <w:rFonts w:ascii="Microsoft JhengHei" w:eastAsia="Microsoft JhengHei" w:hAnsi="Microsoft JhengHei" w:cs="Arial" w:hint="eastAsia"/>
          <w:lang w:eastAsia="zh-TW"/>
        </w:rPr>
        <w:t>是否符合標準。審核期間，審核人員會使用機構對其營運及遵守適用法律的知識來協助完成審核。</w:t>
      </w:r>
      <w:r w:rsidRPr="005A2274">
        <w:rPr>
          <w:rFonts w:ascii="Microsoft JhengHei" w:eastAsia="Microsoft JhengHei" w:hAnsi="Microsoft JhengHei" w:cs="Arial" w:hint="eastAsia"/>
          <w:lang w:val="en" w:eastAsia="zh-TW"/>
        </w:rPr>
        <w:t>FSC 核心勞工</w:t>
      </w:r>
      <w:r>
        <w:rPr>
          <w:rFonts w:ascii="Microsoft JhengHei" w:eastAsia="Microsoft JhengHei" w:hAnsi="Microsoft JhengHei" w:cs="Arial" w:hint="eastAsia"/>
          <w:lang w:val="en" w:eastAsia="zh-TW"/>
        </w:rPr>
        <w:t>規定</w:t>
      </w:r>
      <w:r w:rsidRPr="005A2274">
        <w:rPr>
          <w:rFonts w:ascii="Microsoft JhengHei" w:eastAsia="Microsoft JhengHei" w:hAnsi="Microsoft JhengHei" w:cs="Arial" w:hint="eastAsia"/>
          <w:lang w:eastAsia="zh-TW"/>
        </w:rPr>
        <w:t xml:space="preserve">適用於 </w:t>
      </w:r>
      <w:r w:rsidRPr="005A2274">
        <w:rPr>
          <w:rFonts w:ascii="Microsoft JhengHei" w:eastAsia="Microsoft JhengHei" w:hAnsi="Microsoft JhengHei" w:cs="Arial"/>
          <w:lang w:val="en-GB" w:eastAsia="zh-TW"/>
        </w:rPr>
        <w:t xml:space="preserve">FSC </w:t>
      </w:r>
      <w:r w:rsidRPr="00CD1C1B">
        <w:rPr>
          <w:rFonts w:ascii="Microsoft JhengHei" w:eastAsia="Microsoft JhengHei" w:hAnsi="Microsoft JhengHei" w:cs="Arial" w:hint="eastAsia"/>
          <w:lang w:val="en-GB" w:eastAsia="zh-TW"/>
        </w:rPr>
        <w:t>林業產品監管鏈</w:t>
      </w:r>
      <w:r w:rsidRPr="005A2274">
        <w:rPr>
          <w:rFonts w:ascii="Microsoft JhengHei" w:eastAsia="Microsoft JhengHei" w:hAnsi="Microsoft JhengHei" w:cs="Arial" w:hint="eastAsia"/>
          <w:lang w:eastAsia="zh-TW"/>
        </w:rPr>
        <w:t xml:space="preserve">驗證機構，以及其符合 </w:t>
      </w:r>
      <w:r w:rsidRPr="005A2274">
        <w:rPr>
          <w:rFonts w:ascii="Microsoft JhengHei" w:eastAsia="Microsoft JhengHei" w:hAnsi="Microsoft JhengHei" w:cs="Arial"/>
          <w:lang w:val="en-GB" w:eastAsia="zh-TW"/>
        </w:rPr>
        <w:t xml:space="preserve">FSC-STD-40-004 V3-1 </w:t>
      </w:r>
      <w:r w:rsidRPr="005A2274">
        <w:rPr>
          <w:rFonts w:ascii="Microsoft JhengHei" w:eastAsia="Microsoft JhengHei" w:hAnsi="Microsoft JhengHei" w:cs="Arial" w:hint="eastAsia"/>
          <w:lang w:val="en-GB" w:eastAsia="zh-TW"/>
        </w:rPr>
        <w:t>第 13 節的</w:t>
      </w:r>
      <w:r w:rsidRPr="005A2274">
        <w:rPr>
          <w:rFonts w:ascii="Microsoft JhengHei" w:eastAsia="Microsoft JhengHei" w:hAnsi="Microsoft JhengHei" w:cs="Arial" w:hint="eastAsia"/>
          <w:lang w:eastAsia="zh-TW"/>
        </w:rPr>
        <w:t xml:space="preserve">承包商公司。希望獲得 </w:t>
      </w:r>
      <w:r w:rsidRPr="005A2274">
        <w:rPr>
          <w:rFonts w:ascii="Microsoft JhengHei" w:eastAsia="Microsoft JhengHei" w:hAnsi="Microsoft JhengHei" w:cs="Arial"/>
          <w:lang w:val="en" w:eastAsia="zh-TW"/>
        </w:rPr>
        <w:t xml:space="preserve">FSC </w:t>
      </w:r>
      <w:r w:rsidRPr="005A2274">
        <w:rPr>
          <w:rFonts w:ascii="Microsoft JhengHei" w:eastAsia="Microsoft JhengHei" w:hAnsi="Microsoft JhengHei" w:cs="Arial" w:hint="eastAsia"/>
          <w:lang w:val="en" w:eastAsia="zh-TW"/>
        </w:rPr>
        <w:t xml:space="preserve">認證的 </w:t>
      </w:r>
      <w:r w:rsidRPr="005A2274">
        <w:rPr>
          <w:rFonts w:ascii="Microsoft JhengHei" w:eastAsia="Microsoft JhengHei" w:hAnsi="Microsoft JhengHei" w:cs="Arial"/>
          <w:lang w:val="en" w:eastAsia="zh-TW"/>
        </w:rPr>
        <w:t xml:space="preserve">FSC </w:t>
      </w:r>
      <w:r w:rsidRPr="00CD1C1B">
        <w:rPr>
          <w:rFonts w:ascii="Microsoft JhengHei" w:eastAsia="Microsoft JhengHei" w:hAnsi="Microsoft JhengHei" w:cs="Arial" w:hint="eastAsia"/>
          <w:lang w:val="en" w:eastAsia="zh-TW"/>
        </w:rPr>
        <w:t>林業產品監管鏈證書持有人</w:t>
      </w:r>
      <w:r w:rsidRPr="005A2274">
        <w:rPr>
          <w:rFonts w:ascii="Microsoft JhengHei" w:eastAsia="Microsoft JhengHei" w:hAnsi="Microsoft JhengHei" w:cs="Arial" w:hint="eastAsia"/>
          <w:lang w:val="en" w:eastAsia="zh-TW"/>
        </w:rPr>
        <w:t>及機構無需使用此自我評估，但需要使用類似的工具來代替評估，以</w:t>
      </w:r>
      <w:r w:rsidRPr="005A2274">
        <w:rPr>
          <w:rFonts w:ascii="Microsoft JhengHei" w:eastAsia="Microsoft JhengHei" w:hAnsi="Microsoft JhengHei"/>
          <w:color w:val="000000"/>
          <w:shd w:val="clear" w:color="auto" w:fill="FFFFFF"/>
          <w:lang w:eastAsia="zh-TW"/>
        </w:rPr>
        <w:t>符</w:t>
      </w:r>
      <w:r w:rsidRPr="005A2274">
        <w:rPr>
          <w:rFonts w:ascii="Microsoft JhengHei" w:eastAsia="Microsoft JhengHei" w:hAnsi="Microsoft JhengHei" w:cs="Microsoft JhengHei" w:hint="eastAsia"/>
          <w:color w:val="000000"/>
          <w:shd w:val="clear" w:color="auto" w:fill="FFFFFF"/>
          <w:lang w:eastAsia="zh-TW"/>
        </w:rPr>
        <w:t xml:space="preserve">合 FSC </w:t>
      </w:r>
      <w:r>
        <w:rPr>
          <w:rFonts w:ascii="Microsoft JhengHei" w:eastAsia="Microsoft JhengHei" w:hAnsi="Microsoft JhengHei" w:cs="Microsoft JhengHei" w:hint="eastAsia"/>
          <w:color w:val="000000"/>
          <w:shd w:val="clear" w:color="auto" w:fill="FFFFFF"/>
          <w:lang w:eastAsia="zh-TW"/>
        </w:rPr>
        <w:t>規定</w:t>
      </w:r>
      <w:r w:rsidRPr="005A2274">
        <w:rPr>
          <w:rFonts w:ascii="Microsoft JhengHei" w:eastAsia="Microsoft JhengHei" w:hAnsi="Microsoft JhengHei" w:cs="Microsoft JhengHei" w:hint="eastAsia"/>
          <w:color w:val="000000"/>
          <w:shd w:val="clear" w:color="auto" w:fill="FFFFFF"/>
          <w:lang w:eastAsia="zh-TW"/>
        </w:rPr>
        <w:t>。使用自我評估並不能</w:t>
      </w:r>
      <w:r>
        <w:rPr>
          <w:rFonts w:ascii="Microsoft JhengHei" w:eastAsia="Microsoft JhengHei" w:hAnsi="Microsoft JhengHei" w:cs="Microsoft JhengHei" w:hint="eastAsia"/>
          <w:color w:val="000000"/>
          <w:shd w:val="clear" w:color="auto" w:fill="FFFFFF"/>
          <w:lang w:eastAsia="zh-TW"/>
        </w:rPr>
        <w:t>夠</w:t>
      </w:r>
      <w:r w:rsidRPr="005A2274">
        <w:rPr>
          <w:rFonts w:ascii="Microsoft JhengHei" w:eastAsia="Microsoft JhengHei" w:hAnsi="Microsoft JhengHei" w:cs="Microsoft JhengHei" w:hint="eastAsia"/>
          <w:color w:val="000000"/>
          <w:shd w:val="clear" w:color="auto" w:fill="FFFFFF"/>
          <w:lang w:eastAsia="zh-TW"/>
        </w:rPr>
        <w:t>確保</w:t>
      </w:r>
      <w:r w:rsidRPr="005A2274">
        <w:rPr>
          <w:rFonts w:ascii="Microsoft JhengHei" w:eastAsia="Microsoft JhengHei" w:hAnsi="Microsoft JhengHei" w:cs="Arial" w:hint="eastAsia"/>
          <w:lang w:val="en" w:eastAsia="zh-TW"/>
        </w:rPr>
        <w:t>符合 FSC 核心勞工</w:t>
      </w:r>
      <w:r>
        <w:rPr>
          <w:rFonts w:ascii="Microsoft JhengHei" w:eastAsia="Microsoft JhengHei" w:hAnsi="Microsoft JhengHei" w:cs="Arial" w:hint="eastAsia"/>
          <w:lang w:val="en" w:eastAsia="zh-TW"/>
        </w:rPr>
        <w:t>規定</w:t>
      </w:r>
      <w:r w:rsidRPr="005A2274">
        <w:rPr>
          <w:rFonts w:ascii="Microsoft JhengHei" w:eastAsia="Microsoft JhengHei" w:hAnsi="Microsoft JhengHei" w:cs="Arial" w:hint="eastAsia"/>
          <w:lang w:val="en" w:eastAsia="zh-TW"/>
        </w:rPr>
        <w:t xml:space="preserve">。機構有責任遵守 FSC </w:t>
      </w:r>
      <w:r>
        <w:rPr>
          <w:rFonts w:ascii="Microsoft JhengHei" w:eastAsia="Microsoft JhengHei" w:hAnsi="Microsoft JhengHei" w:cs="Arial" w:hint="eastAsia"/>
          <w:lang w:val="en" w:eastAsia="zh-TW"/>
        </w:rPr>
        <w:t>規定</w:t>
      </w:r>
      <w:r w:rsidRPr="005A2274">
        <w:rPr>
          <w:rFonts w:ascii="Microsoft JhengHei" w:eastAsia="Microsoft JhengHei" w:hAnsi="Microsoft JhengHei" w:cs="Arial" w:hint="eastAsia"/>
          <w:lang w:val="en" w:eastAsia="zh-TW"/>
        </w:rPr>
        <w:t>。</w:t>
      </w:r>
    </w:p>
    <w:p w14:paraId="3CE03357" w14:textId="77777777" w:rsidR="008B1C1E" w:rsidRDefault="008B1C1E" w:rsidP="008B1C1E">
      <w:pPr>
        <w:widowControl w:val="0"/>
        <w:autoSpaceDE w:val="0"/>
        <w:autoSpaceDN w:val="0"/>
        <w:adjustRightInd w:val="0"/>
        <w:spacing w:after="0" w:line="360" w:lineRule="auto"/>
        <w:jc w:val="both"/>
        <w:rPr>
          <w:rFonts w:ascii="Arial" w:hAnsi="Arial" w:cs="Arial"/>
          <w:lang w:val="en" w:eastAsia="zh-TW"/>
        </w:rPr>
      </w:pPr>
    </w:p>
    <w:p w14:paraId="001E673A" w14:textId="77777777" w:rsidR="008B1C1E" w:rsidRPr="00494629" w:rsidRDefault="008B1C1E" w:rsidP="008B1C1E">
      <w:pPr>
        <w:widowControl w:val="0"/>
        <w:autoSpaceDE w:val="0"/>
        <w:autoSpaceDN w:val="0"/>
        <w:adjustRightInd w:val="0"/>
        <w:spacing w:after="0" w:line="360" w:lineRule="auto"/>
        <w:jc w:val="both"/>
        <w:rPr>
          <w:rFonts w:ascii="Microsoft JhengHei" w:eastAsia="Microsoft JhengHei" w:hAnsi="Microsoft JhengHei" w:cs="Arial"/>
          <w:lang w:eastAsia="zh-TW"/>
        </w:rPr>
      </w:pPr>
      <w:r w:rsidRPr="00643B6B">
        <w:rPr>
          <w:rFonts w:ascii="Microsoft JhengHei" w:eastAsia="Microsoft JhengHei" w:hAnsi="Microsoft JhengHei" w:cs="Arial" w:hint="eastAsia"/>
          <w:lang w:val="en" w:eastAsia="zh-TW"/>
        </w:rPr>
        <w:t>機構應在自我評估中發表聲明，表明會就所知所信提供真實、準確的資料。</w:t>
      </w:r>
      <w:r>
        <w:rPr>
          <w:rFonts w:ascii="Microsoft JhengHei" w:eastAsia="Microsoft JhengHei" w:hAnsi="Microsoft JhengHei" w:cs="Arial" w:hint="eastAsia"/>
          <w:lang w:val="en" w:eastAsia="zh-TW"/>
        </w:rPr>
        <w:t>如機構</w:t>
      </w:r>
      <w:r w:rsidRPr="00643B6B">
        <w:rPr>
          <w:rFonts w:ascii="Microsoft JhengHei" w:eastAsia="Microsoft JhengHei" w:hAnsi="Microsoft JhengHei" w:cs="Arial" w:hint="eastAsia"/>
          <w:lang w:eastAsia="zh-TW"/>
        </w:rPr>
        <w:t>故意</w:t>
      </w:r>
      <w:r>
        <w:rPr>
          <w:rFonts w:ascii="Microsoft JhengHei" w:eastAsia="Microsoft JhengHei" w:hAnsi="Microsoft JhengHei" w:cs="Arial" w:hint="eastAsia"/>
          <w:lang w:eastAsia="zh-TW"/>
        </w:rPr>
        <w:t>在</w:t>
      </w:r>
      <w:r w:rsidRPr="00643B6B">
        <w:rPr>
          <w:rFonts w:ascii="Microsoft JhengHei" w:eastAsia="Microsoft JhengHei" w:hAnsi="Microsoft JhengHei" w:cs="Arial" w:hint="eastAsia"/>
          <w:lang w:eastAsia="zh-TW"/>
        </w:rPr>
        <w:t>自我評估</w:t>
      </w:r>
      <w:r>
        <w:rPr>
          <w:rFonts w:ascii="Microsoft JhengHei" w:eastAsia="Microsoft JhengHei" w:hAnsi="Microsoft JhengHei" w:cs="Arial" w:hint="eastAsia"/>
          <w:lang w:eastAsia="zh-TW"/>
        </w:rPr>
        <w:t>中作出</w:t>
      </w:r>
      <w:r w:rsidRPr="00643B6B">
        <w:rPr>
          <w:rFonts w:ascii="Microsoft JhengHei" w:eastAsia="Microsoft JhengHei" w:hAnsi="Microsoft JhengHei" w:cs="Arial" w:hint="eastAsia"/>
          <w:lang w:eastAsia="zh-TW"/>
        </w:rPr>
        <w:t>虛假陳述</w:t>
      </w:r>
      <w:r>
        <w:rPr>
          <w:rFonts w:ascii="Microsoft JhengHei" w:eastAsia="Microsoft JhengHei" w:hAnsi="Microsoft JhengHei" w:cs="Arial" w:hint="eastAsia"/>
          <w:lang w:eastAsia="zh-TW"/>
        </w:rPr>
        <w:t>，</w:t>
      </w:r>
      <w:r w:rsidRPr="00643B6B">
        <w:rPr>
          <w:rFonts w:ascii="Microsoft JhengHei" w:eastAsia="Microsoft JhengHei" w:hAnsi="Microsoft JhengHei" w:cs="Arial" w:hint="eastAsia"/>
          <w:lang w:eastAsia="zh-TW"/>
        </w:rPr>
        <w:t>可能會導致證書</w:t>
      </w:r>
      <w:r w:rsidRPr="00A13E9B">
        <w:rPr>
          <w:rFonts w:ascii="Microsoft JhengHei" w:eastAsia="Microsoft JhengHei" w:hAnsi="Microsoft JhengHei" w:cs="Arial" w:hint="eastAsia"/>
          <w:lang w:eastAsia="zh-TW"/>
        </w:rPr>
        <w:t>被</w:t>
      </w:r>
      <w:r w:rsidRPr="00643B6B">
        <w:rPr>
          <w:rFonts w:ascii="Microsoft JhengHei" w:eastAsia="Microsoft JhengHei" w:hAnsi="Microsoft JhengHei" w:cs="Arial" w:hint="eastAsia"/>
          <w:lang w:eastAsia="zh-TW"/>
        </w:rPr>
        <w:t>暫停或終止</w:t>
      </w:r>
      <w:r>
        <w:rPr>
          <w:rFonts w:ascii="Microsoft JhengHei" w:eastAsia="Microsoft JhengHei" w:hAnsi="Microsoft JhengHei" w:cs="Arial" w:hint="eastAsia"/>
          <w:lang w:eastAsia="zh-TW"/>
        </w:rPr>
        <w:t>。機構</w:t>
      </w:r>
      <w:r w:rsidRPr="00643B6B">
        <w:rPr>
          <w:rFonts w:ascii="Microsoft JhengHei" w:eastAsia="Microsoft JhengHei" w:hAnsi="Microsoft JhengHei" w:cs="Arial" w:hint="eastAsia"/>
          <w:lang w:eastAsia="zh-TW"/>
        </w:rPr>
        <w:t>應盡可能完整</w:t>
      </w:r>
      <w:r>
        <w:rPr>
          <w:rFonts w:ascii="Microsoft JhengHei" w:eastAsia="Microsoft JhengHei" w:hAnsi="Microsoft JhengHei" w:cs="Arial" w:hint="eastAsia"/>
          <w:lang w:eastAsia="zh-TW"/>
        </w:rPr>
        <w:t>及</w:t>
      </w:r>
      <w:r w:rsidRPr="00643B6B">
        <w:rPr>
          <w:rFonts w:ascii="Microsoft JhengHei" w:eastAsia="Microsoft JhengHei" w:hAnsi="Microsoft JhengHei" w:cs="Arial" w:hint="eastAsia"/>
          <w:lang w:eastAsia="zh-TW"/>
        </w:rPr>
        <w:t>真實地回答自我評估中的問題。</w:t>
      </w:r>
      <w:r>
        <w:rPr>
          <w:rFonts w:ascii="Microsoft JhengHei" w:eastAsia="Microsoft JhengHei" w:hAnsi="Microsoft JhengHei" w:cs="Arial" w:hint="eastAsia"/>
          <w:lang w:eastAsia="zh-TW"/>
        </w:rPr>
        <w:t>機構應準備好</w:t>
      </w:r>
      <w:r w:rsidRPr="005A2274">
        <w:rPr>
          <w:rFonts w:ascii="Microsoft JhengHei" w:eastAsia="Microsoft JhengHei" w:hAnsi="Microsoft JhengHei" w:cs="Arial" w:hint="eastAsia"/>
          <w:lang w:eastAsia="zh-TW"/>
        </w:rPr>
        <w:t>審核</w:t>
      </w:r>
      <w:r>
        <w:rPr>
          <w:rFonts w:ascii="Microsoft JhengHei" w:eastAsia="Microsoft JhengHei" w:hAnsi="Microsoft JhengHei" w:cs="Arial" w:hint="eastAsia"/>
          <w:lang w:eastAsia="zh-TW"/>
        </w:rPr>
        <w:t>所需的</w:t>
      </w:r>
      <w:r w:rsidRPr="00494629">
        <w:rPr>
          <w:rFonts w:ascii="Microsoft JhengHei" w:eastAsia="Microsoft JhengHei" w:hAnsi="Microsoft JhengHei" w:cs="Arial" w:hint="eastAsia"/>
          <w:lang w:eastAsia="zh-TW"/>
        </w:rPr>
        <w:t>相關文件</w:t>
      </w:r>
      <w:r>
        <w:rPr>
          <w:rFonts w:ascii="Microsoft JhengHei" w:eastAsia="Microsoft JhengHei" w:hAnsi="Microsoft JhengHei" w:cs="Arial" w:hint="eastAsia"/>
          <w:lang w:eastAsia="zh-TW"/>
        </w:rPr>
        <w:t>及</w:t>
      </w:r>
      <w:r w:rsidRPr="00494629">
        <w:rPr>
          <w:rFonts w:ascii="Microsoft JhengHei" w:eastAsia="Microsoft JhengHei" w:hAnsi="Microsoft JhengHei" w:cs="Arial" w:hint="eastAsia"/>
          <w:lang w:eastAsia="zh-TW"/>
        </w:rPr>
        <w:t>其他</w:t>
      </w:r>
      <w:r>
        <w:rPr>
          <w:rFonts w:ascii="Microsoft JhengHei" w:eastAsia="Microsoft JhengHei" w:hAnsi="Microsoft JhengHei" w:cs="Arial" w:hint="eastAsia"/>
          <w:lang w:eastAsia="zh-TW"/>
        </w:rPr>
        <w:t>資料，以供</w:t>
      </w:r>
      <w:r w:rsidRPr="005A2274">
        <w:rPr>
          <w:rFonts w:ascii="Microsoft JhengHei" w:eastAsia="Microsoft JhengHei" w:hAnsi="Microsoft JhengHei" w:cs="Arial" w:hint="eastAsia"/>
          <w:lang w:eastAsia="zh-TW"/>
        </w:rPr>
        <w:t>審核</w:t>
      </w:r>
      <w:r>
        <w:rPr>
          <w:rFonts w:ascii="Microsoft JhengHei" w:eastAsia="Microsoft JhengHei" w:hAnsi="Microsoft JhengHei" w:cs="Arial" w:hint="eastAsia"/>
          <w:lang w:eastAsia="zh-TW"/>
        </w:rPr>
        <w:t>人員</w:t>
      </w:r>
      <w:r w:rsidRPr="00494629">
        <w:rPr>
          <w:rFonts w:ascii="Microsoft JhengHei" w:eastAsia="Microsoft JhengHei" w:hAnsi="Microsoft JhengHei" w:cs="Arial" w:hint="eastAsia"/>
          <w:lang w:eastAsia="zh-TW"/>
        </w:rPr>
        <w:t>驗證</w:t>
      </w:r>
      <w:r w:rsidRPr="00643B6B">
        <w:rPr>
          <w:rFonts w:ascii="Microsoft JhengHei" w:eastAsia="Microsoft JhengHei" w:hAnsi="Microsoft JhengHei" w:cs="Arial" w:hint="eastAsia"/>
          <w:lang w:eastAsia="zh-TW"/>
        </w:rPr>
        <w:t>自我評估</w:t>
      </w:r>
      <w:r>
        <w:rPr>
          <w:rFonts w:ascii="Microsoft JhengHei" w:eastAsia="Microsoft JhengHei" w:hAnsi="Microsoft JhengHei" w:cs="Arial" w:hint="eastAsia"/>
          <w:lang w:eastAsia="zh-TW"/>
        </w:rPr>
        <w:t>中</w:t>
      </w:r>
      <w:r w:rsidRPr="00494629">
        <w:rPr>
          <w:rFonts w:ascii="Microsoft JhengHei" w:eastAsia="Microsoft JhengHei" w:hAnsi="Microsoft JhengHei" w:cs="Arial" w:hint="eastAsia"/>
          <w:lang w:eastAsia="zh-TW"/>
        </w:rPr>
        <w:t>提及</w:t>
      </w:r>
      <w:r>
        <w:rPr>
          <w:rFonts w:ascii="Microsoft JhengHei" w:eastAsia="Microsoft JhengHei" w:hAnsi="Microsoft JhengHei" w:cs="Arial" w:hint="eastAsia"/>
          <w:lang w:eastAsia="zh-TW"/>
        </w:rPr>
        <w:t>的</w:t>
      </w:r>
      <w:r w:rsidRPr="00643B6B">
        <w:rPr>
          <w:rFonts w:ascii="Microsoft JhengHei" w:eastAsia="Microsoft JhengHei" w:hAnsi="Microsoft JhengHei" w:cs="Arial" w:hint="eastAsia"/>
          <w:lang w:eastAsia="zh-TW"/>
        </w:rPr>
        <w:t>陳述</w:t>
      </w:r>
      <w:r>
        <w:rPr>
          <w:rFonts w:ascii="Microsoft JhengHei" w:eastAsia="Microsoft JhengHei" w:hAnsi="Microsoft JhengHei" w:cs="Arial" w:hint="eastAsia"/>
          <w:lang w:eastAsia="zh-TW"/>
        </w:rPr>
        <w:t>。</w:t>
      </w:r>
      <w:r w:rsidRPr="00494629">
        <w:rPr>
          <w:rFonts w:ascii="Microsoft JhengHei" w:eastAsia="Microsoft JhengHei" w:hAnsi="Microsoft JhengHei" w:cs="Arial" w:hint="eastAsia"/>
          <w:lang w:eastAsia="zh-TW"/>
        </w:rPr>
        <w:t>為了進一步幫助</w:t>
      </w:r>
      <w:r w:rsidRPr="00CD1C1B">
        <w:rPr>
          <w:rFonts w:ascii="Microsoft JhengHei" w:eastAsia="Microsoft JhengHei" w:hAnsi="Microsoft JhengHei" w:cs="Arial" w:hint="eastAsia"/>
          <w:lang w:eastAsia="zh-TW"/>
        </w:rPr>
        <w:t>證書持有人</w:t>
      </w:r>
      <w:r w:rsidRPr="00494629">
        <w:rPr>
          <w:rFonts w:ascii="Microsoft JhengHei" w:eastAsia="Microsoft JhengHei" w:hAnsi="Microsoft JhengHei" w:cs="Arial" w:hint="eastAsia"/>
          <w:lang w:val="en" w:eastAsia="zh-TW"/>
        </w:rPr>
        <w:t>，完成自我評估時需要回答的問題示例（附件 I）已附加到此</w:t>
      </w:r>
      <w:r>
        <w:rPr>
          <w:rFonts w:ascii="Microsoft JhengHei" w:eastAsia="Microsoft JhengHei" w:hAnsi="Microsoft JhengHei" w:cs="Arial" w:hint="eastAsia"/>
          <w:lang w:val="en" w:eastAsia="zh-TW"/>
        </w:rPr>
        <w:t>文件</w:t>
      </w:r>
      <w:r w:rsidRPr="00494629">
        <w:rPr>
          <w:rFonts w:ascii="Microsoft JhengHei" w:eastAsia="Microsoft JhengHei" w:hAnsi="Microsoft JhengHei" w:cs="Arial" w:hint="eastAsia"/>
          <w:lang w:val="en" w:eastAsia="zh-TW"/>
        </w:rPr>
        <w:t>中。</w:t>
      </w:r>
    </w:p>
    <w:p w14:paraId="296ACEA6" w14:textId="77777777" w:rsidR="008B1C1E" w:rsidRDefault="008B1C1E" w:rsidP="008B1C1E">
      <w:pPr>
        <w:widowControl w:val="0"/>
        <w:autoSpaceDE w:val="0"/>
        <w:autoSpaceDN w:val="0"/>
        <w:adjustRightInd w:val="0"/>
        <w:spacing w:after="0" w:line="276" w:lineRule="auto"/>
        <w:jc w:val="both"/>
        <w:rPr>
          <w:rFonts w:ascii="Arial" w:hAnsi="Arial" w:cs="Arial"/>
          <w:b/>
          <w:bCs/>
          <w:lang w:val="en" w:eastAsia="zh-TW"/>
        </w:rPr>
      </w:pPr>
    </w:p>
    <w:p w14:paraId="01868117" w14:textId="77777777" w:rsidR="008B1C1E" w:rsidRDefault="008B1C1E" w:rsidP="008B1C1E">
      <w:pPr>
        <w:widowControl w:val="0"/>
        <w:tabs>
          <w:tab w:val="left" w:pos="3516"/>
        </w:tabs>
        <w:autoSpaceDE w:val="0"/>
        <w:autoSpaceDN w:val="0"/>
        <w:adjustRightInd w:val="0"/>
        <w:spacing w:after="0" w:line="276" w:lineRule="auto"/>
        <w:jc w:val="both"/>
        <w:rPr>
          <w:rFonts w:ascii="Arial" w:hAnsi="Arial" w:cs="Arial"/>
          <w:b/>
          <w:bCs/>
          <w:lang w:val="en" w:eastAsia="zh-TW"/>
        </w:rPr>
      </w:pPr>
    </w:p>
    <w:tbl>
      <w:tblPr>
        <w:tblStyle w:val="TableGrid"/>
        <w:tblW w:w="0" w:type="auto"/>
        <w:tblLook w:val="04A0" w:firstRow="1" w:lastRow="0" w:firstColumn="1" w:lastColumn="0" w:noHBand="0" w:noVBand="1"/>
      </w:tblPr>
      <w:tblGrid>
        <w:gridCol w:w="3116"/>
        <w:gridCol w:w="3117"/>
        <w:gridCol w:w="3117"/>
      </w:tblGrid>
      <w:tr w:rsidR="008B1C1E" w14:paraId="58FB29D1" w14:textId="77777777" w:rsidTr="007250AE">
        <w:tc>
          <w:tcPr>
            <w:tcW w:w="3192" w:type="dxa"/>
          </w:tcPr>
          <w:p w14:paraId="2012F57F" w14:textId="77777777" w:rsidR="008B1C1E" w:rsidRPr="008613E8" w:rsidRDefault="008B1C1E" w:rsidP="007250AE">
            <w:pPr>
              <w:widowControl w:val="0"/>
              <w:tabs>
                <w:tab w:val="left" w:pos="3516"/>
              </w:tabs>
              <w:autoSpaceDE w:val="0"/>
              <w:autoSpaceDN w:val="0"/>
              <w:adjustRightInd w:val="0"/>
              <w:spacing w:line="276" w:lineRule="auto"/>
              <w:jc w:val="center"/>
              <w:rPr>
                <w:rFonts w:ascii="Microsoft JhengHei" w:eastAsia="Microsoft JhengHei" w:hAnsi="Microsoft JhengHei" w:cs="Arial"/>
                <w:b/>
                <w:bCs/>
                <w:lang w:val="en"/>
              </w:rPr>
            </w:pPr>
            <w:r w:rsidRPr="008613E8">
              <w:rPr>
                <w:rFonts w:ascii="Microsoft JhengHei" w:eastAsia="Microsoft JhengHei" w:hAnsi="Microsoft JhengHei" w:cs="Arial" w:hint="eastAsia"/>
                <w:b/>
                <w:bCs/>
                <w:lang w:val="en" w:eastAsia="zh-TW"/>
              </w:rPr>
              <w:t>日期</w:t>
            </w:r>
          </w:p>
        </w:tc>
        <w:tc>
          <w:tcPr>
            <w:tcW w:w="3192" w:type="dxa"/>
          </w:tcPr>
          <w:p w14:paraId="1260CE13" w14:textId="77777777" w:rsidR="008B1C1E" w:rsidRPr="008613E8" w:rsidRDefault="008B1C1E" w:rsidP="007250AE">
            <w:pPr>
              <w:widowControl w:val="0"/>
              <w:tabs>
                <w:tab w:val="left" w:pos="3516"/>
              </w:tabs>
              <w:autoSpaceDE w:val="0"/>
              <w:autoSpaceDN w:val="0"/>
              <w:adjustRightInd w:val="0"/>
              <w:spacing w:line="276" w:lineRule="auto"/>
              <w:jc w:val="center"/>
              <w:rPr>
                <w:rFonts w:ascii="Microsoft JhengHei" w:eastAsia="Microsoft JhengHei" w:hAnsi="Microsoft JhengHei" w:cs="Arial"/>
                <w:b/>
                <w:bCs/>
                <w:lang w:val="en"/>
              </w:rPr>
            </w:pPr>
            <w:proofErr w:type="spellStart"/>
            <w:r w:rsidRPr="008613E8">
              <w:rPr>
                <w:rFonts w:ascii="Microsoft JhengHei" w:eastAsia="Microsoft JhengHei" w:hAnsi="Microsoft JhengHei" w:cs="Arial" w:hint="eastAsia"/>
                <w:b/>
                <w:bCs/>
                <w:lang w:val="en"/>
              </w:rPr>
              <w:t>版本</w:t>
            </w:r>
            <w:proofErr w:type="spellEnd"/>
          </w:p>
        </w:tc>
        <w:tc>
          <w:tcPr>
            <w:tcW w:w="3192" w:type="dxa"/>
          </w:tcPr>
          <w:p w14:paraId="26CE7214" w14:textId="77777777" w:rsidR="008B1C1E" w:rsidRPr="008613E8" w:rsidRDefault="008B1C1E" w:rsidP="007250AE">
            <w:pPr>
              <w:widowControl w:val="0"/>
              <w:tabs>
                <w:tab w:val="left" w:pos="3516"/>
              </w:tabs>
              <w:autoSpaceDE w:val="0"/>
              <w:autoSpaceDN w:val="0"/>
              <w:adjustRightInd w:val="0"/>
              <w:spacing w:line="276" w:lineRule="auto"/>
              <w:jc w:val="center"/>
              <w:rPr>
                <w:rFonts w:ascii="Microsoft JhengHei" w:eastAsia="Microsoft JhengHei" w:hAnsi="Microsoft JhengHei" w:cs="Arial"/>
                <w:b/>
                <w:bCs/>
                <w:lang w:val="en"/>
              </w:rPr>
            </w:pPr>
            <w:proofErr w:type="spellStart"/>
            <w:r w:rsidRPr="008613E8">
              <w:rPr>
                <w:rFonts w:ascii="Microsoft JhengHei" w:eastAsia="Microsoft JhengHei" w:hAnsi="Microsoft JhengHei" w:cs="Arial" w:hint="eastAsia"/>
                <w:b/>
                <w:bCs/>
                <w:lang w:val="en"/>
              </w:rPr>
              <w:t>備註</w:t>
            </w:r>
            <w:proofErr w:type="spellEnd"/>
          </w:p>
        </w:tc>
      </w:tr>
      <w:tr w:rsidR="008B1C1E" w14:paraId="506D3AA6" w14:textId="77777777" w:rsidTr="007250AE">
        <w:tc>
          <w:tcPr>
            <w:tcW w:w="3192" w:type="dxa"/>
          </w:tcPr>
          <w:p w14:paraId="36801021" w14:textId="77777777" w:rsidR="008B1C1E" w:rsidRDefault="008B1C1E" w:rsidP="007250AE">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69F79202" w14:textId="77777777" w:rsidR="008B1C1E" w:rsidRDefault="008B1C1E" w:rsidP="007250AE">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9A956A1" w14:textId="77777777" w:rsidR="008B1C1E" w:rsidRDefault="008B1C1E" w:rsidP="007250AE">
            <w:pPr>
              <w:widowControl w:val="0"/>
              <w:tabs>
                <w:tab w:val="left" w:pos="3516"/>
              </w:tabs>
              <w:autoSpaceDE w:val="0"/>
              <w:autoSpaceDN w:val="0"/>
              <w:adjustRightInd w:val="0"/>
              <w:spacing w:line="276" w:lineRule="auto"/>
              <w:jc w:val="both"/>
              <w:rPr>
                <w:rFonts w:ascii="Arial" w:hAnsi="Arial" w:cs="Arial"/>
                <w:b/>
                <w:bCs/>
                <w:lang w:val="en"/>
              </w:rPr>
            </w:pPr>
          </w:p>
        </w:tc>
      </w:tr>
    </w:tbl>
    <w:p w14:paraId="096FDC2F" w14:textId="77777777" w:rsidR="008B1C1E" w:rsidRPr="0090013E" w:rsidRDefault="008B1C1E" w:rsidP="008B1C1E">
      <w:pPr>
        <w:widowControl w:val="0"/>
        <w:autoSpaceDE w:val="0"/>
        <w:autoSpaceDN w:val="0"/>
        <w:adjustRightInd w:val="0"/>
        <w:spacing w:after="0" w:line="276" w:lineRule="auto"/>
        <w:jc w:val="both"/>
        <w:rPr>
          <w:rFonts w:ascii="Arial" w:hAnsi="Arial" w:cs="Arial"/>
          <w:b/>
          <w:bCs/>
          <w:lang w:val="en" w:eastAsia="zh-TW"/>
        </w:rPr>
      </w:pPr>
      <w:r w:rsidRPr="00926C89">
        <w:rPr>
          <w:rFonts w:ascii="Arial" w:hAnsi="Arial" w:cs="Arial"/>
          <w:lang w:val="en" w:eastAsia="zh-TW"/>
        </w:rPr>
        <w:br w:type="page"/>
      </w:r>
      <w:r w:rsidRPr="00101593">
        <w:rPr>
          <w:rFonts w:ascii="Arial" w:hAnsi="Arial" w:cs="Arial"/>
          <w:b/>
          <w:bCs/>
          <w:color w:val="385623" w:themeColor="accent6" w:themeShade="80"/>
          <w:sz w:val="32"/>
          <w:szCs w:val="32"/>
          <w:lang w:val="en" w:eastAsia="zh-TW"/>
        </w:rPr>
        <w:lastRenderedPageBreak/>
        <w:t xml:space="preserve">FSC </w:t>
      </w:r>
      <w:r w:rsidRPr="00FC076C">
        <w:rPr>
          <w:rFonts w:ascii="Microsoft JhengHei" w:eastAsia="Microsoft JhengHei" w:hAnsi="Microsoft JhengHei" w:cs="Arial" w:hint="eastAsia"/>
          <w:b/>
          <w:bCs/>
          <w:color w:val="385623" w:themeColor="accent6" w:themeShade="80"/>
          <w:sz w:val="34"/>
          <w:szCs w:val="34"/>
          <w:lang w:val="en" w:eastAsia="zh-TW"/>
        </w:rPr>
        <w:t>核心勞工</w:t>
      </w:r>
      <w:r>
        <w:rPr>
          <w:rFonts w:ascii="Microsoft JhengHei" w:eastAsia="Microsoft JhengHei" w:hAnsi="Microsoft JhengHei" w:cs="Arial" w:hint="eastAsia"/>
          <w:b/>
          <w:bCs/>
          <w:color w:val="385623" w:themeColor="accent6" w:themeShade="80"/>
          <w:sz w:val="34"/>
          <w:szCs w:val="34"/>
          <w:lang w:val="en" w:eastAsia="zh-TW"/>
        </w:rPr>
        <w:t>規定</w:t>
      </w:r>
      <w:r w:rsidRPr="00FC076C">
        <w:rPr>
          <w:rFonts w:ascii="Microsoft JhengHei" w:eastAsia="Microsoft JhengHei" w:hAnsi="Microsoft JhengHei" w:cs="Arial" w:hint="eastAsia"/>
          <w:b/>
          <w:bCs/>
          <w:color w:val="385623" w:themeColor="accent6" w:themeShade="80"/>
          <w:sz w:val="34"/>
          <w:szCs w:val="34"/>
          <w:lang w:val="en" w:eastAsia="zh-TW"/>
        </w:rPr>
        <w:t>自行評估</w:t>
      </w:r>
    </w:p>
    <w:p w14:paraId="235E9D71" w14:textId="77777777" w:rsidR="008B1C1E" w:rsidRPr="0090013E" w:rsidRDefault="008B1C1E" w:rsidP="008B1C1E">
      <w:pPr>
        <w:widowControl w:val="0"/>
        <w:autoSpaceDE w:val="0"/>
        <w:autoSpaceDN w:val="0"/>
        <w:adjustRightInd w:val="0"/>
        <w:spacing w:after="0" w:line="276" w:lineRule="auto"/>
        <w:jc w:val="both"/>
        <w:rPr>
          <w:rFonts w:ascii="Arial" w:hAnsi="Arial" w:cs="Arial"/>
          <w:b/>
          <w:bCs/>
          <w:sz w:val="20"/>
          <w:szCs w:val="20"/>
          <w:lang w:val="en" w:eastAsia="zh-TW"/>
        </w:rPr>
      </w:pPr>
    </w:p>
    <w:p w14:paraId="7FCAAB86" w14:textId="77777777" w:rsidR="008B1C1E" w:rsidRPr="00A13E9B" w:rsidRDefault="008B1C1E" w:rsidP="008B1C1E">
      <w:pPr>
        <w:widowControl w:val="0"/>
        <w:autoSpaceDE w:val="0"/>
        <w:autoSpaceDN w:val="0"/>
        <w:adjustRightInd w:val="0"/>
        <w:spacing w:after="0" w:line="276" w:lineRule="auto"/>
        <w:jc w:val="both"/>
        <w:rPr>
          <w:rFonts w:ascii="Microsoft JhengHei" w:eastAsia="Microsoft JhengHei" w:hAnsi="Microsoft JhengHei" w:cs="Arial"/>
          <w:lang w:val="en" w:eastAsia="zh-TW"/>
        </w:rPr>
      </w:pPr>
      <w:r w:rsidRPr="00A13E9B">
        <w:rPr>
          <w:rFonts w:ascii="Microsoft JhengHei" w:eastAsia="Microsoft JhengHei" w:hAnsi="Microsoft JhengHei" w:cs="Arial" w:hint="eastAsia"/>
          <w:b/>
          <w:bCs/>
          <w:lang w:val="en" w:eastAsia="zh-TW"/>
        </w:rPr>
        <w:t>聲明：</w:t>
      </w:r>
      <w:r w:rsidRPr="00A13E9B">
        <w:rPr>
          <w:rFonts w:ascii="Microsoft JhengHei" w:eastAsia="Microsoft JhengHei" w:hAnsi="Microsoft JhengHei" w:cs="Arial" w:hint="eastAsia"/>
          <w:lang w:val="en" w:eastAsia="zh-TW"/>
        </w:rPr>
        <w:t>本人聲明，就本人所知所信，以下所提供的各項陳述均屬真實、準確，並且理解到故意作出虛假陳述可能會導致</w:t>
      </w:r>
      <w:r w:rsidRPr="00A13E9B">
        <w:rPr>
          <w:rFonts w:ascii="Microsoft JhengHei" w:eastAsia="Microsoft JhengHei" w:hAnsi="Microsoft JhengHei" w:cs="Arial" w:hint="eastAsia"/>
          <w:lang w:eastAsia="zh-TW"/>
        </w:rPr>
        <w:t>證書被暫停或終止或不獲頒發證書。</w:t>
      </w:r>
    </w:p>
    <w:p w14:paraId="1D232BB8" w14:textId="77777777" w:rsidR="008B1C1E" w:rsidRPr="00A13E9B" w:rsidRDefault="008B1C1E" w:rsidP="008B1C1E">
      <w:pPr>
        <w:widowControl w:val="0"/>
        <w:autoSpaceDE w:val="0"/>
        <w:autoSpaceDN w:val="0"/>
        <w:adjustRightInd w:val="0"/>
        <w:spacing w:after="0" w:line="276" w:lineRule="auto"/>
        <w:jc w:val="both"/>
        <w:rPr>
          <w:rFonts w:ascii="Arial" w:hAnsi="Arial" w:cs="Arial"/>
          <w:lang w:eastAsia="zh-TW"/>
        </w:rPr>
      </w:pPr>
    </w:p>
    <w:p w14:paraId="6950E505" w14:textId="77777777" w:rsidR="008B1C1E" w:rsidRPr="00520F04" w:rsidRDefault="008B1C1E" w:rsidP="008B1C1E">
      <w:pPr>
        <w:widowControl w:val="0"/>
        <w:autoSpaceDE w:val="0"/>
        <w:autoSpaceDN w:val="0"/>
        <w:adjustRightInd w:val="0"/>
        <w:spacing w:after="0" w:line="276" w:lineRule="auto"/>
        <w:jc w:val="both"/>
        <w:rPr>
          <w:rFonts w:ascii="Arial" w:hAnsi="Arial" w:cs="Arial"/>
          <w:lang w:val="en" w:eastAsia="zh-TW"/>
        </w:rPr>
      </w:pPr>
    </w:p>
    <w:p w14:paraId="5F6ECCFA" w14:textId="77777777" w:rsidR="008B1C1E" w:rsidRPr="00520F04" w:rsidRDefault="008B1C1E" w:rsidP="008B1C1E">
      <w:pPr>
        <w:widowControl w:val="0"/>
        <w:autoSpaceDE w:val="0"/>
        <w:autoSpaceDN w:val="0"/>
        <w:adjustRightInd w:val="0"/>
        <w:spacing w:after="0" w:line="276" w:lineRule="auto"/>
        <w:jc w:val="both"/>
        <w:rPr>
          <w:rFonts w:ascii="Arial" w:hAnsi="Arial" w:cs="Arial"/>
          <w:lang w:val="en" w:eastAsia="zh-TW"/>
        </w:rPr>
      </w:pPr>
    </w:p>
    <w:p w14:paraId="38BA7CB2" w14:textId="77777777" w:rsidR="008B1C1E" w:rsidRPr="00520F04" w:rsidRDefault="008B1C1E" w:rsidP="008B1C1E">
      <w:pPr>
        <w:widowControl w:val="0"/>
        <w:autoSpaceDE w:val="0"/>
        <w:autoSpaceDN w:val="0"/>
        <w:adjustRightInd w:val="0"/>
        <w:spacing w:after="0" w:line="276" w:lineRule="auto"/>
        <w:jc w:val="both"/>
        <w:rPr>
          <w:rFonts w:ascii="Arial" w:hAnsi="Arial" w:cs="Arial"/>
          <w:lang w:val="en" w:eastAsia="zh-TW"/>
        </w:rPr>
      </w:pPr>
    </w:p>
    <w:p w14:paraId="654E8564" w14:textId="77777777" w:rsidR="008B1C1E" w:rsidRPr="00520F04" w:rsidRDefault="008B1C1E" w:rsidP="008B1C1E">
      <w:pPr>
        <w:widowControl w:val="0"/>
        <w:autoSpaceDE w:val="0"/>
        <w:autoSpaceDN w:val="0"/>
        <w:adjustRightInd w:val="0"/>
        <w:spacing w:after="0" w:line="276" w:lineRule="auto"/>
        <w:jc w:val="both"/>
        <w:rPr>
          <w:rFonts w:ascii="Arial" w:hAnsi="Arial" w:cs="Arial"/>
          <w:lang w:val="en" w:eastAsia="zh-TW"/>
        </w:rPr>
      </w:pPr>
      <w:r w:rsidRPr="00520F04">
        <w:rPr>
          <w:rFonts w:ascii="Arial" w:hAnsi="Arial" w:cs="Arial"/>
          <w:lang w:val="en" w:eastAsia="zh-TW"/>
        </w:rPr>
        <w:t>_________________________________</w:t>
      </w:r>
      <w:r w:rsidRPr="00520F04">
        <w:rPr>
          <w:rFonts w:ascii="Arial" w:hAnsi="Arial" w:cs="Arial"/>
          <w:lang w:val="en" w:eastAsia="zh-TW"/>
        </w:rPr>
        <w:tab/>
      </w:r>
      <w:r w:rsidRPr="00520F04">
        <w:rPr>
          <w:rFonts w:ascii="Arial" w:hAnsi="Arial" w:cs="Arial"/>
          <w:lang w:val="en" w:eastAsia="zh-TW"/>
        </w:rPr>
        <w:tab/>
        <w:t>_____________________________</w:t>
      </w:r>
    </w:p>
    <w:p w14:paraId="1060272C" w14:textId="77777777" w:rsidR="008B1C1E" w:rsidRPr="00520F04" w:rsidRDefault="008B1C1E" w:rsidP="008B1C1E">
      <w:pPr>
        <w:widowControl w:val="0"/>
        <w:autoSpaceDE w:val="0"/>
        <w:autoSpaceDN w:val="0"/>
        <w:adjustRightInd w:val="0"/>
        <w:spacing w:after="0" w:line="276" w:lineRule="auto"/>
        <w:jc w:val="both"/>
        <w:rPr>
          <w:rFonts w:ascii="Arial" w:hAnsi="Arial" w:cs="Arial"/>
          <w:lang w:val="en" w:eastAsia="zh-TW"/>
        </w:rPr>
      </w:pPr>
      <w:r w:rsidRPr="00A13E9B">
        <w:rPr>
          <w:rFonts w:ascii="Microsoft JhengHei" w:eastAsia="Microsoft JhengHei" w:hAnsi="Microsoft JhengHei" w:cs="Arial" w:hint="eastAsia"/>
          <w:lang w:val="en" w:eastAsia="zh-TW"/>
        </w:rPr>
        <w:t>姓名</w:t>
      </w:r>
      <w:r w:rsidRPr="00A13E9B">
        <w:rPr>
          <w:rFonts w:ascii="Microsoft JhengHei" w:eastAsia="Microsoft JhengHei" w:hAnsi="Microsoft JhengHei" w:cs="Arial"/>
          <w:lang w:val="en" w:eastAsia="zh-TW"/>
        </w:rPr>
        <w:tab/>
      </w:r>
      <w:r w:rsidRPr="00520F04">
        <w:rPr>
          <w:rFonts w:ascii="Arial" w:hAnsi="Arial" w:cs="Arial"/>
          <w:lang w:val="en" w:eastAsia="zh-TW"/>
        </w:rPr>
        <w:tab/>
      </w:r>
      <w:r w:rsidRPr="00520F04">
        <w:rPr>
          <w:rFonts w:ascii="Arial" w:hAnsi="Arial" w:cs="Arial"/>
          <w:lang w:val="en" w:eastAsia="zh-TW"/>
        </w:rPr>
        <w:tab/>
      </w:r>
      <w:r w:rsidRPr="00520F04">
        <w:rPr>
          <w:rFonts w:ascii="Arial" w:hAnsi="Arial" w:cs="Arial"/>
          <w:lang w:val="en" w:eastAsia="zh-TW"/>
        </w:rPr>
        <w:tab/>
      </w:r>
      <w:r w:rsidRPr="00520F04">
        <w:rPr>
          <w:rFonts w:ascii="Arial" w:hAnsi="Arial" w:cs="Arial"/>
          <w:lang w:val="en" w:eastAsia="zh-TW"/>
        </w:rPr>
        <w:tab/>
      </w:r>
      <w:r w:rsidRPr="00520F04">
        <w:rPr>
          <w:rFonts w:ascii="Arial" w:hAnsi="Arial" w:cs="Arial"/>
          <w:lang w:val="en" w:eastAsia="zh-TW"/>
        </w:rPr>
        <w:tab/>
      </w:r>
      <w:r w:rsidRPr="00520F04">
        <w:rPr>
          <w:rFonts w:ascii="Arial" w:hAnsi="Arial" w:cs="Arial"/>
          <w:lang w:val="en" w:eastAsia="zh-TW"/>
        </w:rPr>
        <w:tab/>
      </w:r>
      <w:r w:rsidRPr="00A13E9B">
        <w:rPr>
          <w:rFonts w:ascii="Microsoft JhengHei" w:eastAsia="Microsoft JhengHei" w:hAnsi="Microsoft JhengHei" w:cs="Arial" w:hint="eastAsia"/>
          <w:lang w:val="en" w:eastAsia="zh-TW"/>
        </w:rPr>
        <w:t>日期</w:t>
      </w:r>
    </w:p>
    <w:p w14:paraId="53CB6E4B" w14:textId="77777777" w:rsidR="008B1C1E" w:rsidRPr="0090013E" w:rsidRDefault="008B1C1E" w:rsidP="008B1C1E">
      <w:pPr>
        <w:widowControl w:val="0"/>
        <w:autoSpaceDE w:val="0"/>
        <w:autoSpaceDN w:val="0"/>
        <w:adjustRightInd w:val="0"/>
        <w:spacing w:after="0" w:line="276" w:lineRule="auto"/>
        <w:jc w:val="both"/>
        <w:rPr>
          <w:rFonts w:ascii="Arial" w:hAnsi="Arial" w:cs="Arial"/>
          <w:b/>
          <w:bCs/>
          <w:sz w:val="20"/>
          <w:szCs w:val="20"/>
          <w:lang w:val="en" w:eastAsia="zh-TW"/>
        </w:rPr>
      </w:pPr>
    </w:p>
    <w:p w14:paraId="3E530CA3" w14:textId="77777777" w:rsidR="008B1C1E" w:rsidRDefault="008B1C1E" w:rsidP="008B1C1E">
      <w:pPr>
        <w:widowControl w:val="0"/>
        <w:autoSpaceDE w:val="0"/>
        <w:autoSpaceDN w:val="0"/>
        <w:adjustRightInd w:val="0"/>
        <w:spacing w:after="0" w:line="240" w:lineRule="auto"/>
        <w:jc w:val="both"/>
        <w:rPr>
          <w:rFonts w:ascii="Arial" w:hAnsi="Arial" w:cs="Arial"/>
          <w:b/>
          <w:bCs/>
          <w:sz w:val="20"/>
          <w:szCs w:val="20"/>
          <w:lang w:val="en" w:eastAsia="zh-TW"/>
        </w:rPr>
        <w:sectPr w:rsidR="008B1C1E" w:rsidSect="0090013E">
          <w:headerReference w:type="default" r:id="rId18"/>
          <w:pgSz w:w="12240" w:h="15840"/>
          <w:pgMar w:top="1296" w:right="1440" w:bottom="1296" w:left="1440" w:header="720" w:footer="720" w:gutter="0"/>
          <w:cols w:space="720"/>
          <w:noEndnote/>
        </w:sectPr>
      </w:pPr>
    </w:p>
    <w:p w14:paraId="13189771" w14:textId="77777777" w:rsidR="008B1C1E" w:rsidRPr="00601DE3" w:rsidRDefault="008B1C1E" w:rsidP="008B1C1E">
      <w:pPr>
        <w:widowControl w:val="0"/>
        <w:autoSpaceDE w:val="0"/>
        <w:autoSpaceDN w:val="0"/>
        <w:adjustRightInd w:val="0"/>
        <w:spacing w:line="228" w:lineRule="auto"/>
        <w:jc w:val="both"/>
        <w:rPr>
          <w:rFonts w:ascii="Microsoft JhengHei" w:eastAsia="Microsoft JhengHei" w:hAnsi="Microsoft JhengHei" w:cs="Arial"/>
          <w:b/>
          <w:bCs/>
          <w:color w:val="385623" w:themeColor="accent6" w:themeShade="80"/>
          <w:sz w:val="28"/>
          <w:szCs w:val="28"/>
          <w:lang w:val="en" w:eastAsia="zh-TW"/>
        </w:rPr>
      </w:pPr>
      <w:r w:rsidRPr="00601DE3">
        <w:rPr>
          <w:rFonts w:ascii="Microsoft JhengHei" w:eastAsia="Microsoft JhengHei" w:hAnsi="Microsoft JhengHei" w:cs="Arial" w:hint="eastAsia"/>
          <w:b/>
          <w:bCs/>
          <w:color w:val="385623" w:themeColor="accent6" w:themeShade="80"/>
          <w:sz w:val="28"/>
          <w:szCs w:val="28"/>
          <w:lang w:val="en" w:eastAsia="zh-TW"/>
        </w:rPr>
        <w:lastRenderedPageBreak/>
        <w:t>童工</w:t>
      </w:r>
    </w:p>
    <w:p w14:paraId="317695CE" w14:textId="77777777" w:rsidR="008B1C1E" w:rsidRDefault="008B1C1E" w:rsidP="008B1C1E">
      <w:pPr>
        <w:widowControl w:val="0"/>
        <w:autoSpaceDE w:val="0"/>
        <w:autoSpaceDN w:val="0"/>
        <w:adjustRightInd w:val="0"/>
        <w:spacing w:after="0" w:line="228" w:lineRule="auto"/>
        <w:jc w:val="both"/>
        <w:rPr>
          <w:rFonts w:ascii="Microsoft JhengHei" w:eastAsia="Microsoft JhengHei" w:hAnsi="Microsoft JhengHei" w:cs="Arial"/>
          <w:b/>
          <w:bCs/>
          <w:lang w:val="en" w:eastAsia="zh-TW"/>
        </w:rPr>
      </w:pPr>
      <w:r w:rsidRPr="00AB15BB">
        <w:rPr>
          <w:rFonts w:ascii="Microsoft JhengHei" w:eastAsia="Microsoft JhengHei" w:hAnsi="Microsoft JhengHei" w:cs="Arial" w:hint="eastAsia"/>
          <w:b/>
          <w:bCs/>
          <w:lang w:val="en" w:eastAsia="zh-TW"/>
        </w:rPr>
        <w:t>參考依據</w:t>
      </w:r>
      <w:r w:rsidRPr="00D576FF">
        <w:rPr>
          <w:rFonts w:ascii="Microsoft JhengHei" w:eastAsia="Microsoft JhengHei" w:hAnsi="Microsoft JhengHei" w:cs="Arial" w:hint="eastAsia"/>
          <w:b/>
          <w:bCs/>
          <w:lang w:val="en" w:eastAsia="zh-TW"/>
        </w:rPr>
        <w:t>：</w:t>
      </w:r>
    </w:p>
    <w:p w14:paraId="2D5DCBD1" w14:textId="77777777" w:rsidR="008B1C1E" w:rsidRDefault="008B1C1E" w:rsidP="008B1C1E">
      <w:pPr>
        <w:pStyle w:val="ListParagraph"/>
        <w:widowControl w:val="0"/>
        <w:numPr>
          <w:ilvl w:val="0"/>
          <w:numId w:val="34"/>
        </w:numPr>
        <w:autoSpaceDE w:val="0"/>
        <w:autoSpaceDN w:val="0"/>
        <w:adjustRightInd w:val="0"/>
        <w:spacing w:line="228" w:lineRule="auto"/>
        <w:rPr>
          <w:rFonts w:ascii="Microsoft JhengHei" w:eastAsia="Microsoft JhengHei" w:hAnsi="Microsoft JhengHei" w:cs="Arial"/>
          <w:b/>
          <w:bCs/>
          <w:szCs w:val="22"/>
          <w:lang w:val="en" w:eastAsia="zh-TW"/>
        </w:rPr>
      </w:pPr>
      <w:r w:rsidRPr="00D576FF">
        <w:rPr>
          <w:rFonts w:ascii="Microsoft JhengHei" w:eastAsia="Microsoft JhengHei" w:hAnsi="Microsoft JhengHei" w:cs="Microsoft JhengHei" w:hint="eastAsia"/>
          <w:b/>
          <w:bCs/>
          <w:szCs w:val="22"/>
          <w:lang w:val="en" w:eastAsia="zh-TW"/>
        </w:rPr>
        <w:t>第 57B 章</w:t>
      </w:r>
      <w:r>
        <w:rPr>
          <w:rFonts w:ascii="Microsoft JhengHei" w:eastAsia="Microsoft JhengHei" w:hAnsi="Microsoft JhengHei" w:cs="Microsoft JhengHei" w:hint="eastAsia"/>
          <w:b/>
          <w:bCs/>
          <w:szCs w:val="22"/>
          <w:lang w:val="en" w:eastAsia="zh-TW"/>
        </w:rPr>
        <w:t xml:space="preserve"> </w:t>
      </w:r>
      <w:r w:rsidRPr="00D576FF">
        <w:rPr>
          <w:rFonts w:ascii="Microsoft JhengHei" w:eastAsia="Microsoft JhengHei" w:hAnsi="Microsoft JhengHei" w:cs="Microsoft JhengHei" w:hint="eastAsia"/>
          <w:b/>
          <w:bCs/>
          <w:szCs w:val="22"/>
          <w:lang w:val="en" w:eastAsia="zh-TW"/>
        </w:rPr>
        <w:t>《僱用兒童規例》</w:t>
      </w:r>
    </w:p>
    <w:p w14:paraId="0260CB73" w14:textId="77777777" w:rsidR="008B1C1E" w:rsidRPr="00D576FF" w:rsidRDefault="008B1C1E" w:rsidP="008B1C1E">
      <w:pPr>
        <w:pStyle w:val="ListParagraph"/>
        <w:widowControl w:val="0"/>
        <w:numPr>
          <w:ilvl w:val="0"/>
          <w:numId w:val="34"/>
        </w:numPr>
        <w:autoSpaceDE w:val="0"/>
        <w:autoSpaceDN w:val="0"/>
        <w:adjustRightInd w:val="0"/>
        <w:spacing w:line="228" w:lineRule="auto"/>
        <w:rPr>
          <w:rStyle w:val="normaltextrun"/>
          <w:rFonts w:ascii="Microsoft JhengHei" w:eastAsia="Microsoft JhengHei" w:hAnsi="Microsoft JhengHei" w:cs="Arial"/>
          <w:b/>
          <w:bCs/>
          <w:szCs w:val="22"/>
          <w:lang w:val="en" w:eastAsia="zh-TW"/>
        </w:rPr>
      </w:pPr>
      <w:r w:rsidRPr="00D576FF">
        <w:rPr>
          <w:rStyle w:val="normaltextrun"/>
          <w:rFonts w:ascii="Microsoft JhengHei" w:eastAsia="Microsoft JhengHei" w:hAnsi="Microsoft JhengHei" w:cs="Microsoft JhengHei" w:hint="eastAsia"/>
          <w:b/>
          <w:bCs/>
          <w:szCs w:val="22"/>
          <w:lang w:val="en" w:eastAsia="zh-TW"/>
        </w:rPr>
        <w:t>第 57C 章</w:t>
      </w:r>
      <w:r>
        <w:rPr>
          <w:rStyle w:val="normaltextrun"/>
          <w:rFonts w:ascii="Microsoft JhengHei" w:eastAsia="Microsoft JhengHei" w:hAnsi="Microsoft JhengHei" w:cs="Microsoft JhengHei" w:hint="eastAsia"/>
          <w:b/>
          <w:bCs/>
          <w:szCs w:val="22"/>
          <w:lang w:val="en" w:eastAsia="zh-TW"/>
        </w:rPr>
        <w:t xml:space="preserve"> </w:t>
      </w:r>
      <w:r w:rsidRPr="00D576FF">
        <w:rPr>
          <w:rStyle w:val="normaltextrun"/>
          <w:rFonts w:ascii="Microsoft JhengHei" w:eastAsia="Microsoft JhengHei" w:hAnsi="Microsoft JhengHei" w:cs="Microsoft JhengHei" w:hint="eastAsia"/>
          <w:b/>
          <w:bCs/>
          <w:szCs w:val="22"/>
          <w:lang w:val="en" w:eastAsia="zh-TW"/>
        </w:rPr>
        <w:t>《僱用青年（工業）規例》</w:t>
      </w:r>
    </w:p>
    <w:p w14:paraId="5669A8EF" w14:textId="77777777" w:rsidR="008B1C1E" w:rsidRPr="00D576FF" w:rsidRDefault="008B1C1E" w:rsidP="008B1C1E">
      <w:pPr>
        <w:pStyle w:val="ListParagraph"/>
        <w:widowControl w:val="0"/>
        <w:numPr>
          <w:ilvl w:val="0"/>
          <w:numId w:val="34"/>
        </w:numPr>
        <w:autoSpaceDE w:val="0"/>
        <w:autoSpaceDN w:val="0"/>
        <w:adjustRightInd w:val="0"/>
        <w:spacing w:line="228" w:lineRule="auto"/>
        <w:rPr>
          <w:rStyle w:val="normaltextrun"/>
          <w:rFonts w:ascii="Microsoft JhengHei" w:eastAsia="Microsoft JhengHei" w:hAnsi="Microsoft JhengHei" w:cs="Arial"/>
          <w:b/>
          <w:bCs/>
          <w:szCs w:val="22"/>
          <w:lang w:val="en" w:eastAsia="zh-TW"/>
        </w:rPr>
      </w:pPr>
      <w:r w:rsidRPr="00D576FF">
        <w:rPr>
          <w:rStyle w:val="normaltextrun"/>
          <w:rFonts w:ascii="Microsoft JhengHei" w:eastAsia="Microsoft JhengHei" w:hAnsi="Microsoft JhengHei" w:cs="Microsoft JhengHei" w:hint="eastAsia"/>
          <w:b/>
          <w:bCs/>
          <w:szCs w:val="22"/>
          <w:lang w:val="en-GB" w:eastAsia="zh-TW"/>
        </w:rPr>
        <w:t>第 59A 章</w:t>
      </w:r>
      <w:r>
        <w:rPr>
          <w:rStyle w:val="normaltextrun"/>
          <w:rFonts w:ascii="Microsoft JhengHei" w:eastAsia="Microsoft JhengHei" w:hAnsi="Microsoft JhengHei" w:cs="Microsoft JhengHei" w:hint="eastAsia"/>
          <w:b/>
          <w:bCs/>
          <w:szCs w:val="22"/>
          <w:lang w:val="en-GB" w:eastAsia="zh-TW"/>
        </w:rPr>
        <w:t xml:space="preserve"> </w:t>
      </w:r>
      <w:r w:rsidRPr="00D576FF">
        <w:rPr>
          <w:rStyle w:val="normaltextrun"/>
          <w:rFonts w:ascii="Microsoft JhengHei" w:eastAsia="Microsoft JhengHei" w:hAnsi="Microsoft JhengHei" w:cs="Microsoft JhengHei" w:hint="eastAsia"/>
          <w:b/>
          <w:bCs/>
          <w:szCs w:val="22"/>
          <w:lang w:val="en-GB" w:eastAsia="zh-TW"/>
        </w:rPr>
        <w:t xml:space="preserve">《工廠及工業經營規例》第 </w:t>
      </w:r>
      <w:r w:rsidRPr="00F461DB">
        <w:rPr>
          <w:rStyle w:val="normaltextrun"/>
          <w:rFonts w:ascii="Microsoft JhengHei" w:eastAsia="Microsoft JhengHei" w:hAnsi="Microsoft JhengHei" w:cs="Microsoft JhengHei"/>
          <w:b/>
          <w:bCs/>
          <w:szCs w:val="22"/>
          <w:lang w:val="en-GB" w:eastAsia="zh-TW"/>
        </w:rPr>
        <w:t>IV</w:t>
      </w:r>
      <w:r w:rsidRPr="00D576FF">
        <w:rPr>
          <w:rStyle w:val="normaltextrun"/>
          <w:rFonts w:ascii="Microsoft JhengHei" w:eastAsia="Microsoft JhengHei" w:hAnsi="Microsoft JhengHei" w:cs="Microsoft JhengHei"/>
          <w:b/>
          <w:bCs/>
          <w:szCs w:val="22"/>
          <w:lang w:val="en-GB" w:eastAsia="zh-TW"/>
        </w:rPr>
        <w:t xml:space="preserve"> </w:t>
      </w:r>
      <w:r w:rsidRPr="00D576FF">
        <w:rPr>
          <w:rStyle w:val="normaltextrun"/>
          <w:rFonts w:ascii="Microsoft JhengHei" w:eastAsia="Microsoft JhengHei" w:hAnsi="Microsoft JhengHei" w:cs="Microsoft JhengHei" w:hint="eastAsia"/>
          <w:b/>
          <w:bCs/>
          <w:szCs w:val="22"/>
          <w:lang w:val="en-GB" w:eastAsia="zh-TW"/>
        </w:rPr>
        <w:t>部 應呈報工場</w:t>
      </w:r>
    </w:p>
    <w:p w14:paraId="2E82AE79" w14:textId="77777777" w:rsidR="008B1C1E" w:rsidRPr="00570487" w:rsidRDefault="008B1C1E" w:rsidP="008B1C1E">
      <w:pPr>
        <w:pStyle w:val="ListParagraph"/>
        <w:widowControl w:val="0"/>
        <w:numPr>
          <w:ilvl w:val="0"/>
          <w:numId w:val="34"/>
        </w:numPr>
        <w:autoSpaceDE w:val="0"/>
        <w:autoSpaceDN w:val="0"/>
        <w:adjustRightInd w:val="0"/>
        <w:spacing w:after="120" w:line="228" w:lineRule="auto"/>
        <w:rPr>
          <w:rFonts w:ascii="Microsoft JhengHei" w:eastAsia="Microsoft JhengHei" w:hAnsi="Microsoft JhengHei" w:cs="Arial"/>
          <w:b/>
          <w:bCs/>
          <w:szCs w:val="22"/>
          <w:lang w:val="en" w:eastAsia="zh-TW"/>
        </w:rPr>
      </w:pPr>
      <w:r w:rsidRPr="00D576FF">
        <w:rPr>
          <w:rFonts w:ascii="Microsoft JhengHei" w:eastAsia="Microsoft JhengHei" w:hAnsi="Microsoft JhengHei" w:cs="Arial" w:hint="eastAsia"/>
          <w:b/>
          <w:lang w:val="hr-HR" w:eastAsia="zh-TW"/>
        </w:rPr>
        <w:t>第 47</w:t>
      </w:r>
      <w:r w:rsidRPr="00D576FF">
        <w:rPr>
          <w:rFonts w:ascii="Microsoft JhengHei" w:eastAsia="Microsoft JhengHei" w:hAnsi="Microsoft JhengHei" w:cs="Arial"/>
          <w:b/>
          <w:lang w:val="hr-HR" w:eastAsia="zh-TW"/>
        </w:rPr>
        <w:t xml:space="preserve"> </w:t>
      </w:r>
      <w:r w:rsidRPr="00D576FF">
        <w:rPr>
          <w:rFonts w:ascii="Microsoft JhengHei" w:eastAsia="Microsoft JhengHei" w:hAnsi="Microsoft JhengHei" w:cs="Arial" w:hint="eastAsia"/>
          <w:b/>
          <w:lang w:val="hr-HR" w:eastAsia="zh-TW"/>
        </w:rPr>
        <w:t>章 《學徒制度條例》 第</w:t>
      </w:r>
      <w:r>
        <w:rPr>
          <w:rFonts w:ascii="Microsoft JhengHei" w:eastAsia="Microsoft JhengHei" w:hAnsi="Microsoft JhengHei" w:cs="Arial"/>
          <w:b/>
          <w:lang w:val="hr-HR" w:eastAsia="zh-TW"/>
        </w:rPr>
        <w:t xml:space="preserve"> </w:t>
      </w:r>
      <w:r w:rsidRPr="00F461DB">
        <w:rPr>
          <w:rFonts w:ascii="Microsoft JhengHei" w:eastAsia="Microsoft JhengHei" w:hAnsi="Microsoft JhengHei" w:cs="Arial"/>
          <w:b/>
          <w:lang w:val="hr-HR" w:eastAsia="zh-TW"/>
        </w:rPr>
        <w:t>III</w:t>
      </w:r>
      <w:r w:rsidRPr="00D576FF">
        <w:rPr>
          <w:rFonts w:ascii="Microsoft JhengHei" w:eastAsia="Microsoft JhengHei" w:hAnsi="Microsoft JhengHei" w:cs="Arial"/>
          <w:b/>
          <w:lang w:val="hr-HR" w:eastAsia="zh-TW"/>
        </w:rPr>
        <w:t xml:space="preserve"> </w:t>
      </w:r>
      <w:r w:rsidRPr="00D576FF">
        <w:rPr>
          <w:rFonts w:ascii="Microsoft JhengHei" w:eastAsia="Microsoft JhengHei" w:hAnsi="Microsoft JhengHei" w:cs="Arial" w:hint="eastAsia"/>
          <w:b/>
          <w:lang w:val="hr-HR" w:eastAsia="zh-TW"/>
        </w:rPr>
        <w:t>部 學徒訓練</w:t>
      </w:r>
    </w:p>
    <w:p w14:paraId="666C13AC" w14:textId="77777777" w:rsidR="008B1C1E" w:rsidRPr="00570487" w:rsidRDefault="008B1C1E" w:rsidP="008B1C1E">
      <w:pPr>
        <w:pStyle w:val="ListParagraph"/>
        <w:widowControl w:val="0"/>
        <w:autoSpaceDE w:val="0"/>
        <w:autoSpaceDN w:val="0"/>
        <w:adjustRightInd w:val="0"/>
        <w:spacing w:after="120" w:line="228" w:lineRule="auto"/>
        <w:rPr>
          <w:rFonts w:ascii="Microsoft JhengHei" w:eastAsia="Microsoft JhengHei" w:hAnsi="Microsoft JhengHei" w:cs="Arial"/>
          <w:b/>
          <w:bCs/>
          <w:sz w:val="14"/>
          <w:szCs w:val="14"/>
          <w:lang w:val="en" w:eastAsia="zh-TW"/>
        </w:rPr>
      </w:pPr>
    </w:p>
    <w:tbl>
      <w:tblPr>
        <w:tblStyle w:val="TableGrid"/>
        <w:tblW w:w="13477" w:type="dxa"/>
        <w:tblLook w:val="04A0" w:firstRow="1" w:lastRow="0" w:firstColumn="1" w:lastColumn="0" w:noHBand="0" w:noVBand="1"/>
      </w:tblPr>
      <w:tblGrid>
        <w:gridCol w:w="2762"/>
        <w:gridCol w:w="2438"/>
        <w:gridCol w:w="2721"/>
        <w:gridCol w:w="2778"/>
        <w:gridCol w:w="2721"/>
        <w:gridCol w:w="57"/>
      </w:tblGrid>
      <w:tr w:rsidR="008B1C1E" w:rsidRPr="00874D91" w14:paraId="3D3FE714" w14:textId="77777777" w:rsidTr="007250AE">
        <w:tc>
          <w:tcPr>
            <w:tcW w:w="2762" w:type="dxa"/>
            <w:shd w:val="clear" w:color="auto" w:fill="D9D9D9" w:themeFill="background1" w:themeFillShade="D9"/>
          </w:tcPr>
          <w:p w14:paraId="5B3BA4C5" w14:textId="77777777" w:rsidR="008B1C1E" w:rsidRPr="004956C7" w:rsidRDefault="008B1C1E" w:rsidP="007250AE">
            <w:pPr>
              <w:widowControl w:val="0"/>
              <w:autoSpaceDE w:val="0"/>
              <w:autoSpaceDN w:val="0"/>
              <w:adjustRightInd w:val="0"/>
              <w:spacing w:line="228" w:lineRule="auto"/>
              <w:jc w:val="center"/>
              <w:rPr>
                <w:rFonts w:ascii="Microsoft JhengHei" w:eastAsia="Microsoft JhengHei" w:hAnsi="Microsoft JhengHei" w:cs="Arial"/>
                <w:b/>
                <w:bCs/>
                <w:lang w:val="en"/>
              </w:rPr>
            </w:pPr>
            <w:r>
              <w:rPr>
                <w:rFonts w:ascii="Microsoft JhengHei" w:eastAsia="Microsoft JhengHei" w:hAnsi="Microsoft JhengHei" w:cs="Arial" w:hint="eastAsia"/>
                <w:b/>
                <w:bCs/>
                <w:lang w:val="en" w:eastAsia="zh-TW"/>
              </w:rPr>
              <w:t>規定</w:t>
            </w:r>
          </w:p>
        </w:tc>
        <w:tc>
          <w:tcPr>
            <w:tcW w:w="2438" w:type="dxa"/>
            <w:shd w:val="clear" w:color="auto" w:fill="D9D9D9" w:themeFill="background1" w:themeFillShade="D9"/>
          </w:tcPr>
          <w:p w14:paraId="1A2CFA00" w14:textId="77777777" w:rsidR="008B1C1E" w:rsidRPr="004956C7" w:rsidRDefault="008B1C1E" w:rsidP="007250AE">
            <w:pPr>
              <w:widowControl w:val="0"/>
              <w:autoSpaceDE w:val="0"/>
              <w:autoSpaceDN w:val="0"/>
              <w:adjustRightInd w:val="0"/>
              <w:spacing w:line="228" w:lineRule="auto"/>
              <w:jc w:val="center"/>
              <w:rPr>
                <w:rFonts w:ascii="Microsoft JhengHei" w:eastAsia="Microsoft JhengHei" w:hAnsi="Microsoft JhengHei" w:cs="Arial"/>
                <w:b/>
                <w:bCs/>
                <w:lang w:val="en"/>
              </w:rPr>
            </w:pPr>
            <w:r w:rsidRPr="004956C7">
              <w:rPr>
                <w:rFonts w:ascii="Microsoft JhengHei" w:eastAsia="Microsoft JhengHei" w:hAnsi="Microsoft JhengHei" w:cs="Arial" w:hint="eastAsia"/>
                <w:b/>
                <w:bCs/>
                <w:lang w:val="en" w:eastAsia="zh-TW"/>
              </w:rPr>
              <w:t>香港法例</w:t>
            </w:r>
          </w:p>
        </w:tc>
        <w:tc>
          <w:tcPr>
            <w:tcW w:w="2721" w:type="dxa"/>
            <w:shd w:val="clear" w:color="auto" w:fill="D9D9D9" w:themeFill="background1" w:themeFillShade="D9"/>
          </w:tcPr>
          <w:p w14:paraId="4A7FA312" w14:textId="77777777" w:rsidR="008B1C1E" w:rsidRPr="004956C7" w:rsidRDefault="008B1C1E" w:rsidP="007250AE">
            <w:pPr>
              <w:widowControl w:val="0"/>
              <w:autoSpaceDE w:val="0"/>
              <w:autoSpaceDN w:val="0"/>
              <w:adjustRightInd w:val="0"/>
              <w:spacing w:line="228" w:lineRule="auto"/>
              <w:jc w:val="center"/>
              <w:rPr>
                <w:rFonts w:ascii="Microsoft JhengHei" w:eastAsia="Microsoft JhengHei" w:hAnsi="Microsoft JhengHei" w:cs="Arial"/>
                <w:b/>
                <w:bCs/>
                <w:lang w:val="en"/>
              </w:rPr>
            </w:pPr>
            <w:r w:rsidRPr="004956C7">
              <w:rPr>
                <w:rFonts w:ascii="Microsoft JhengHei" w:eastAsia="Microsoft JhengHei" w:hAnsi="Microsoft JhengHei" w:cs="Arial" w:hint="eastAsia"/>
                <w:b/>
                <w:bCs/>
                <w:lang w:val="en" w:eastAsia="zh-TW"/>
              </w:rPr>
              <w:t>問題</w:t>
            </w:r>
          </w:p>
        </w:tc>
        <w:tc>
          <w:tcPr>
            <w:tcW w:w="2778" w:type="dxa"/>
            <w:shd w:val="clear" w:color="auto" w:fill="D9D9D9" w:themeFill="background1" w:themeFillShade="D9"/>
          </w:tcPr>
          <w:p w14:paraId="1D9FD7E9" w14:textId="77777777" w:rsidR="008B1C1E" w:rsidRPr="004956C7" w:rsidRDefault="008B1C1E" w:rsidP="007250AE">
            <w:pPr>
              <w:widowControl w:val="0"/>
              <w:autoSpaceDE w:val="0"/>
              <w:autoSpaceDN w:val="0"/>
              <w:adjustRightInd w:val="0"/>
              <w:spacing w:line="228" w:lineRule="auto"/>
              <w:jc w:val="center"/>
              <w:rPr>
                <w:rFonts w:ascii="Microsoft JhengHei" w:eastAsia="Microsoft JhengHei" w:hAnsi="Microsoft JhengHei" w:cs="Arial"/>
                <w:b/>
                <w:bCs/>
                <w:lang w:val="en"/>
              </w:rPr>
            </w:pPr>
            <w:proofErr w:type="spellStart"/>
            <w:r w:rsidRPr="004956C7">
              <w:rPr>
                <w:rFonts w:ascii="Microsoft JhengHei" w:eastAsia="Microsoft JhengHei" w:hAnsi="Microsoft JhengHei" w:cs="Arial" w:hint="eastAsia"/>
                <w:b/>
                <w:bCs/>
                <w:lang w:val="en"/>
              </w:rPr>
              <w:t>參考</w:t>
            </w:r>
            <w:proofErr w:type="spellEnd"/>
            <w:r w:rsidRPr="004956C7">
              <w:rPr>
                <w:rFonts w:ascii="Microsoft JhengHei" w:eastAsia="Microsoft JhengHei" w:hAnsi="Microsoft JhengHei" w:cs="Arial" w:hint="eastAsia"/>
                <w:b/>
                <w:bCs/>
                <w:lang w:val="en" w:eastAsia="zh-TW"/>
              </w:rPr>
              <w:t xml:space="preserve"> </w:t>
            </w:r>
            <w:r w:rsidRPr="004956C7">
              <w:rPr>
                <w:rFonts w:ascii="Microsoft JhengHei" w:eastAsia="Microsoft JhengHei" w:hAnsi="Microsoft JhengHei" w:cs="Arial"/>
                <w:b/>
                <w:bCs/>
                <w:lang w:val="en"/>
              </w:rPr>
              <w:t xml:space="preserve">&amp; </w:t>
            </w:r>
            <w:r w:rsidRPr="004956C7">
              <w:rPr>
                <w:rFonts w:ascii="Microsoft JhengHei" w:eastAsia="Microsoft JhengHei" w:hAnsi="Microsoft JhengHei" w:cs="Arial" w:hint="eastAsia"/>
                <w:b/>
                <w:bCs/>
                <w:lang w:val="en" w:eastAsia="zh-TW"/>
              </w:rPr>
              <w:t>證據</w:t>
            </w:r>
          </w:p>
        </w:tc>
        <w:tc>
          <w:tcPr>
            <w:tcW w:w="2778" w:type="dxa"/>
            <w:gridSpan w:val="2"/>
            <w:shd w:val="clear" w:color="auto" w:fill="D9D9D9" w:themeFill="background1" w:themeFillShade="D9"/>
          </w:tcPr>
          <w:p w14:paraId="182ACE7A" w14:textId="77777777" w:rsidR="008B1C1E" w:rsidRPr="004956C7" w:rsidRDefault="008B1C1E" w:rsidP="007250AE">
            <w:pPr>
              <w:widowControl w:val="0"/>
              <w:autoSpaceDE w:val="0"/>
              <w:autoSpaceDN w:val="0"/>
              <w:adjustRightInd w:val="0"/>
              <w:spacing w:line="228" w:lineRule="auto"/>
              <w:jc w:val="center"/>
              <w:rPr>
                <w:rFonts w:ascii="Microsoft JhengHei" w:eastAsia="Microsoft JhengHei" w:hAnsi="Microsoft JhengHei" w:cs="Arial"/>
                <w:b/>
                <w:bCs/>
                <w:lang w:val="en"/>
              </w:rPr>
            </w:pPr>
            <w:r w:rsidRPr="004956C7">
              <w:rPr>
                <w:rFonts w:ascii="Microsoft JhengHei" w:eastAsia="Microsoft JhengHei" w:hAnsi="Microsoft JhengHei" w:cs="Arial" w:hint="eastAsia"/>
                <w:b/>
                <w:bCs/>
                <w:lang w:val="en" w:eastAsia="zh-TW"/>
              </w:rPr>
              <w:t>回答</w:t>
            </w:r>
            <w:r w:rsidRPr="004956C7">
              <w:rPr>
                <w:rFonts w:ascii="Microsoft JhengHei" w:eastAsia="Microsoft JhengHei" w:hAnsi="Microsoft JhengHei" w:cs="Arial"/>
                <w:b/>
                <w:bCs/>
                <w:lang w:val="en"/>
              </w:rPr>
              <w:t xml:space="preserve"> &amp; </w:t>
            </w:r>
            <w:proofErr w:type="spellStart"/>
            <w:r w:rsidRPr="004956C7">
              <w:rPr>
                <w:rFonts w:ascii="Microsoft JhengHei" w:eastAsia="Microsoft JhengHei" w:hAnsi="Microsoft JhengHei" w:cs="Arial" w:hint="eastAsia"/>
                <w:b/>
                <w:bCs/>
                <w:lang w:val="en"/>
              </w:rPr>
              <w:t>證據</w:t>
            </w:r>
            <w:proofErr w:type="spellEnd"/>
          </w:p>
        </w:tc>
      </w:tr>
      <w:tr w:rsidR="008B1C1E" w:rsidRPr="00874D91" w14:paraId="64255AFE" w14:textId="77777777" w:rsidTr="007250AE">
        <w:trPr>
          <w:gridAfter w:val="1"/>
          <w:wAfter w:w="57" w:type="dxa"/>
          <w:trHeight w:val="567"/>
        </w:trPr>
        <w:tc>
          <w:tcPr>
            <w:tcW w:w="13420" w:type="dxa"/>
            <w:gridSpan w:val="5"/>
            <w:vAlign w:val="center"/>
          </w:tcPr>
          <w:p w14:paraId="5790AC0D" w14:textId="77777777" w:rsidR="008B1C1E" w:rsidRPr="004956C7" w:rsidRDefault="008B1C1E" w:rsidP="007250AE">
            <w:pPr>
              <w:widowControl w:val="0"/>
              <w:autoSpaceDE w:val="0"/>
              <w:autoSpaceDN w:val="0"/>
              <w:adjustRightInd w:val="0"/>
              <w:spacing w:line="228" w:lineRule="auto"/>
              <w:rPr>
                <w:rStyle w:val="normaltextrun"/>
                <w:rFonts w:ascii="Microsoft JhengHei" w:eastAsia="Microsoft JhengHei" w:hAnsi="Microsoft JhengHei" w:cs="Arial"/>
                <w:b/>
                <w:bCs/>
                <w:sz w:val="20"/>
                <w:szCs w:val="20"/>
                <w:lang w:val="en" w:eastAsia="zh-TW"/>
              </w:rPr>
            </w:pPr>
            <w:r w:rsidRPr="004956C7">
              <w:rPr>
                <w:rFonts w:ascii="Microsoft JhengHei" w:eastAsia="Microsoft JhengHei" w:hAnsi="Microsoft JhengHei" w:cs="Arial"/>
                <w:b/>
                <w:bCs/>
                <w:sz w:val="20"/>
                <w:szCs w:val="20"/>
                <w:lang w:val="en"/>
              </w:rPr>
              <w:t xml:space="preserve">7.2 </w:t>
            </w:r>
            <w:proofErr w:type="spellStart"/>
            <w:r w:rsidRPr="004956C7">
              <w:rPr>
                <w:rFonts w:ascii="Microsoft JhengHei" w:eastAsia="Microsoft JhengHei" w:hAnsi="Microsoft JhengHei" w:cs="Arial" w:hint="eastAsia"/>
                <w:b/>
                <w:bCs/>
                <w:sz w:val="20"/>
                <w:szCs w:val="20"/>
                <w:lang w:val="en"/>
              </w:rPr>
              <w:t>機構不得使用童工</w:t>
            </w:r>
            <w:proofErr w:type="spellEnd"/>
            <w:r w:rsidRPr="004956C7">
              <w:rPr>
                <w:rFonts w:ascii="Microsoft JhengHei" w:eastAsia="Microsoft JhengHei" w:hAnsi="Microsoft JhengHei" w:cs="Arial" w:hint="eastAsia"/>
                <w:b/>
                <w:bCs/>
                <w:sz w:val="20"/>
                <w:szCs w:val="20"/>
                <w:lang w:val="en" w:eastAsia="zh-TW"/>
              </w:rPr>
              <w:t>。</w:t>
            </w:r>
          </w:p>
        </w:tc>
      </w:tr>
      <w:tr w:rsidR="008B1C1E" w:rsidRPr="00874D91" w14:paraId="6683B8A4" w14:textId="77777777" w:rsidTr="007250AE">
        <w:trPr>
          <w:trHeight w:val="1240"/>
        </w:trPr>
        <w:tc>
          <w:tcPr>
            <w:tcW w:w="2762" w:type="dxa"/>
            <w:vMerge w:val="restart"/>
          </w:tcPr>
          <w:p w14:paraId="0820AE2D"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r w:rsidRPr="00874D91">
              <w:rPr>
                <w:rFonts w:ascii="Arial" w:hAnsi="Arial" w:cs="Arial"/>
                <w:sz w:val="20"/>
                <w:szCs w:val="20"/>
                <w:lang w:val="en" w:eastAsia="zh-TW"/>
              </w:rPr>
              <w:t>7.2.1</w:t>
            </w:r>
            <w:r>
              <w:rPr>
                <w:rFonts w:ascii="Arial" w:hAnsi="Arial" w:cs="Arial"/>
                <w:sz w:val="20"/>
                <w:szCs w:val="20"/>
                <w:lang w:val="en" w:eastAsia="zh-TW"/>
              </w:rPr>
              <w:t xml:space="preserve"> </w:t>
            </w:r>
            <w:r w:rsidRPr="008C19C8">
              <w:rPr>
                <w:rFonts w:ascii="Microsoft JhengHei" w:eastAsia="Microsoft JhengHei" w:hAnsi="Microsoft JhengHei" w:cs="Arial" w:hint="eastAsia"/>
                <w:sz w:val="20"/>
                <w:szCs w:val="20"/>
                <w:lang w:val="en" w:eastAsia="zh-TW"/>
              </w:rPr>
              <w:t>除 7.2.2 另有規定外，機構不得僱用 15 歲以下，或當地法律或法例所規定的最低年齡人士（年齡以較高者為準）。</w:t>
            </w:r>
          </w:p>
          <w:p w14:paraId="68C6970A"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259D384C" w14:textId="77777777" w:rsidR="008B1C1E" w:rsidRPr="00874D91"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1B857109"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694E2D4D"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r w:rsidRPr="00874D91">
              <w:rPr>
                <w:rFonts w:ascii="Arial" w:hAnsi="Arial" w:cs="Arial"/>
                <w:sz w:val="20"/>
                <w:szCs w:val="20"/>
                <w:lang w:val="en" w:eastAsia="zh-TW"/>
              </w:rPr>
              <w:t xml:space="preserve">7.2.2 </w:t>
            </w:r>
            <w:r w:rsidRPr="00923669">
              <w:rPr>
                <w:rFonts w:ascii="Microsoft JhengHei" w:eastAsia="Microsoft JhengHei" w:hAnsi="Microsoft JhengHei" w:cs="Arial" w:hint="eastAsia"/>
                <w:sz w:val="20"/>
                <w:szCs w:val="20"/>
                <w:lang w:val="en" w:eastAsia="zh-TW"/>
              </w:rPr>
              <w:t>如當地法律或法例允許僱用 13 至 15 歲的兒童從事低體力勞動工作，這種僱用則不應干擾他們的學業，</w:t>
            </w:r>
            <w:r>
              <w:rPr>
                <w:rFonts w:ascii="Microsoft JhengHei" w:eastAsia="Microsoft JhengHei" w:hAnsi="Microsoft JhengHei" w:cs="Arial" w:hint="eastAsia"/>
                <w:sz w:val="20"/>
                <w:szCs w:val="20"/>
                <w:lang w:val="en" w:eastAsia="zh-TW"/>
              </w:rPr>
              <w:t>以及</w:t>
            </w:r>
            <w:r w:rsidRPr="00923669">
              <w:rPr>
                <w:rFonts w:ascii="Microsoft JhengHei" w:eastAsia="Microsoft JhengHei" w:hAnsi="Microsoft JhengHei" w:cs="Arial" w:hint="eastAsia"/>
                <w:sz w:val="20"/>
                <w:szCs w:val="20"/>
                <w:lang w:val="en" w:eastAsia="zh-TW"/>
              </w:rPr>
              <w:t>損害</w:t>
            </w:r>
            <w:r>
              <w:rPr>
                <w:rFonts w:ascii="Microsoft JhengHei" w:eastAsia="Microsoft JhengHei" w:hAnsi="Microsoft JhengHei" w:cs="Arial" w:hint="eastAsia"/>
                <w:sz w:val="20"/>
                <w:szCs w:val="20"/>
                <w:lang w:val="en" w:eastAsia="zh-TW"/>
              </w:rPr>
              <w:t>他們的</w:t>
            </w:r>
            <w:r w:rsidRPr="00923669">
              <w:rPr>
                <w:rFonts w:ascii="Microsoft JhengHei" w:eastAsia="Microsoft JhengHei" w:hAnsi="Microsoft JhengHei" w:cs="Arial" w:hint="eastAsia"/>
                <w:sz w:val="20"/>
                <w:szCs w:val="20"/>
                <w:lang w:val="en" w:eastAsia="zh-TW"/>
              </w:rPr>
              <w:t>健康或發展。</w:t>
            </w:r>
            <w:r>
              <w:rPr>
                <w:rFonts w:ascii="Microsoft JhengHei" w:eastAsia="Microsoft JhengHei" w:hAnsi="Microsoft JhengHei" w:cs="Arial" w:hint="eastAsia"/>
                <w:sz w:val="20"/>
                <w:szCs w:val="20"/>
                <w:lang w:val="en" w:eastAsia="zh-TW"/>
              </w:rPr>
              <w:t>而</w:t>
            </w:r>
            <w:r w:rsidRPr="00923669">
              <w:rPr>
                <w:rFonts w:ascii="Microsoft JhengHei" w:eastAsia="Microsoft JhengHei" w:hAnsi="Microsoft JhengHei" w:cs="Arial" w:hint="eastAsia"/>
                <w:sz w:val="20"/>
                <w:szCs w:val="20"/>
                <w:lang w:val="en" w:eastAsia="zh-TW"/>
              </w:rPr>
              <w:t>在兒童受</w:t>
            </w:r>
            <w:r>
              <w:rPr>
                <w:rFonts w:ascii="Microsoft JhengHei" w:eastAsia="Microsoft JhengHei" w:hAnsi="Microsoft JhengHei" w:cs="Arial" w:hint="eastAsia"/>
                <w:sz w:val="20"/>
                <w:szCs w:val="20"/>
                <w:lang w:val="en" w:eastAsia="zh-TW"/>
              </w:rPr>
              <w:t>到</w:t>
            </w:r>
            <w:r w:rsidRPr="00923669">
              <w:rPr>
                <w:rFonts w:ascii="Microsoft JhengHei" w:eastAsia="Microsoft JhengHei" w:hAnsi="Microsoft JhengHei" w:cs="Arial" w:hint="eastAsia"/>
                <w:sz w:val="20"/>
                <w:szCs w:val="20"/>
                <w:lang w:val="en" w:eastAsia="zh-TW"/>
              </w:rPr>
              <w:t>義務教育法律約束的情況</w:t>
            </w:r>
            <w:r>
              <w:rPr>
                <w:rFonts w:ascii="Microsoft JhengHei" w:eastAsia="Microsoft JhengHei" w:hAnsi="Microsoft JhengHei" w:cs="Arial" w:hint="eastAsia"/>
                <w:sz w:val="20"/>
                <w:szCs w:val="20"/>
                <w:lang w:val="en" w:eastAsia="zh-TW"/>
              </w:rPr>
              <w:t>下，他們只能夠在校外時間及</w:t>
            </w:r>
            <w:r w:rsidRPr="00923669">
              <w:rPr>
                <w:rFonts w:ascii="Microsoft JhengHei" w:eastAsia="Microsoft JhengHei" w:hAnsi="Microsoft JhengHei" w:cs="Arial" w:hint="eastAsia"/>
                <w:sz w:val="20"/>
                <w:szCs w:val="20"/>
                <w:lang w:val="en" w:eastAsia="zh-TW"/>
              </w:rPr>
              <w:t>正常白天</w:t>
            </w:r>
            <w:r>
              <w:rPr>
                <w:rFonts w:ascii="Microsoft JhengHei" w:eastAsia="Microsoft JhengHei" w:hAnsi="Microsoft JhengHei" w:cs="Arial" w:hint="eastAsia"/>
                <w:sz w:val="20"/>
                <w:szCs w:val="20"/>
                <w:lang w:val="en" w:eastAsia="zh-TW"/>
              </w:rPr>
              <w:t>時間工作。</w:t>
            </w:r>
          </w:p>
          <w:p w14:paraId="772CC44D"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0B73BC4E" w14:textId="77777777" w:rsidR="008B1C1E"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720BB966"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r w:rsidRPr="00874D91">
              <w:rPr>
                <w:rFonts w:ascii="Arial" w:hAnsi="Arial" w:cs="Arial"/>
                <w:sz w:val="20"/>
                <w:szCs w:val="20"/>
                <w:lang w:val="en" w:eastAsia="zh-TW"/>
              </w:rPr>
              <w:lastRenderedPageBreak/>
              <w:t>7.2.3</w:t>
            </w:r>
            <w:r>
              <w:rPr>
                <w:rFonts w:ascii="Arial" w:hAnsi="Arial" w:cs="Arial"/>
                <w:sz w:val="20"/>
                <w:szCs w:val="20"/>
                <w:lang w:val="en" w:eastAsia="zh-TW"/>
              </w:rPr>
              <w:t xml:space="preserve"> </w:t>
            </w:r>
            <w:r w:rsidRPr="00E73D86">
              <w:rPr>
                <w:rFonts w:ascii="Microsoft JhengHei" w:eastAsia="Microsoft JhengHei" w:hAnsi="Microsoft JhengHei" w:cs="Arial" w:hint="eastAsia"/>
                <w:sz w:val="20"/>
                <w:szCs w:val="20"/>
                <w:lang w:val="en" w:eastAsia="zh-TW"/>
              </w:rPr>
              <w:t>除非是受到當地法律及法例批准</w:t>
            </w:r>
            <w:r>
              <w:rPr>
                <w:rFonts w:ascii="Microsoft JhengHei" w:eastAsia="Microsoft JhengHei" w:hAnsi="Microsoft JhengHei" w:cs="Arial" w:hint="eastAsia"/>
                <w:sz w:val="20"/>
                <w:szCs w:val="20"/>
                <w:lang w:val="en" w:eastAsia="zh-TW"/>
              </w:rPr>
              <w:t>的</w:t>
            </w:r>
            <w:r w:rsidRPr="00E73D86">
              <w:rPr>
                <w:rFonts w:ascii="Microsoft JhengHei" w:eastAsia="Microsoft JhengHei" w:hAnsi="Microsoft JhengHei" w:cs="Arial" w:hint="eastAsia"/>
                <w:sz w:val="20"/>
                <w:szCs w:val="20"/>
                <w:lang w:val="en" w:eastAsia="zh-TW"/>
              </w:rPr>
              <w:t>培訓，</w:t>
            </w:r>
            <w:r>
              <w:rPr>
                <w:rFonts w:ascii="Microsoft JhengHei" w:eastAsia="Microsoft JhengHei" w:hAnsi="Microsoft JhengHei" w:cs="Arial" w:hint="eastAsia"/>
                <w:sz w:val="20"/>
                <w:szCs w:val="20"/>
                <w:lang w:val="en" w:eastAsia="zh-TW"/>
              </w:rPr>
              <w:t>否則</w:t>
            </w:r>
            <w:r w:rsidRPr="00E73D86">
              <w:rPr>
                <w:rFonts w:ascii="Microsoft JhengHei" w:eastAsia="Microsoft JhengHei" w:hAnsi="Microsoft JhengHei" w:cs="Arial" w:hint="eastAsia"/>
                <w:sz w:val="20"/>
                <w:szCs w:val="20"/>
                <w:lang w:val="en" w:eastAsia="zh-TW"/>
              </w:rPr>
              <w:t>未滿 18 歲的人士不得從事危險或繁重的工作。</w:t>
            </w:r>
          </w:p>
          <w:p w14:paraId="46D47FAE"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61331957"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0060045D"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7E940A85"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10648D00"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7C820473"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22F1AC9C"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2C77A7D4"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056E2A9D"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6E657E28"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46A5BC6B"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5F3A2053"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53F6E69E" w14:textId="77777777" w:rsidR="008B1C1E" w:rsidRDefault="008B1C1E" w:rsidP="007250AE">
            <w:pPr>
              <w:widowControl w:val="0"/>
              <w:autoSpaceDE w:val="0"/>
              <w:autoSpaceDN w:val="0"/>
              <w:adjustRightInd w:val="0"/>
              <w:spacing w:line="264" w:lineRule="auto"/>
              <w:jc w:val="both"/>
              <w:rPr>
                <w:rFonts w:ascii="Arial" w:hAnsi="Arial" w:cs="Arial"/>
                <w:sz w:val="20"/>
                <w:szCs w:val="20"/>
                <w:lang w:val="en" w:eastAsia="zh-TW"/>
              </w:rPr>
            </w:pPr>
          </w:p>
          <w:p w14:paraId="41FA2CC4" w14:textId="77777777" w:rsidR="008B1C1E" w:rsidRPr="00874D91" w:rsidRDefault="008B1C1E" w:rsidP="007250AE">
            <w:pPr>
              <w:widowControl w:val="0"/>
              <w:autoSpaceDE w:val="0"/>
              <w:autoSpaceDN w:val="0"/>
              <w:adjustRightInd w:val="0"/>
              <w:spacing w:line="264" w:lineRule="auto"/>
              <w:jc w:val="both"/>
              <w:rPr>
                <w:rFonts w:ascii="Arial" w:hAnsi="Arial" w:cs="Arial"/>
                <w:b/>
                <w:bCs/>
                <w:sz w:val="20"/>
                <w:szCs w:val="20"/>
                <w:lang w:val="en" w:eastAsia="zh-TW"/>
              </w:rPr>
            </w:pPr>
            <w:r w:rsidRPr="00874D91">
              <w:rPr>
                <w:rFonts w:ascii="Arial" w:hAnsi="Arial" w:cs="Arial"/>
                <w:sz w:val="20"/>
                <w:szCs w:val="20"/>
                <w:lang w:val="en" w:eastAsia="zh-TW"/>
              </w:rPr>
              <w:t xml:space="preserve">7.2.4 </w:t>
            </w:r>
            <w:r w:rsidRPr="003F506F">
              <w:rPr>
                <w:rFonts w:ascii="Microsoft JhengHei" w:eastAsia="Microsoft JhengHei" w:hAnsi="Microsoft JhengHei" w:hint="eastAsia"/>
                <w:sz w:val="20"/>
                <w:szCs w:val="20"/>
                <w:lang w:eastAsia="zh-TW"/>
              </w:rPr>
              <w:t>機構應</w:t>
            </w:r>
            <w:r w:rsidRPr="00151028">
              <w:rPr>
                <w:rFonts w:ascii="Microsoft JhengHei" w:eastAsia="Microsoft JhengHei" w:hAnsi="Microsoft JhengHei" w:cs="Arial" w:hint="eastAsia"/>
                <w:sz w:val="20"/>
                <w:szCs w:val="20"/>
                <w:lang w:val="en" w:eastAsia="zh-TW"/>
              </w:rPr>
              <w:t>禁止</w:t>
            </w:r>
            <w:r w:rsidRPr="003F506F">
              <w:rPr>
                <w:rFonts w:ascii="Microsoft JhengHei" w:eastAsia="Microsoft JhengHei" w:hAnsi="Microsoft JhengHei" w:cs="Arial" w:hint="eastAsia"/>
                <w:sz w:val="20"/>
                <w:szCs w:val="20"/>
                <w:lang w:val="en" w:eastAsia="zh-TW"/>
              </w:rPr>
              <w:t>最惡劣形式的童工勞動公約</w:t>
            </w:r>
          </w:p>
        </w:tc>
        <w:tc>
          <w:tcPr>
            <w:tcW w:w="2438" w:type="dxa"/>
            <w:vMerge w:val="restart"/>
            <w:tcBorders>
              <w:bottom w:val="single" w:sz="4" w:space="0" w:color="auto"/>
            </w:tcBorders>
          </w:tcPr>
          <w:p w14:paraId="35942E3A" w14:textId="77777777" w:rsidR="008B1C1E" w:rsidRPr="00E67F8D" w:rsidRDefault="008B1C1E" w:rsidP="007250AE">
            <w:pPr>
              <w:widowControl w:val="0"/>
              <w:autoSpaceDE w:val="0"/>
              <w:autoSpaceDN w:val="0"/>
              <w:adjustRightInd w:val="0"/>
              <w:spacing w:line="228" w:lineRule="auto"/>
              <w:jc w:val="both"/>
              <w:rPr>
                <w:rFonts w:ascii="Microsoft JhengHei" w:eastAsia="Microsoft JhengHei" w:hAnsi="Microsoft JhengHei" w:cs="Arial"/>
                <w:bCs/>
                <w:sz w:val="20"/>
                <w:szCs w:val="20"/>
                <w:lang w:val="hr-HR" w:eastAsia="zh-TW"/>
              </w:rPr>
            </w:pPr>
            <w:r w:rsidRPr="00E67F8D">
              <w:rPr>
                <w:rFonts w:ascii="Microsoft JhengHei" w:eastAsia="Microsoft JhengHei" w:hAnsi="Microsoft JhengHei" w:cs="Arial" w:hint="eastAsia"/>
                <w:bCs/>
                <w:sz w:val="20"/>
                <w:szCs w:val="20"/>
                <w:lang w:val="hr-HR" w:eastAsia="zh-TW"/>
              </w:rPr>
              <w:lastRenderedPageBreak/>
              <w:t>第 57B</w:t>
            </w:r>
            <w:r w:rsidRPr="00E67F8D">
              <w:rPr>
                <w:rFonts w:ascii="Microsoft JhengHei" w:eastAsia="Microsoft JhengHei" w:hAnsi="Microsoft JhengHei" w:cs="Arial"/>
                <w:bCs/>
                <w:sz w:val="20"/>
                <w:szCs w:val="20"/>
                <w:lang w:val="hr-HR" w:eastAsia="zh-TW"/>
              </w:rPr>
              <w:t xml:space="preserve"> </w:t>
            </w:r>
            <w:r w:rsidRPr="00E67F8D">
              <w:rPr>
                <w:rFonts w:ascii="Microsoft JhengHei" w:eastAsia="Microsoft JhengHei" w:hAnsi="Microsoft JhengHei" w:cs="Arial" w:hint="eastAsia"/>
                <w:bCs/>
                <w:sz w:val="20"/>
                <w:szCs w:val="20"/>
                <w:lang w:val="hr-HR" w:eastAsia="zh-TW"/>
              </w:rPr>
              <w:t>章 《僱用兒童規例》第 4 （1） 條</w:t>
            </w:r>
          </w:p>
          <w:p w14:paraId="10BE2471" w14:textId="77777777" w:rsidR="008B1C1E" w:rsidRPr="00C70AB3" w:rsidRDefault="008B1C1E" w:rsidP="007250AE">
            <w:pPr>
              <w:widowControl w:val="0"/>
              <w:autoSpaceDE w:val="0"/>
              <w:autoSpaceDN w:val="0"/>
              <w:adjustRightInd w:val="0"/>
              <w:spacing w:line="228" w:lineRule="auto"/>
              <w:jc w:val="both"/>
              <w:rPr>
                <w:rFonts w:ascii="Arial" w:eastAsia="MS Gothic" w:hAnsi="Arial" w:cs="Arial"/>
                <w:bCs/>
                <w:sz w:val="20"/>
                <w:szCs w:val="20"/>
                <w:lang w:val="hr-HR" w:eastAsia="zh-TW"/>
              </w:rPr>
            </w:pPr>
          </w:p>
          <w:p w14:paraId="6988AD75" w14:textId="77777777" w:rsidR="008B1C1E" w:rsidRPr="00C70AB3" w:rsidRDefault="008B1C1E" w:rsidP="007250AE">
            <w:pPr>
              <w:widowControl w:val="0"/>
              <w:autoSpaceDE w:val="0"/>
              <w:autoSpaceDN w:val="0"/>
              <w:adjustRightInd w:val="0"/>
              <w:spacing w:line="228" w:lineRule="auto"/>
              <w:jc w:val="both"/>
              <w:rPr>
                <w:rFonts w:ascii="Arial" w:eastAsia="MS Gothic" w:hAnsi="Arial" w:cs="Arial"/>
                <w:bCs/>
                <w:sz w:val="20"/>
                <w:szCs w:val="20"/>
                <w:lang w:val="hr-HR" w:eastAsia="zh-TW"/>
              </w:rPr>
            </w:pPr>
          </w:p>
          <w:p w14:paraId="3B735A5D" w14:textId="77777777" w:rsidR="008B1C1E" w:rsidRPr="00C70AB3" w:rsidRDefault="008B1C1E" w:rsidP="007250AE">
            <w:pPr>
              <w:widowControl w:val="0"/>
              <w:autoSpaceDE w:val="0"/>
              <w:autoSpaceDN w:val="0"/>
              <w:adjustRightInd w:val="0"/>
              <w:spacing w:line="228" w:lineRule="auto"/>
              <w:jc w:val="both"/>
              <w:rPr>
                <w:rFonts w:ascii="Arial" w:eastAsia="MS Gothic" w:hAnsi="Arial" w:cs="Arial"/>
                <w:bCs/>
                <w:sz w:val="20"/>
                <w:szCs w:val="20"/>
                <w:lang w:val="hr-HR" w:eastAsia="zh-TW"/>
              </w:rPr>
            </w:pPr>
          </w:p>
          <w:p w14:paraId="535E7B19" w14:textId="77777777" w:rsidR="008B1C1E" w:rsidRPr="00C70AB3" w:rsidRDefault="008B1C1E" w:rsidP="007250AE">
            <w:pPr>
              <w:widowControl w:val="0"/>
              <w:autoSpaceDE w:val="0"/>
              <w:autoSpaceDN w:val="0"/>
              <w:adjustRightInd w:val="0"/>
              <w:spacing w:line="228" w:lineRule="auto"/>
              <w:jc w:val="both"/>
              <w:rPr>
                <w:rFonts w:ascii="Arial" w:eastAsia="MS Gothic" w:hAnsi="Arial" w:cs="Arial"/>
                <w:bCs/>
                <w:sz w:val="20"/>
                <w:szCs w:val="20"/>
                <w:lang w:val="hr-HR" w:eastAsia="zh-TW"/>
              </w:rPr>
            </w:pPr>
          </w:p>
          <w:p w14:paraId="6AA55BB3" w14:textId="77777777" w:rsidR="008B1C1E" w:rsidRPr="00C70AB3" w:rsidRDefault="008B1C1E" w:rsidP="007250AE">
            <w:pPr>
              <w:widowControl w:val="0"/>
              <w:autoSpaceDE w:val="0"/>
              <w:autoSpaceDN w:val="0"/>
              <w:adjustRightInd w:val="0"/>
              <w:spacing w:line="228" w:lineRule="auto"/>
              <w:jc w:val="both"/>
              <w:rPr>
                <w:rFonts w:ascii="Arial" w:hAnsi="Arial" w:cs="Arial"/>
                <w:sz w:val="20"/>
                <w:szCs w:val="20"/>
                <w:lang w:val="en" w:eastAsia="zh-TW"/>
              </w:rPr>
            </w:pPr>
          </w:p>
          <w:p w14:paraId="64BBD843" w14:textId="77777777" w:rsidR="008B1C1E" w:rsidRPr="00E73D86" w:rsidRDefault="008B1C1E" w:rsidP="007250AE">
            <w:pPr>
              <w:widowControl w:val="0"/>
              <w:autoSpaceDE w:val="0"/>
              <w:autoSpaceDN w:val="0"/>
              <w:adjustRightInd w:val="0"/>
              <w:spacing w:line="228" w:lineRule="auto"/>
              <w:jc w:val="both"/>
              <w:rPr>
                <w:rFonts w:ascii="Arial" w:eastAsia="Yu Gothic" w:hAnsi="Arial" w:cs="Arial"/>
                <w:bCs/>
                <w:sz w:val="28"/>
                <w:szCs w:val="28"/>
                <w:lang w:val="hr-HR" w:eastAsia="zh-TW"/>
              </w:rPr>
            </w:pPr>
          </w:p>
          <w:p w14:paraId="1564744F" w14:textId="77777777" w:rsidR="008B1C1E" w:rsidRPr="00C70AB3" w:rsidRDefault="008B1C1E" w:rsidP="007250AE">
            <w:pPr>
              <w:widowControl w:val="0"/>
              <w:autoSpaceDE w:val="0"/>
              <w:autoSpaceDN w:val="0"/>
              <w:adjustRightInd w:val="0"/>
              <w:spacing w:line="228" w:lineRule="auto"/>
              <w:jc w:val="both"/>
              <w:rPr>
                <w:rFonts w:ascii="Arial" w:eastAsia="Yu Gothic" w:hAnsi="Arial" w:cs="Arial"/>
                <w:bCs/>
                <w:sz w:val="20"/>
                <w:szCs w:val="20"/>
                <w:lang w:val="hr-HR" w:eastAsia="zh-TW"/>
              </w:rPr>
            </w:pPr>
          </w:p>
          <w:p w14:paraId="49CEB8BD" w14:textId="77777777" w:rsidR="008B1C1E" w:rsidRPr="00570487" w:rsidRDefault="008B1C1E" w:rsidP="007250AE">
            <w:pPr>
              <w:pStyle w:val="ListParagraph"/>
              <w:numPr>
                <w:ilvl w:val="0"/>
                <w:numId w:val="36"/>
              </w:numPr>
              <w:spacing w:line="228" w:lineRule="auto"/>
              <w:ind w:left="231" w:hanging="245"/>
              <w:rPr>
                <w:rFonts w:ascii="Microsoft JhengHei" w:eastAsia="Microsoft JhengHei" w:hAnsi="Microsoft JhengHei" w:cs="Arial"/>
                <w:sz w:val="20"/>
                <w:lang w:val="hr-HR" w:eastAsia="zh-TW"/>
              </w:rPr>
            </w:pPr>
            <w:r w:rsidRPr="00E67F8D">
              <w:rPr>
                <w:rFonts w:ascii="Microsoft JhengHei" w:eastAsia="Microsoft JhengHei" w:hAnsi="Microsoft JhengHei" w:cs="Arial" w:hint="eastAsia"/>
                <w:bCs/>
                <w:sz w:val="20"/>
                <w:lang w:val="hr-HR" w:eastAsia="zh-TW"/>
              </w:rPr>
              <w:t>第 57B</w:t>
            </w:r>
            <w:r w:rsidRPr="00E67F8D">
              <w:rPr>
                <w:rFonts w:ascii="Microsoft JhengHei" w:eastAsia="Microsoft JhengHei" w:hAnsi="Microsoft JhengHei" w:cs="Arial"/>
                <w:bCs/>
                <w:sz w:val="20"/>
                <w:lang w:val="hr-HR" w:eastAsia="zh-TW"/>
              </w:rPr>
              <w:t xml:space="preserve"> </w:t>
            </w:r>
            <w:r w:rsidRPr="00E67F8D">
              <w:rPr>
                <w:rFonts w:ascii="Microsoft JhengHei" w:eastAsia="Microsoft JhengHei" w:hAnsi="Microsoft JhengHei" w:cs="Arial" w:hint="eastAsia"/>
                <w:bCs/>
                <w:sz w:val="20"/>
                <w:lang w:val="hr-HR" w:eastAsia="zh-TW"/>
              </w:rPr>
              <w:t xml:space="preserve">章 《僱用兒童規例》第 </w:t>
            </w:r>
            <w:r w:rsidRPr="00E67F8D">
              <w:rPr>
                <w:rFonts w:ascii="Microsoft JhengHei" w:eastAsia="Microsoft JhengHei" w:hAnsi="Microsoft JhengHei" w:cs="Arial"/>
                <w:sz w:val="20"/>
                <w:lang w:val="hr-HR" w:eastAsia="zh-TW"/>
              </w:rPr>
              <w:t xml:space="preserve">5 </w:t>
            </w:r>
            <w:r w:rsidRPr="00E67F8D">
              <w:rPr>
                <w:rFonts w:ascii="Microsoft JhengHei" w:eastAsia="Microsoft JhengHei" w:hAnsi="Microsoft JhengHei" w:cs="Arial" w:hint="eastAsia"/>
                <w:sz w:val="20"/>
                <w:lang w:val="hr-HR" w:eastAsia="zh-TW"/>
              </w:rPr>
              <w:t>（</w:t>
            </w:r>
            <w:r w:rsidRPr="00E67F8D">
              <w:rPr>
                <w:rFonts w:ascii="Microsoft JhengHei" w:eastAsia="Microsoft JhengHei" w:hAnsi="Microsoft JhengHei" w:cs="Arial"/>
                <w:sz w:val="20"/>
                <w:lang w:val="hr-HR" w:eastAsia="zh-TW"/>
              </w:rPr>
              <w:t>2</w:t>
            </w:r>
            <w:r w:rsidRPr="00E67F8D">
              <w:rPr>
                <w:rFonts w:ascii="Microsoft JhengHei" w:eastAsia="Microsoft JhengHei" w:hAnsi="Microsoft JhengHei" w:cs="Arial" w:hint="eastAsia"/>
                <w:sz w:val="20"/>
                <w:lang w:val="hr-HR" w:eastAsia="zh-TW"/>
              </w:rPr>
              <w:t>）條</w:t>
            </w:r>
          </w:p>
          <w:p w14:paraId="1A9213CA" w14:textId="77777777" w:rsidR="008B1C1E" w:rsidRPr="00570487" w:rsidRDefault="008B1C1E" w:rsidP="007250AE">
            <w:pPr>
              <w:pStyle w:val="ListParagraph"/>
              <w:numPr>
                <w:ilvl w:val="0"/>
                <w:numId w:val="36"/>
              </w:numPr>
              <w:spacing w:line="228" w:lineRule="auto"/>
              <w:ind w:left="231" w:hanging="245"/>
              <w:rPr>
                <w:rFonts w:ascii="Microsoft JhengHei" w:eastAsia="Microsoft JhengHei" w:hAnsi="Microsoft JhengHei" w:cs="Arial"/>
                <w:sz w:val="20"/>
                <w:lang w:val="hr-HR" w:eastAsia="zh-TW"/>
              </w:rPr>
            </w:pPr>
            <w:r w:rsidRPr="00E67F8D">
              <w:rPr>
                <w:rFonts w:ascii="Microsoft JhengHei" w:eastAsia="Microsoft JhengHei" w:hAnsi="Microsoft JhengHei" w:cs="Arial" w:hint="eastAsia"/>
                <w:bCs/>
                <w:sz w:val="20"/>
                <w:lang w:val="hr-HR" w:eastAsia="zh-TW"/>
              </w:rPr>
              <w:t>第 57B</w:t>
            </w:r>
            <w:r w:rsidRPr="00E67F8D">
              <w:rPr>
                <w:rFonts w:ascii="Microsoft JhengHei" w:eastAsia="Microsoft JhengHei" w:hAnsi="Microsoft JhengHei" w:cs="Arial"/>
                <w:bCs/>
                <w:sz w:val="20"/>
                <w:lang w:val="hr-HR" w:eastAsia="zh-TW"/>
              </w:rPr>
              <w:t xml:space="preserve"> </w:t>
            </w:r>
            <w:r w:rsidRPr="00E67F8D">
              <w:rPr>
                <w:rFonts w:ascii="Microsoft JhengHei" w:eastAsia="Microsoft JhengHei" w:hAnsi="Microsoft JhengHei" w:cs="Arial" w:hint="eastAsia"/>
                <w:bCs/>
                <w:sz w:val="20"/>
                <w:lang w:val="hr-HR" w:eastAsia="zh-TW"/>
              </w:rPr>
              <w:t xml:space="preserve">章 《僱用兒童規例》第 </w:t>
            </w:r>
            <w:r>
              <w:rPr>
                <w:rFonts w:ascii="Microsoft JhengHei" w:eastAsia="Microsoft JhengHei" w:hAnsi="Microsoft JhengHei" w:cs="Arial"/>
                <w:bCs/>
                <w:sz w:val="20"/>
                <w:lang w:val="hr-HR" w:eastAsia="zh-TW"/>
              </w:rPr>
              <w:t>6</w:t>
            </w:r>
            <w:r w:rsidRPr="00E67F8D">
              <w:rPr>
                <w:rFonts w:ascii="Microsoft JhengHei" w:eastAsia="Microsoft JhengHei" w:hAnsi="Microsoft JhengHei" w:cs="Arial"/>
                <w:sz w:val="20"/>
                <w:lang w:val="hr-HR" w:eastAsia="zh-TW"/>
              </w:rPr>
              <w:t xml:space="preserve"> </w:t>
            </w:r>
            <w:r w:rsidRPr="00E67F8D">
              <w:rPr>
                <w:rFonts w:ascii="Microsoft JhengHei" w:eastAsia="Microsoft JhengHei" w:hAnsi="Microsoft JhengHei" w:cs="Arial" w:hint="eastAsia"/>
                <w:sz w:val="20"/>
                <w:lang w:val="hr-HR" w:eastAsia="zh-TW"/>
              </w:rPr>
              <w:t>（</w:t>
            </w:r>
            <w:r w:rsidRPr="00E67F8D">
              <w:rPr>
                <w:rFonts w:ascii="Microsoft JhengHei" w:eastAsia="Microsoft JhengHei" w:hAnsi="Microsoft JhengHei" w:cs="Arial"/>
                <w:sz w:val="20"/>
                <w:lang w:val="hr-HR" w:eastAsia="zh-TW"/>
              </w:rPr>
              <w:t>2</w:t>
            </w:r>
            <w:r w:rsidRPr="00E67F8D">
              <w:rPr>
                <w:rFonts w:ascii="Microsoft JhengHei" w:eastAsia="Microsoft JhengHei" w:hAnsi="Microsoft JhengHei" w:cs="Arial" w:hint="eastAsia"/>
                <w:sz w:val="20"/>
                <w:lang w:val="hr-HR" w:eastAsia="zh-TW"/>
              </w:rPr>
              <w:t>）條</w:t>
            </w:r>
          </w:p>
          <w:p w14:paraId="710DD9C9"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3B68F712"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44DB3B8A"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2987FA58"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609BDA4F"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5612E875"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2E6CAF97"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1A98FA97" w14:textId="77777777" w:rsidR="008B1C1E" w:rsidRPr="00570487" w:rsidRDefault="008B1C1E" w:rsidP="007250AE">
            <w:pPr>
              <w:widowControl w:val="0"/>
              <w:autoSpaceDE w:val="0"/>
              <w:autoSpaceDN w:val="0"/>
              <w:adjustRightInd w:val="0"/>
              <w:spacing w:line="228" w:lineRule="auto"/>
              <w:jc w:val="both"/>
              <w:rPr>
                <w:rFonts w:ascii="Arial" w:hAnsi="Arial" w:cs="Arial"/>
                <w:sz w:val="20"/>
                <w:szCs w:val="20"/>
                <w:lang w:val="hr-HR" w:eastAsia="zh-TW"/>
              </w:rPr>
            </w:pPr>
          </w:p>
          <w:p w14:paraId="79D23850" w14:textId="77777777" w:rsidR="008B1C1E" w:rsidRPr="00426308" w:rsidRDefault="008B1C1E" w:rsidP="007250AE">
            <w:pPr>
              <w:keepNext/>
              <w:widowControl w:val="0"/>
              <w:numPr>
                <w:ilvl w:val="0"/>
                <w:numId w:val="19"/>
              </w:numPr>
              <w:autoSpaceDE w:val="0"/>
              <w:autoSpaceDN w:val="0"/>
              <w:adjustRightInd w:val="0"/>
              <w:spacing w:line="264" w:lineRule="auto"/>
              <w:ind w:left="231" w:hanging="245"/>
              <w:rPr>
                <w:rFonts w:ascii="Arial" w:eastAsia="MS Gothic" w:hAnsi="Arial" w:cs="Arial"/>
                <w:bCs/>
                <w:sz w:val="20"/>
                <w:szCs w:val="20"/>
                <w:lang w:val="hr-HR" w:eastAsia="zh-TW"/>
              </w:rPr>
            </w:pPr>
            <w:r w:rsidRPr="00E67F8D">
              <w:rPr>
                <w:rFonts w:ascii="Microsoft JhengHei" w:eastAsia="Microsoft JhengHei" w:hAnsi="Microsoft JhengHei" w:cs="Arial" w:hint="eastAsia"/>
                <w:sz w:val="20"/>
                <w:szCs w:val="20"/>
                <w:lang w:val="hr-HR" w:eastAsia="zh-TW"/>
              </w:rPr>
              <w:lastRenderedPageBreak/>
              <w:t>第 47 章 《學徒制度條例》第</w:t>
            </w:r>
            <w:r>
              <w:rPr>
                <w:rFonts w:ascii="Microsoft JhengHei" w:eastAsia="DengXian" w:hAnsi="Microsoft JhengHei" w:cs="Arial" w:hint="eastAsia"/>
                <w:sz w:val="20"/>
                <w:szCs w:val="20"/>
                <w:lang w:val="hr-HR" w:eastAsia="zh-TW"/>
              </w:rPr>
              <w:t xml:space="preserve"> </w:t>
            </w:r>
            <w:r w:rsidRPr="00F461DB">
              <w:rPr>
                <w:rFonts w:ascii="Microsoft JhengHei" w:eastAsia="Microsoft JhengHei" w:hAnsi="Microsoft JhengHei" w:cs="Arial"/>
                <w:sz w:val="20"/>
                <w:szCs w:val="20"/>
                <w:lang w:val="hr-HR" w:eastAsia="zh-TW"/>
              </w:rPr>
              <w:t>III</w:t>
            </w:r>
            <w:r>
              <w:rPr>
                <w:rFonts w:ascii="Microsoft JhengHei" w:eastAsia="Microsoft JhengHei" w:hAnsi="Microsoft JhengHei" w:cs="Arial"/>
                <w:sz w:val="20"/>
                <w:szCs w:val="20"/>
                <w:lang w:val="hr-HR" w:eastAsia="zh-TW"/>
              </w:rPr>
              <w:t xml:space="preserve"> </w:t>
            </w:r>
            <w:r w:rsidRPr="00E67F8D">
              <w:rPr>
                <w:rFonts w:ascii="Microsoft JhengHei" w:eastAsia="Microsoft JhengHei" w:hAnsi="Microsoft JhengHei" w:cs="Arial" w:hint="eastAsia"/>
                <w:sz w:val="20"/>
                <w:szCs w:val="20"/>
                <w:lang w:val="hr-HR" w:eastAsia="zh-TW"/>
              </w:rPr>
              <w:t>部</w:t>
            </w:r>
            <w:r>
              <w:rPr>
                <w:rFonts w:ascii="Microsoft JhengHei" w:eastAsia="DengXian" w:hAnsi="Microsoft JhengHei" w:cs="Arial" w:hint="eastAsia"/>
                <w:sz w:val="20"/>
                <w:szCs w:val="20"/>
                <w:lang w:val="hr-HR" w:eastAsia="zh-TW"/>
              </w:rPr>
              <w:t xml:space="preserve"> </w:t>
            </w:r>
            <w:r w:rsidRPr="00E67F8D">
              <w:rPr>
                <w:rFonts w:ascii="Microsoft JhengHei" w:eastAsia="Microsoft JhengHei" w:hAnsi="Microsoft JhengHei" w:cs="Arial" w:hint="eastAsia"/>
                <w:sz w:val="20"/>
                <w:szCs w:val="20"/>
                <w:lang w:val="hr-HR" w:eastAsia="zh-TW"/>
              </w:rPr>
              <w:t>學徒訓練第</w:t>
            </w:r>
            <w:r>
              <w:rPr>
                <w:rFonts w:ascii="Microsoft JhengHei" w:eastAsia="Microsoft JhengHei" w:hAnsi="Microsoft JhengHei" w:cs="Arial"/>
                <w:sz w:val="20"/>
                <w:szCs w:val="20"/>
                <w:lang w:val="hr-HR" w:eastAsia="zh-TW"/>
              </w:rPr>
              <w:t xml:space="preserve"> </w:t>
            </w:r>
            <w:r w:rsidRPr="00E67F8D">
              <w:rPr>
                <w:rFonts w:ascii="Microsoft JhengHei" w:eastAsia="Microsoft JhengHei" w:hAnsi="Microsoft JhengHei" w:cs="Arial" w:hint="eastAsia"/>
                <w:sz w:val="20"/>
                <w:szCs w:val="20"/>
                <w:lang w:val="hr-HR" w:eastAsia="zh-TW"/>
              </w:rPr>
              <w:t>6（2a）</w:t>
            </w:r>
            <w:r>
              <w:rPr>
                <w:rFonts w:ascii="Microsoft JhengHei" w:eastAsia="Microsoft JhengHei" w:hAnsi="Microsoft JhengHei" w:cs="Arial" w:hint="eastAsia"/>
                <w:sz w:val="20"/>
                <w:szCs w:val="20"/>
                <w:lang w:val="hr-HR" w:eastAsia="zh-TW"/>
              </w:rPr>
              <w:t>條</w:t>
            </w:r>
          </w:p>
          <w:p w14:paraId="10C73D84" w14:textId="77777777" w:rsidR="008B1C1E" w:rsidRPr="007D104C" w:rsidRDefault="008B1C1E" w:rsidP="007250AE">
            <w:pPr>
              <w:keepNext/>
              <w:widowControl w:val="0"/>
              <w:numPr>
                <w:ilvl w:val="0"/>
                <w:numId w:val="19"/>
              </w:numPr>
              <w:autoSpaceDE w:val="0"/>
              <w:autoSpaceDN w:val="0"/>
              <w:adjustRightInd w:val="0"/>
              <w:spacing w:line="264" w:lineRule="auto"/>
              <w:ind w:left="231" w:hanging="245"/>
              <w:rPr>
                <w:rFonts w:ascii="Microsoft JhengHei" w:eastAsia="Microsoft JhengHei" w:hAnsi="Microsoft JhengHei" w:cs="Arial"/>
                <w:bCs/>
                <w:sz w:val="20"/>
                <w:szCs w:val="20"/>
                <w:lang w:val="hr-HR" w:eastAsia="zh-TW"/>
              </w:rPr>
            </w:pPr>
            <w:r w:rsidRPr="007D104C">
              <w:rPr>
                <w:rFonts w:ascii="Microsoft JhengHei" w:eastAsia="Microsoft JhengHei" w:hAnsi="Microsoft JhengHei" w:cs="Arial" w:hint="eastAsia"/>
                <w:sz w:val="20"/>
                <w:lang w:val="en" w:eastAsia="zh-TW"/>
              </w:rPr>
              <w:t>第</w:t>
            </w:r>
            <w:r w:rsidRPr="00570487">
              <w:rPr>
                <w:rFonts w:ascii="Microsoft JhengHei" w:eastAsia="Microsoft JhengHei" w:hAnsi="Microsoft JhengHei" w:cs="Arial" w:hint="eastAsia"/>
                <w:sz w:val="20"/>
                <w:lang w:val="hr-HR" w:eastAsia="zh-TW"/>
              </w:rPr>
              <w:t xml:space="preserve"> 59A </w:t>
            </w:r>
            <w:r w:rsidRPr="007D104C">
              <w:rPr>
                <w:rFonts w:ascii="Microsoft JhengHei" w:eastAsia="Microsoft JhengHei" w:hAnsi="Microsoft JhengHei" w:cs="Arial" w:hint="eastAsia"/>
                <w:sz w:val="20"/>
                <w:lang w:val="en" w:eastAsia="zh-TW"/>
              </w:rPr>
              <w:t>章</w:t>
            </w:r>
            <w:r w:rsidRPr="00570487">
              <w:rPr>
                <w:rFonts w:ascii="Microsoft JhengHei" w:eastAsia="Microsoft JhengHei" w:hAnsi="Microsoft JhengHei" w:cs="Arial" w:hint="eastAsia"/>
                <w:sz w:val="20"/>
                <w:lang w:val="hr-HR" w:eastAsia="zh-TW"/>
              </w:rPr>
              <w:t xml:space="preserve"> </w:t>
            </w:r>
            <w:r w:rsidRPr="007D104C">
              <w:rPr>
                <w:rFonts w:ascii="Microsoft JhengHei" w:eastAsia="Microsoft JhengHei" w:hAnsi="Microsoft JhengHei" w:cs="Arial" w:hint="eastAsia"/>
                <w:sz w:val="20"/>
                <w:lang w:val="en" w:eastAsia="zh-TW"/>
              </w:rPr>
              <w:t>《工廠及工業經營規例》第</w:t>
            </w:r>
            <w:r w:rsidRPr="00570487">
              <w:rPr>
                <w:rFonts w:ascii="Microsoft JhengHei" w:eastAsia="Microsoft JhengHei" w:hAnsi="Microsoft JhengHei" w:cs="Arial" w:hint="eastAsia"/>
                <w:sz w:val="20"/>
                <w:lang w:val="hr-HR" w:eastAsia="zh-TW"/>
              </w:rPr>
              <w:t xml:space="preserve"> </w:t>
            </w:r>
            <w:r w:rsidRPr="00570487">
              <w:rPr>
                <w:rFonts w:ascii="Microsoft JhengHei" w:eastAsia="Microsoft JhengHei" w:hAnsi="Microsoft JhengHei" w:cs="Arial"/>
                <w:sz w:val="20"/>
                <w:lang w:val="hr-HR" w:eastAsia="zh-TW"/>
              </w:rPr>
              <w:t>IV</w:t>
            </w:r>
            <w:r w:rsidRPr="00570487">
              <w:rPr>
                <w:rFonts w:ascii="Microsoft JhengHei" w:eastAsia="Microsoft JhengHei" w:hAnsi="Microsoft JhengHei" w:cs="Arial" w:hint="eastAsia"/>
                <w:sz w:val="20"/>
                <w:lang w:val="hr-HR" w:eastAsia="zh-TW"/>
              </w:rPr>
              <w:t xml:space="preserve"> </w:t>
            </w:r>
            <w:r w:rsidRPr="007D104C">
              <w:rPr>
                <w:rFonts w:ascii="Microsoft JhengHei" w:eastAsia="Microsoft JhengHei" w:hAnsi="Microsoft JhengHei" w:cs="Arial" w:hint="eastAsia"/>
                <w:sz w:val="20"/>
                <w:lang w:val="en" w:eastAsia="zh-TW"/>
              </w:rPr>
              <w:t>部</w:t>
            </w:r>
            <w:r w:rsidRPr="00570487">
              <w:rPr>
                <w:rFonts w:ascii="Microsoft JhengHei" w:eastAsia="DengXian" w:hAnsi="Microsoft JhengHei" w:cs="Arial" w:hint="eastAsia"/>
                <w:sz w:val="20"/>
                <w:lang w:val="hr-HR" w:eastAsia="zh-TW"/>
              </w:rPr>
              <w:t xml:space="preserve"> </w:t>
            </w:r>
            <w:r w:rsidRPr="007D104C">
              <w:rPr>
                <w:rFonts w:ascii="Microsoft JhengHei" w:eastAsia="Microsoft JhengHei" w:hAnsi="Microsoft JhengHei" w:cs="Arial" w:hint="eastAsia"/>
                <w:sz w:val="20"/>
                <w:lang w:val="en" w:eastAsia="zh-TW"/>
              </w:rPr>
              <w:t>應呈報工場第</w:t>
            </w:r>
            <w:r w:rsidRPr="00570487">
              <w:rPr>
                <w:rFonts w:ascii="Microsoft JhengHei" w:eastAsia="Microsoft JhengHei" w:hAnsi="Microsoft JhengHei" w:cs="Arial" w:hint="eastAsia"/>
                <w:sz w:val="20"/>
                <w:lang w:val="hr-HR" w:eastAsia="zh-TW"/>
              </w:rPr>
              <w:t xml:space="preserve"> 25 </w:t>
            </w:r>
            <w:r w:rsidRPr="007D104C">
              <w:rPr>
                <w:rFonts w:ascii="Microsoft JhengHei" w:eastAsia="Microsoft JhengHei" w:hAnsi="Microsoft JhengHei" w:cs="Arial" w:hint="eastAsia"/>
                <w:sz w:val="20"/>
                <w:lang w:val="en" w:eastAsia="zh-TW"/>
              </w:rPr>
              <w:t>條</w:t>
            </w:r>
          </w:p>
          <w:p w14:paraId="468FAC85" w14:textId="77777777" w:rsidR="008B1C1E" w:rsidRPr="007D104C" w:rsidRDefault="008B1C1E" w:rsidP="007250AE">
            <w:pPr>
              <w:keepNext/>
              <w:widowControl w:val="0"/>
              <w:numPr>
                <w:ilvl w:val="0"/>
                <w:numId w:val="19"/>
              </w:numPr>
              <w:autoSpaceDE w:val="0"/>
              <w:autoSpaceDN w:val="0"/>
              <w:adjustRightInd w:val="0"/>
              <w:spacing w:line="264" w:lineRule="auto"/>
              <w:ind w:left="231" w:hanging="245"/>
              <w:rPr>
                <w:rFonts w:ascii="Microsoft JhengHei" w:eastAsia="Microsoft JhengHei" w:hAnsi="Microsoft JhengHei" w:cs="Arial"/>
                <w:bCs/>
                <w:sz w:val="20"/>
                <w:szCs w:val="20"/>
                <w:lang w:val="hr-HR" w:eastAsia="zh-TW"/>
              </w:rPr>
            </w:pPr>
            <w:r w:rsidRPr="007D104C">
              <w:rPr>
                <w:rFonts w:ascii="Microsoft JhengHei" w:eastAsia="Microsoft JhengHei" w:hAnsi="Microsoft JhengHei" w:cs="Arial" w:hint="eastAsia"/>
                <w:bCs/>
                <w:sz w:val="20"/>
                <w:lang w:val="hr-HR" w:eastAsia="zh-TW"/>
              </w:rPr>
              <w:t>第 57C 章 《僱用青年（工業）規例》第 4、5、6 條</w:t>
            </w:r>
          </w:p>
          <w:p w14:paraId="10DA53AB" w14:textId="77777777" w:rsidR="008B1C1E" w:rsidRPr="00C70AB3" w:rsidRDefault="008B1C1E" w:rsidP="007250AE">
            <w:pPr>
              <w:widowControl w:val="0"/>
              <w:autoSpaceDE w:val="0"/>
              <w:autoSpaceDN w:val="0"/>
              <w:adjustRightInd w:val="0"/>
              <w:spacing w:line="264" w:lineRule="auto"/>
              <w:jc w:val="both"/>
              <w:rPr>
                <w:rFonts w:ascii="Arial" w:eastAsia="Yu Gothic" w:hAnsi="Arial" w:cs="Arial"/>
                <w:bCs/>
                <w:sz w:val="20"/>
                <w:szCs w:val="20"/>
                <w:lang w:val="hr-HR" w:eastAsia="zh-TW"/>
              </w:rPr>
            </w:pPr>
          </w:p>
          <w:p w14:paraId="22C8896F" w14:textId="77777777" w:rsidR="008B1C1E" w:rsidRPr="00151028" w:rsidRDefault="008B1C1E" w:rsidP="007250AE">
            <w:pPr>
              <w:widowControl w:val="0"/>
              <w:autoSpaceDE w:val="0"/>
              <w:autoSpaceDN w:val="0"/>
              <w:adjustRightInd w:val="0"/>
              <w:spacing w:line="264" w:lineRule="auto"/>
              <w:jc w:val="both"/>
              <w:rPr>
                <w:rFonts w:ascii="Arial" w:eastAsia="Yu Gothic" w:hAnsi="Arial" w:cs="Arial"/>
                <w:bCs/>
                <w:sz w:val="28"/>
                <w:szCs w:val="28"/>
                <w:lang w:val="hr-HR" w:eastAsia="zh-TW"/>
              </w:rPr>
            </w:pPr>
          </w:p>
          <w:p w14:paraId="024D37A7" w14:textId="77777777" w:rsidR="008B1C1E" w:rsidRDefault="008B1C1E" w:rsidP="007250AE">
            <w:pPr>
              <w:widowControl w:val="0"/>
              <w:autoSpaceDE w:val="0"/>
              <w:autoSpaceDN w:val="0"/>
              <w:adjustRightInd w:val="0"/>
              <w:spacing w:line="264" w:lineRule="auto"/>
              <w:jc w:val="both"/>
              <w:rPr>
                <w:rFonts w:ascii="Arial" w:eastAsia="Yu Gothic" w:hAnsi="Arial" w:cs="Arial"/>
                <w:bCs/>
                <w:sz w:val="16"/>
                <w:szCs w:val="16"/>
                <w:lang w:val="hr-HR" w:eastAsia="zh-TW"/>
              </w:rPr>
            </w:pPr>
          </w:p>
          <w:p w14:paraId="675CAA5A" w14:textId="77777777" w:rsidR="008B1C1E" w:rsidRPr="00A63466" w:rsidRDefault="008B1C1E" w:rsidP="007250AE">
            <w:pPr>
              <w:widowControl w:val="0"/>
              <w:autoSpaceDE w:val="0"/>
              <w:autoSpaceDN w:val="0"/>
              <w:adjustRightInd w:val="0"/>
              <w:spacing w:line="264" w:lineRule="auto"/>
              <w:jc w:val="both"/>
              <w:rPr>
                <w:rFonts w:ascii="Arial" w:eastAsia="Yu Gothic" w:hAnsi="Arial" w:cs="Arial"/>
                <w:bCs/>
                <w:sz w:val="16"/>
                <w:szCs w:val="16"/>
                <w:lang w:val="hr-HR" w:eastAsia="zh-TW"/>
              </w:rPr>
            </w:pPr>
          </w:p>
          <w:p w14:paraId="690030BD" w14:textId="77777777" w:rsidR="008B1C1E" w:rsidRPr="00570487" w:rsidRDefault="008B1C1E" w:rsidP="007250AE">
            <w:pPr>
              <w:widowControl w:val="0"/>
              <w:autoSpaceDE w:val="0"/>
              <w:autoSpaceDN w:val="0"/>
              <w:adjustRightInd w:val="0"/>
              <w:spacing w:line="264" w:lineRule="auto"/>
              <w:jc w:val="both"/>
              <w:rPr>
                <w:rFonts w:ascii="Microsoft JhengHei" w:eastAsia="Microsoft JhengHei" w:hAnsi="Microsoft JhengHei" w:cs="Arial"/>
                <w:sz w:val="20"/>
                <w:szCs w:val="20"/>
                <w:lang w:val="hr-HR" w:eastAsia="zh-TW"/>
              </w:rPr>
            </w:pPr>
            <w:r w:rsidRPr="007D104C">
              <w:rPr>
                <w:rFonts w:ascii="Microsoft JhengHei" w:eastAsia="Microsoft JhengHei" w:hAnsi="Microsoft JhengHei" w:cs="Arial" w:hint="eastAsia"/>
                <w:bCs/>
                <w:sz w:val="20"/>
                <w:szCs w:val="20"/>
                <w:lang w:val="hr-HR" w:eastAsia="zh-TW"/>
              </w:rPr>
              <w:t>第 57B</w:t>
            </w:r>
            <w:r w:rsidRPr="007D104C">
              <w:rPr>
                <w:rFonts w:ascii="Microsoft JhengHei" w:eastAsia="Microsoft JhengHei" w:hAnsi="Microsoft JhengHei" w:cs="Arial"/>
                <w:bCs/>
                <w:sz w:val="20"/>
                <w:szCs w:val="20"/>
                <w:lang w:val="hr-HR" w:eastAsia="zh-TW"/>
              </w:rPr>
              <w:t xml:space="preserve"> </w:t>
            </w:r>
            <w:r w:rsidRPr="007D104C">
              <w:rPr>
                <w:rFonts w:ascii="Microsoft JhengHei" w:eastAsia="Microsoft JhengHei" w:hAnsi="Microsoft JhengHei" w:cs="Arial" w:hint="eastAsia"/>
                <w:bCs/>
                <w:sz w:val="20"/>
                <w:szCs w:val="20"/>
                <w:lang w:val="hr-HR" w:eastAsia="zh-TW"/>
              </w:rPr>
              <w:t>章 《僱用兒童規例》第</w:t>
            </w:r>
            <w:r w:rsidRPr="007D104C">
              <w:rPr>
                <w:rFonts w:ascii="Microsoft JhengHei" w:eastAsia="Microsoft JhengHei" w:hAnsi="Microsoft JhengHei" w:cs="Arial"/>
                <w:sz w:val="20"/>
                <w:szCs w:val="20"/>
                <w:lang w:val="hr-HR" w:eastAsia="zh-TW"/>
              </w:rPr>
              <w:t xml:space="preserve"> 4 </w:t>
            </w:r>
            <w:r w:rsidRPr="007D104C">
              <w:rPr>
                <w:rFonts w:ascii="Microsoft JhengHei" w:eastAsia="Microsoft JhengHei" w:hAnsi="Microsoft JhengHei" w:cs="Arial" w:hint="eastAsia"/>
                <w:sz w:val="20"/>
                <w:szCs w:val="20"/>
                <w:lang w:val="hr-HR" w:eastAsia="zh-TW"/>
              </w:rPr>
              <w:t>（</w:t>
            </w:r>
            <w:r w:rsidRPr="007D104C">
              <w:rPr>
                <w:rFonts w:ascii="Microsoft JhengHei" w:eastAsia="Microsoft JhengHei" w:hAnsi="Microsoft JhengHei" w:cs="Arial"/>
                <w:sz w:val="20"/>
                <w:szCs w:val="20"/>
                <w:lang w:val="hr-HR" w:eastAsia="zh-TW"/>
              </w:rPr>
              <w:t>1</w:t>
            </w:r>
            <w:r w:rsidRPr="007D104C">
              <w:rPr>
                <w:rFonts w:ascii="Microsoft JhengHei" w:eastAsia="Microsoft JhengHei" w:hAnsi="Microsoft JhengHei" w:cs="Arial" w:hint="eastAsia"/>
                <w:sz w:val="20"/>
                <w:szCs w:val="20"/>
                <w:lang w:val="hr-HR" w:eastAsia="zh-TW"/>
              </w:rPr>
              <w:t>）條</w:t>
            </w:r>
            <w:r w:rsidRPr="007D104C">
              <w:rPr>
                <w:rFonts w:ascii="Microsoft JhengHei" w:eastAsia="Microsoft JhengHei" w:hAnsi="Microsoft JhengHei" w:cs="Arial"/>
                <w:bCs/>
                <w:sz w:val="20"/>
                <w:szCs w:val="20"/>
                <w:lang w:val="hr-HR" w:eastAsia="zh-TW"/>
              </w:rPr>
              <w:t xml:space="preserve">　</w:t>
            </w:r>
          </w:p>
        </w:tc>
        <w:tc>
          <w:tcPr>
            <w:tcW w:w="2721" w:type="dxa"/>
          </w:tcPr>
          <w:p w14:paraId="475A9EAC" w14:textId="77777777" w:rsidR="008B1C1E" w:rsidRPr="00570487"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r w:rsidRPr="00570487">
              <w:rPr>
                <w:rFonts w:ascii="Arial" w:hAnsi="Arial" w:cs="Arial"/>
                <w:sz w:val="20"/>
                <w:szCs w:val="20"/>
                <w:lang w:val="hr-HR" w:eastAsia="zh-TW"/>
              </w:rPr>
              <w:lastRenderedPageBreak/>
              <w:t xml:space="preserve">a) </w:t>
            </w:r>
            <w:r w:rsidRPr="00426308">
              <w:rPr>
                <w:rFonts w:ascii="Microsoft JhengHei" w:eastAsia="Microsoft JhengHei" w:hAnsi="Microsoft JhengHei" w:cs="Arial" w:hint="eastAsia"/>
                <w:sz w:val="20"/>
                <w:szCs w:val="20"/>
                <w:lang w:val="en" w:eastAsia="zh-TW"/>
              </w:rPr>
              <w:t>貴機構</w:t>
            </w:r>
            <w:r>
              <w:rPr>
                <w:rFonts w:ascii="Microsoft JhengHei" w:eastAsia="Microsoft JhengHei" w:hAnsi="Microsoft JhengHei" w:cs="Arial" w:hint="eastAsia"/>
                <w:sz w:val="20"/>
                <w:szCs w:val="20"/>
                <w:lang w:val="en" w:eastAsia="zh-TW"/>
              </w:rPr>
              <w:t>有沒有</w:t>
            </w:r>
            <w:r w:rsidRPr="00426308">
              <w:rPr>
                <w:rFonts w:ascii="Microsoft JhengHei" w:eastAsia="Microsoft JhengHei" w:hAnsi="Microsoft JhengHei" w:cs="Arial" w:hint="eastAsia"/>
                <w:sz w:val="20"/>
                <w:szCs w:val="20"/>
                <w:lang w:val="en" w:eastAsia="zh-TW"/>
              </w:rPr>
              <w:t>遵守第</w:t>
            </w:r>
            <w:r w:rsidRPr="00570487">
              <w:rPr>
                <w:rFonts w:ascii="Microsoft JhengHei" w:eastAsia="Microsoft JhengHei" w:hAnsi="Microsoft JhengHei" w:cs="Arial" w:hint="eastAsia"/>
                <w:sz w:val="20"/>
                <w:szCs w:val="20"/>
                <w:lang w:val="hr-HR" w:eastAsia="zh-TW"/>
              </w:rPr>
              <w:t xml:space="preserve"> 7.2 </w:t>
            </w:r>
            <w:r w:rsidRPr="00426308">
              <w:rPr>
                <w:rFonts w:ascii="Microsoft JhengHei" w:eastAsia="Microsoft JhengHei" w:hAnsi="Microsoft JhengHei" w:cs="Arial" w:hint="eastAsia"/>
                <w:sz w:val="20"/>
                <w:szCs w:val="20"/>
                <w:lang w:val="en" w:eastAsia="zh-TW"/>
              </w:rPr>
              <w:t>條的規定</w:t>
            </w:r>
            <w:r w:rsidRPr="00570487">
              <w:rPr>
                <w:rFonts w:ascii="Microsoft JhengHei" w:eastAsia="Microsoft JhengHei" w:hAnsi="Microsoft JhengHei" w:cs="Arial" w:hint="eastAsia"/>
                <w:sz w:val="20"/>
                <w:szCs w:val="20"/>
                <w:lang w:val="hr-HR" w:eastAsia="zh-TW"/>
              </w:rPr>
              <w:t>？</w:t>
            </w:r>
            <w:r w:rsidRPr="00570487">
              <w:rPr>
                <w:rFonts w:ascii="Microsoft JhengHei" w:eastAsia="Microsoft JhengHei" w:hAnsi="Microsoft JhengHei" w:cs="Arial"/>
                <w:sz w:val="20"/>
                <w:szCs w:val="20"/>
                <w:lang w:val="hr-HR" w:eastAsia="zh-TW"/>
              </w:rPr>
              <w:t xml:space="preserve"> </w:t>
            </w:r>
            <w:r w:rsidRPr="00426308">
              <w:rPr>
                <w:rFonts w:ascii="Microsoft JhengHei" w:eastAsia="Microsoft JhengHei" w:hAnsi="Microsoft JhengHei" w:cs="Arial" w:hint="eastAsia"/>
                <w:sz w:val="20"/>
                <w:szCs w:val="20"/>
                <w:lang w:val="en" w:eastAsia="zh-TW"/>
              </w:rPr>
              <w:t>如果</w:t>
            </w:r>
            <w:r>
              <w:rPr>
                <w:rFonts w:ascii="Microsoft JhengHei" w:eastAsia="Microsoft JhengHei" w:hAnsi="Microsoft JhengHei" w:cs="Arial" w:hint="eastAsia"/>
                <w:sz w:val="20"/>
                <w:szCs w:val="20"/>
                <w:lang w:val="en" w:eastAsia="zh-TW"/>
              </w:rPr>
              <w:t>有的</w:t>
            </w:r>
            <w:r w:rsidRPr="00426308">
              <w:rPr>
                <w:rFonts w:ascii="Microsoft JhengHei" w:eastAsia="Microsoft JhengHei" w:hAnsi="Microsoft JhengHei" w:cs="Arial" w:hint="eastAsia"/>
                <w:sz w:val="20"/>
                <w:szCs w:val="20"/>
                <w:lang w:val="en" w:eastAsia="zh-TW"/>
              </w:rPr>
              <w:t>話</w:t>
            </w:r>
            <w:r w:rsidRPr="00570487">
              <w:rPr>
                <w:rFonts w:ascii="Microsoft JhengHei" w:eastAsia="Microsoft JhengHei" w:hAnsi="Microsoft JhengHei" w:cs="Arial" w:hint="eastAsia"/>
                <w:sz w:val="20"/>
                <w:szCs w:val="20"/>
                <w:lang w:val="hr-HR" w:eastAsia="zh-TW"/>
              </w:rPr>
              <w:t>，</w:t>
            </w:r>
            <w:r w:rsidRPr="00426308">
              <w:rPr>
                <w:rFonts w:ascii="Microsoft JhengHei" w:eastAsia="Microsoft JhengHei" w:hAnsi="Microsoft JhengHei" w:cs="Arial" w:hint="eastAsia"/>
                <w:sz w:val="20"/>
                <w:szCs w:val="20"/>
                <w:lang w:val="en" w:eastAsia="zh-TW"/>
              </w:rPr>
              <w:t>請前往問題</w:t>
            </w:r>
            <w:r w:rsidRPr="00570487">
              <w:rPr>
                <w:rFonts w:ascii="Microsoft JhengHei" w:eastAsia="Microsoft JhengHei" w:hAnsi="Microsoft JhengHei" w:cs="Arial" w:hint="eastAsia"/>
                <w:sz w:val="20"/>
                <w:szCs w:val="20"/>
                <w:lang w:val="hr-HR" w:eastAsia="zh-TW"/>
              </w:rPr>
              <w:t xml:space="preserve"> c)</w:t>
            </w:r>
            <w:r w:rsidRPr="00426308">
              <w:rPr>
                <w:rFonts w:ascii="Microsoft JhengHei" w:eastAsia="Microsoft JhengHei" w:hAnsi="Microsoft JhengHei" w:cs="Arial" w:hint="eastAsia"/>
                <w:sz w:val="20"/>
                <w:szCs w:val="20"/>
                <w:lang w:val="en" w:eastAsia="zh-TW"/>
              </w:rPr>
              <w:t>。</w:t>
            </w:r>
          </w:p>
        </w:tc>
        <w:tc>
          <w:tcPr>
            <w:tcW w:w="2778" w:type="dxa"/>
          </w:tcPr>
          <w:p w14:paraId="7A86086B" w14:textId="77777777" w:rsidR="008B1C1E" w:rsidRPr="00570487"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p>
        </w:tc>
        <w:tc>
          <w:tcPr>
            <w:tcW w:w="2778" w:type="dxa"/>
            <w:gridSpan w:val="2"/>
          </w:tcPr>
          <w:p w14:paraId="02FDEC35" w14:textId="77777777" w:rsidR="008B1C1E" w:rsidRPr="008926B0" w:rsidRDefault="008B1C1E" w:rsidP="007250AE">
            <w:pPr>
              <w:pStyle w:val="paragraph"/>
              <w:spacing w:before="0" w:beforeAutospacing="0" w:after="0" w:line="228" w:lineRule="auto"/>
              <w:textAlignment w:val="baseline"/>
              <w:rPr>
                <w:rStyle w:val="normaltextrun"/>
                <w:rFonts w:ascii="Microsoft JhengHei" w:eastAsia="Microsoft JhengHei" w:hAnsi="Microsoft JhengHei" w:cs="PMingLiU"/>
                <w:sz w:val="20"/>
                <w:szCs w:val="20"/>
                <w:lang w:val="en-GB" w:eastAsia="zh-TW"/>
              </w:rPr>
            </w:pPr>
            <w:r w:rsidRPr="00FC01F8">
              <w:rPr>
                <w:rStyle w:val="normaltextrun"/>
                <w:rFonts w:ascii="Arial" w:hAnsi="Arial" w:cs="Arial"/>
                <w:sz w:val="20"/>
                <w:szCs w:val="20"/>
                <w:lang w:val="en-GB"/>
              </w:rPr>
              <w:fldChar w:fldCharType="begin">
                <w:ffData>
                  <w:name w:val="Check1"/>
                  <w:enabled/>
                  <w:calcOnExit w:val="0"/>
                  <w:checkBox>
                    <w:sizeAuto/>
                    <w:default w:val="0"/>
                  </w:checkBox>
                </w:ffData>
              </w:fldChar>
            </w:r>
            <w:r w:rsidRPr="00FC01F8">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FC01F8">
              <w:rPr>
                <w:rStyle w:val="normaltextrun"/>
                <w:rFonts w:ascii="Arial" w:hAnsi="Arial" w:cs="Arial"/>
                <w:sz w:val="20"/>
                <w:szCs w:val="20"/>
                <w:lang w:val="en-GB"/>
              </w:rPr>
              <w:fldChar w:fldCharType="end"/>
            </w:r>
            <w:r w:rsidRPr="00FC01F8">
              <w:rPr>
                <w:rStyle w:val="normaltextrun"/>
                <w:rFonts w:ascii="Arial" w:hAnsi="Arial" w:cs="Arial"/>
                <w:sz w:val="20"/>
                <w:szCs w:val="20"/>
                <w:lang w:val="en-GB"/>
              </w:rPr>
              <w:t xml:space="preserve"> </w:t>
            </w:r>
            <w:r w:rsidRPr="00ED6184">
              <w:rPr>
                <w:rStyle w:val="normaltextrun"/>
                <w:rFonts w:ascii="Microsoft JhengHei" w:eastAsia="Microsoft JhengHei" w:hAnsi="Microsoft JhengHei" w:cs="PMingLiU" w:hint="eastAsia"/>
                <w:sz w:val="20"/>
                <w:szCs w:val="20"/>
                <w:lang w:val="en-GB" w:eastAsia="zh-TW"/>
              </w:rPr>
              <w:t>有</w:t>
            </w:r>
            <w:r w:rsidRPr="00426308">
              <w:rPr>
                <w:rFonts w:ascii="Microsoft JhengHei" w:eastAsia="Microsoft JhengHei" w:hAnsi="Microsoft JhengHei" w:cs="Arial" w:hint="eastAsia"/>
                <w:sz w:val="20"/>
                <w:szCs w:val="20"/>
                <w:lang w:val="en" w:eastAsia="zh-TW"/>
              </w:rPr>
              <w:t>遵守</w:t>
            </w:r>
            <w:r w:rsidRPr="00ED6184">
              <w:rPr>
                <w:rStyle w:val="normaltextrun"/>
                <w:rFonts w:ascii="Microsoft JhengHei" w:eastAsia="Microsoft JhengHei" w:hAnsi="Microsoft JhengHei" w:cs="PMingLiU" w:hint="eastAsia"/>
                <w:sz w:val="20"/>
                <w:szCs w:val="20"/>
                <w:lang w:val="en-GB" w:eastAsia="zh-TW"/>
              </w:rPr>
              <w:t>，閣下確認</w:t>
            </w:r>
            <w:r w:rsidRPr="008926B0">
              <w:rPr>
                <w:rStyle w:val="normaltextrun"/>
                <w:rFonts w:ascii="Microsoft JhengHei" w:eastAsia="Microsoft JhengHei" w:hAnsi="Microsoft JhengHei" w:cs="PMingLiU" w:hint="eastAsia"/>
                <w:sz w:val="20"/>
                <w:szCs w:val="20"/>
                <w:lang w:val="en-GB" w:eastAsia="zh-TW"/>
              </w:rPr>
              <w:t>以</w:t>
            </w:r>
            <w:r>
              <w:rPr>
                <w:rStyle w:val="normaltextrun"/>
                <w:rFonts w:ascii="Microsoft JhengHei" w:eastAsia="Microsoft JhengHei" w:hAnsi="Microsoft JhengHei" w:cs="PMingLiU" w:hint="eastAsia"/>
                <w:sz w:val="20"/>
                <w:szCs w:val="20"/>
                <w:lang w:val="en-GB" w:eastAsia="zh-TW"/>
              </w:rPr>
              <w:t>適用的</w:t>
            </w:r>
            <w:r w:rsidRPr="008926B0">
              <w:rPr>
                <w:rStyle w:val="normaltextrun"/>
                <w:rFonts w:ascii="Microsoft JhengHei" w:eastAsia="Microsoft JhengHei" w:hAnsi="Microsoft JhengHei" w:cs="PMingLiU" w:hint="eastAsia"/>
                <w:sz w:val="20"/>
                <w:szCs w:val="20"/>
                <w:lang w:val="en-GB" w:eastAsia="zh-TW"/>
              </w:rPr>
              <w:t>香港法例</w:t>
            </w:r>
            <w:r w:rsidRPr="008926B0">
              <w:rPr>
                <w:rStyle w:val="normaltextrun"/>
                <w:rFonts w:ascii="Microsoft JhengHei" w:eastAsia="Microsoft JhengHei" w:hAnsi="Microsoft JhengHei" w:cs="PMingLiU" w:hint="eastAsia"/>
                <w:b/>
                <w:bCs/>
                <w:sz w:val="20"/>
                <w:szCs w:val="20"/>
                <w:lang w:val="en-GB" w:eastAsia="zh-TW"/>
              </w:rPr>
              <w:t>（第 57B 章 《僱用兒童規例》</w:t>
            </w:r>
            <w:r w:rsidRPr="00986341">
              <w:rPr>
                <w:rFonts w:ascii="Microsoft JhengHei" w:eastAsia="Microsoft JhengHei" w:hAnsi="Microsoft JhengHei" w:cs="Arial" w:hint="eastAsia"/>
                <w:b/>
                <w:bCs/>
                <w:sz w:val="20"/>
                <w:lang w:val="hr-HR"/>
              </w:rPr>
              <w:t>；</w:t>
            </w:r>
            <w:r w:rsidRPr="008926B0">
              <w:rPr>
                <w:rStyle w:val="normaltextrun"/>
                <w:rFonts w:ascii="Microsoft JhengHei" w:eastAsia="Microsoft JhengHei" w:hAnsi="Microsoft JhengHei" w:cs="PMingLiU" w:hint="eastAsia"/>
                <w:b/>
                <w:bCs/>
                <w:sz w:val="20"/>
                <w:szCs w:val="20"/>
                <w:lang w:val="en-GB" w:eastAsia="zh-TW"/>
              </w:rPr>
              <w:t>第 57C 章 《僱用青年（工業）規例》</w:t>
            </w:r>
            <w:r w:rsidRPr="00986341">
              <w:rPr>
                <w:rFonts w:ascii="Microsoft JhengHei" w:eastAsia="Microsoft JhengHei" w:hAnsi="Microsoft JhengHei" w:cs="Arial" w:hint="eastAsia"/>
                <w:b/>
                <w:bCs/>
                <w:sz w:val="20"/>
                <w:lang w:val="hr-HR"/>
              </w:rPr>
              <w:t>；</w:t>
            </w:r>
            <w:r w:rsidRPr="008926B0">
              <w:rPr>
                <w:rStyle w:val="normaltextrun"/>
                <w:rFonts w:ascii="Microsoft JhengHei" w:eastAsia="Microsoft JhengHei" w:hAnsi="Microsoft JhengHei" w:cs="PMingLiU" w:hint="eastAsia"/>
                <w:b/>
                <w:bCs/>
                <w:sz w:val="20"/>
                <w:szCs w:val="20"/>
                <w:lang w:val="en-GB" w:eastAsia="zh-TW"/>
              </w:rPr>
              <w:t xml:space="preserve">第 59A 章 《工廠及工業經營規例》第 </w:t>
            </w:r>
            <w:r w:rsidRPr="00F461DB">
              <w:rPr>
                <w:rStyle w:val="normaltextrun"/>
                <w:rFonts w:ascii="Microsoft JhengHei" w:eastAsia="Microsoft JhengHei" w:hAnsi="Microsoft JhengHei" w:cs="PMingLiU"/>
                <w:b/>
                <w:bCs/>
                <w:sz w:val="20"/>
                <w:szCs w:val="20"/>
                <w:lang w:val="en-GB" w:eastAsia="zh-TW"/>
              </w:rPr>
              <w:t>IV</w:t>
            </w:r>
            <w:r w:rsidRPr="008926B0">
              <w:rPr>
                <w:rStyle w:val="normaltextrun"/>
                <w:rFonts w:ascii="Microsoft JhengHei" w:eastAsia="Microsoft JhengHei" w:hAnsi="Microsoft JhengHei" w:cs="PMingLiU" w:hint="eastAsia"/>
                <w:b/>
                <w:bCs/>
                <w:sz w:val="20"/>
                <w:szCs w:val="20"/>
                <w:lang w:val="en-GB" w:eastAsia="zh-TW"/>
              </w:rPr>
              <w:t xml:space="preserve"> 部</w:t>
            </w:r>
            <w:r>
              <w:rPr>
                <w:rStyle w:val="normaltextrun"/>
                <w:rFonts w:eastAsia="DengXian" w:cs="PMingLiU"/>
                <w:b/>
                <w:szCs w:val="20"/>
                <w:lang w:val="en-GB" w:eastAsia="zh-TW"/>
              </w:rPr>
              <w:t xml:space="preserve"> </w:t>
            </w:r>
            <w:r w:rsidRPr="008926B0">
              <w:rPr>
                <w:rStyle w:val="normaltextrun"/>
                <w:rFonts w:ascii="Microsoft JhengHei" w:eastAsia="Microsoft JhengHei" w:hAnsi="Microsoft JhengHei" w:cs="PMingLiU" w:hint="eastAsia"/>
                <w:b/>
                <w:bCs/>
                <w:sz w:val="20"/>
                <w:szCs w:val="20"/>
                <w:lang w:val="en-GB" w:eastAsia="zh-TW"/>
              </w:rPr>
              <w:t>應呈報工場</w:t>
            </w:r>
            <w:r w:rsidRPr="00986341">
              <w:rPr>
                <w:rFonts w:ascii="Microsoft JhengHei" w:eastAsia="Microsoft JhengHei" w:hAnsi="Microsoft JhengHei" w:cs="Arial" w:hint="eastAsia"/>
                <w:b/>
                <w:bCs/>
                <w:sz w:val="20"/>
                <w:lang w:val="hr-HR"/>
              </w:rPr>
              <w:t>；</w:t>
            </w:r>
            <w:r w:rsidRPr="008926B0">
              <w:rPr>
                <w:rStyle w:val="normaltextrun"/>
                <w:rFonts w:ascii="Microsoft JhengHei" w:eastAsia="Microsoft JhengHei" w:hAnsi="Microsoft JhengHei" w:cs="PMingLiU" w:hint="eastAsia"/>
                <w:b/>
                <w:bCs/>
                <w:sz w:val="20"/>
                <w:szCs w:val="20"/>
                <w:lang w:val="en-GB" w:eastAsia="zh-TW"/>
              </w:rPr>
              <w:t>第 47 章 《學徒制度條例》 第</w:t>
            </w:r>
            <w:r w:rsidRPr="00F461DB">
              <w:rPr>
                <w:rStyle w:val="normaltextrun"/>
                <w:rFonts w:ascii="Microsoft JhengHei" w:eastAsia="Microsoft JhengHei" w:hAnsi="Microsoft JhengHei" w:cs="PMingLiU"/>
                <w:b/>
                <w:bCs/>
                <w:sz w:val="20"/>
                <w:szCs w:val="20"/>
                <w:lang w:val="en-GB" w:eastAsia="zh-TW"/>
              </w:rPr>
              <w:t>III</w:t>
            </w:r>
            <w:r w:rsidRPr="008926B0">
              <w:rPr>
                <w:rStyle w:val="normaltextrun"/>
                <w:rFonts w:ascii="Microsoft JhengHei" w:eastAsia="Microsoft JhengHei" w:hAnsi="Microsoft JhengHei" w:cs="PMingLiU" w:hint="eastAsia"/>
                <w:b/>
                <w:bCs/>
                <w:sz w:val="20"/>
                <w:szCs w:val="20"/>
                <w:lang w:val="en-GB" w:eastAsia="zh-TW"/>
              </w:rPr>
              <w:t xml:space="preserve"> 部</w:t>
            </w:r>
            <w:r>
              <w:rPr>
                <w:rStyle w:val="normaltextrun"/>
                <w:rFonts w:eastAsia="Microsoft JhengHei" w:cs="PMingLiU"/>
                <w:b/>
                <w:szCs w:val="20"/>
                <w:lang w:val="en-GB"/>
              </w:rPr>
              <w:t xml:space="preserve"> </w:t>
            </w:r>
            <w:r w:rsidRPr="008926B0">
              <w:rPr>
                <w:rStyle w:val="normaltextrun"/>
                <w:rFonts w:ascii="Microsoft JhengHei" w:eastAsia="Microsoft JhengHei" w:hAnsi="Microsoft JhengHei" w:cs="PMingLiU" w:hint="eastAsia"/>
                <w:b/>
                <w:bCs/>
                <w:sz w:val="20"/>
                <w:szCs w:val="20"/>
                <w:lang w:val="en-GB" w:eastAsia="zh-TW"/>
              </w:rPr>
              <w:t>學徒訓練）</w:t>
            </w:r>
            <w:r w:rsidRPr="008926B0">
              <w:rPr>
                <w:rStyle w:val="normaltextrun"/>
                <w:rFonts w:ascii="Microsoft JhengHei" w:eastAsia="Microsoft JhengHei" w:hAnsi="Microsoft JhengHei" w:cs="PMingLiU" w:hint="eastAsia"/>
                <w:sz w:val="20"/>
                <w:szCs w:val="20"/>
                <w:lang w:val="en-GB" w:eastAsia="zh-TW"/>
              </w:rPr>
              <w:t>為基礎</w:t>
            </w:r>
            <w:r>
              <w:rPr>
                <w:rStyle w:val="normaltextrun"/>
                <w:rFonts w:ascii="Microsoft JhengHei" w:eastAsia="Microsoft JhengHei" w:hAnsi="Microsoft JhengHei" w:cs="PMingLiU" w:hint="eastAsia"/>
                <w:sz w:val="20"/>
                <w:szCs w:val="20"/>
                <w:lang w:val="en-GB" w:eastAsia="zh-TW"/>
              </w:rPr>
              <w:t>來</w:t>
            </w:r>
            <w:r w:rsidRPr="00CA3966">
              <w:rPr>
                <w:rStyle w:val="normaltextrun"/>
                <w:rFonts w:ascii="Microsoft JhengHei" w:eastAsia="Microsoft JhengHei" w:hAnsi="Microsoft JhengHei" w:cs="PMingLiU" w:hint="eastAsia"/>
                <w:sz w:val="20"/>
                <w:szCs w:val="20"/>
                <w:lang w:val="en-GB" w:eastAsia="zh-TW"/>
              </w:rPr>
              <w:t>遵從</w:t>
            </w:r>
            <w:r>
              <w:rPr>
                <w:rStyle w:val="normaltextrun"/>
                <w:rFonts w:ascii="Microsoft JhengHei" w:eastAsia="Microsoft JhengHei" w:hAnsi="Microsoft JhengHei" w:cs="PMingLiU" w:hint="eastAsia"/>
                <w:sz w:val="20"/>
                <w:szCs w:val="20"/>
                <w:lang w:val="en-GB" w:eastAsia="zh-TW"/>
              </w:rPr>
              <w:t xml:space="preserve"> </w:t>
            </w:r>
            <w:r w:rsidRPr="00ED6184">
              <w:rPr>
                <w:rStyle w:val="normaltextrun"/>
                <w:rFonts w:ascii="Microsoft JhengHei" w:eastAsia="Microsoft JhengHei" w:hAnsi="Microsoft JhengHei" w:cs="PMingLiU" w:hint="eastAsia"/>
                <w:sz w:val="20"/>
                <w:szCs w:val="20"/>
                <w:lang w:val="en-GB" w:eastAsia="zh-TW"/>
              </w:rPr>
              <w:t>FSC 核心勞工</w:t>
            </w:r>
            <w:r>
              <w:rPr>
                <w:rStyle w:val="normaltextrun"/>
                <w:rFonts w:ascii="Microsoft JhengHei" w:eastAsia="Microsoft JhengHei" w:hAnsi="Microsoft JhengHei" w:cs="PMingLiU" w:hint="eastAsia"/>
                <w:sz w:val="20"/>
                <w:szCs w:val="20"/>
                <w:lang w:val="en-GB" w:eastAsia="zh-TW"/>
              </w:rPr>
              <w:t>規定。</w:t>
            </w:r>
          </w:p>
          <w:p w14:paraId="625B6021" w14:textId="77777777" w:rsidR="008B1C1E" w:rsidRPr="00874D91"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r w:rsidRPr="00FC01F8">
              <w:rPr>
                <w:rStyle w:val="normaltextrun"/>
                <w:rFonts w:ascii="Arial" w:hAnsi="Arial" w:cs="Arial"/>
                <w:sz w:val="20"/>
                <w:szCs w:val="20"/>
                <w:lang w:val="en-GB"/>
              </w:rPr>
              <w:fldChar w:fldCharType="begin">
                <w:ffData>
                  <w:name w:val="Check1"/>
                  <w:enabled/>
                  <w:calcOnExit w:val="0"/>
                  <w:checkBox>
                    <w:sizeAuto/>
                    <w:default w:val="0"/>
                  </w:checkBox>
                </w:ffData>
              </w:fldChar>
            </w:r>
            <w:r w:rsidRPr="00FC01F8">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FC01F8">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8926B0">
              <w:rPr>
                <w:rStyle w:val="normaltextrun"/>
                <w:rFonts w:ascii="Microsoft JhengHei" w:eastAsia="Microsoft JhengHei" w:hAnsi="Microsoft JhengHei" w:cs="Arial" w:hint="eastAsia"/>
                <w:sz w:val="20"/>
                <w:szCs w:val="20"/>
                <w:lang w:val="en-GB" w:eastAsia="zh-TW"/>
              </w:rPr>
              <w:t>沒</w:t>
            </w:r>
            <w:r w:rsidRPr="008926B0">
              <w:rPr>
                <w:rStyle w:val="normaltextrun"/>
                <w:rFonts w:ascii="Microsoft JhengHei" w:eastAsia="Microsoft JhengHei" w:hAnsi="Microsoft JhengHei" w:cs="PMingLiU" w:hint="eastAsia"/>
                <w:sz w:val="20"/>
                <w:szCs w:val="20"/>
                <w:lang w:val="en-GB" w:eastAsia="zh-TW"/>
              </w:rPr>
              <w:t>有</w:t>
            </w:r>
            <w:r w:rsidRPr="008926B0">
              <w:rPr>
                <w:rFonts w:ascii="Microsoft JhengHei" w:eastAsia="Microsoft JhengHei" w:hAnsi="Microsoft JhengHei" w:cs="Arial" w:hint="eastAsia"/>
                <w:sz w:val="20"/>
                <w:szCs w:val="20"/>
                <w:lang w:val="en" w:eastAsia="zh-TW"/>
              </w:rPr>
              <w:t>遵守，請</w:t>
            </w:r>
            <w:r>
              <w:rPr>
                <w:rFonts w:ascii="Microsoft JhengHei" w:eastAsia="Microsoft JhengHei" w:hAnsi="Microsoft JhengHei" w:cs="Arial" w:hint="eastAsia"/>
                <w:sz w:val="20"/>
                <w:szCs w:val="20"/>
                <w:lang w:val="en" w:eastAsia="zh-TW"/>
              </w:rPr>
              <w:t>查閱</w:t>
            </w:r>
            <w:r w:rsidRPr="008926B0">
              <w:rPr>
                <w:rFonts w:ascii="Microsoft JhengHei" w:eastAsia="Microsoft JhengHei" w:hAnsi="Microsoft JhengHei" w:cs="Arial" w:hint="eastAsia"/>
                <w:sz w:val="20"/>
                <w:szCs w:val="20"/>
                <w:lang w:val="en" w:eastAsia="zh-TW"/>
              </w:rPr>
              <w:t xml:space="preserve">問題 </w:t>
            </w:r>
            <w:r w:rsidRPr="008926B0">
              <w:rPr>
                <w:rStyle w:val="normaltextrun"/>
                <w:rFonts w:ascii="Microsoft JhengHei" w:eastAsia="Microsoft JhengHei" w:hAnsi="Microsoft JhengHei" w:cs="Arial"/>
                <w:sz w:val="20"/>
                <w:szCs w:val="20"/>
                <w:lang w:val="en-GB" w:eastAsia="zh-TW"/>
              </w:rPr>
              <w:t>b)</w:t>
            </w:r>
            <w:r w:rsidRPr="008926B0">
              <w:rPr>
                <w:rStyle w:val="normaltextrun"/>
                <w:rFonts w:ascii="Microsoft JhengHei" w:eastAsia="Microsoft JhengHei" w:hAnsi="Microsoft JhengHei" w:cs="Arial" w:hint="eastAsia"/>
                <w:sz w:val="20"/>
                <w:szCs w:val="20"/>
                <w:lang w:val="en-GB" w:eastAsia="zh-TW"/>
              </w:rPr>
              <w:t>。</w:t>
            </w:r>
            <w:r w:rsidRPr="00FC01F8">
              <w:rPr>
                <w:rStyle w:val="eop"/>
                <w:rFonts w:ascii="Arial" w:hAnsi="Arial" w:cs="Arial"/>
                <w:sz w:val="20"/>
                <w:szCs w:val="20"/>
                <w:lang w:val="en-GB" w:eastAsia="zh-TW"/>
              </w:rPr>
              <w:t> </w:t>
            </w:r>
          </w:p>
        </w:tc>
      </w:tr>
      <w:tr w:rsidR="008B1C1E" w:rsidRPr="00874D91" w14:paraId="68EDA6A3" w14:textId="77777777" w:rsidTr="007250AE">
        <w:trPr>
          <w:trHeight w:val="1415"/>
        </w:trPr>
        <w:tc>
          <w:tcPr>
            <w:tcW w:w="2762" w:type="dxa"/>
            <w:vMerge/>
            <w:vAlign w:val="center"/>
          </w:tcPr>
          <w:p w14:paraId="664F5693" w14:textId="77777777" w:rsidR="008B1C1E" w:rsidRPr="00874D91" w:rsidRDefault="008B1C1E" w:rsidP="007250AE">
            <w:pPr>
              <w:widowControl w:val="0"/>
              <w:autoSpaceDE w:val="0"/>
              <w:autoSpaceDN w:val="0"/>
              <w:adjustRightInd w:val="0"/>
              <w:spacing w:line="228" w:lineRule="auto"/>
              <w:rPr>
                <w:rFonts w:ascii="Arial" w:hAnsi="Arial" w:cs="Arial"/>
                <w:b/>
                <w:bCs/>
                <w:sz w:val="20"/>
                <w:szCs w:val="20"/>
                <w:lang w:val="en" w:eastAsia="zh-TW"/>
              </w:rPr>
            </w:pPr>
          </w:p>
        </w:tc>
        <w:tc>
          <w:tcPr>
            <w:tcW w:w="2438" w:type="dxa"/>
            <w:vMerge/>
            <w:tcBorders>
              <w:bottom w:val="single" w:sz="4" w:space="0" w:color="auto"/>
            </w:tcBorders>
            <w:vAlign w:val="center"/>
          </w:tcPr>
          <w:p w14:paraId="0CB92DEE" w14:textId="77777777" w:rsidR="008B1C1E" w:rsidRPr="00874D91" w:rsidRDefault="008B1C1E" w:rsidP="007250AE">
            <w:pPr>
              <w:widowControl w:val="0"/>
              <w:autoSpaceDE w:val="0"/>
              <w:autoSpaceDN w:val="0"/>
              <w:adjustRightInd w:val="0"/>
              <w:spacing w:line="228" w:lineRule="auto"/>
              <w:rPr>
                <w:rFonts w:ascii="Arial" w:hAnsi="Arial" w:cs="Arial"/>
                <w:sz w:val="20"/>
                <w:szCs w:val="20"/>
                <w:lang w:val="en" w:eastAsia="zh-TW"/>
              </w:rPr>
            </w:pPr>
          </w:p>
        </w:tc>
        <w:tc>
          <w:tcPr>
            <w:tcW w:w="2721" w:type="dxa"/>
            <w:vAlign w:val="center"/>
          </w:tcPr>
          <w:p w14:paraId="3723C5D9" w14:textId="77777777" w:rsidR="008B1C1E" w:rsidRPr="00874D91"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r w:rsidRPr="00874D91">
              <w:rPr>
                <w:rFonts w:ascii="Arial" w:hAnsi="Arial" w:cs="Arial"/>
                <w:sz w:val="20"/>
                <w:szCs w:val="20"/>
                <w:lang w:val="en" w:eastAsia="zh-TW"/>
              </w:rPr>
              <w:t>b)</w:t>
            </w:r>
            <w:r w:rsidRPr="00426308">
              <w:rPr>
                <w:rFonts w:ascii="Microsoft JhengHei" w:eastAsia="Microsoft JhengHei" w:hAnsi="Microsoft JhengHei"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 xml:space="preserve">如果上述問題 </w:t>
            </w:r>
            <w:r w:rsidRPr="00426308">
              <w:rPr>
                <w:rFonts w:ascii="Microsoft JhengHei" w:eastAsia="Microsoft JhengHei" w:hAnsi="Microsoft JhengHei" w:cs="Arial"/>
                <w:sz w:val="20"/>
                <w:szCs w:val="20"/>
                <w:lang w:val="en" w:eastAsia="zh-TW"/>
              </w:rPr>
              <w:t xml:space="preserve">a) </w:t>
            </w:r>
            <w:r w:rsidRPr="00426308">
              <w:rPr>
                <w:rFonts w:ascii="Microsoft JhengHei" w:eastAsia="Microsoft JhengHei" w:hAnsi="Microsoft JhengHei" w:cs="Arial" w:hint="eastAsia"/>
                <w:sz w:val="20"/>
                <w:szCs w:val="20"/>
                <w:lang w:val="en" w:eastAsia="zh-TW"/>
              </w:rPr>
              <w:t>的答案為沒有，請描述貴</w:t>
            </w:r>
            <w:r>
              <w:rPr>
                <w:rFonts w:ascii="Microsoft JhengHei" w:eastAsia="Microsoft JhengHei" w:hAnsi="Microsoft JhengHei" w:cs="Arial" w:hint="eastAsia"/>
                <w:sz w:val="20"/>
                <w:szCs w:val="20"/>
                <w:lang w:val="en" w:eastAsia="zh-TW"/>
              </w:rPr>
              <w:t>機構</w:t>
            </w:r>
            <w:r w:rsidRPr="00426308">
              <w:rPr>
                <w:rFonts w:ascii="Microsoft JhengHei" w:eastAsia="Microsoft JhengHei" w:hAnsi="Microsoft JhengHei" w:cs="Arial" w:hint="eastAsia"/>
                <w:sz w:val="20"/>
                <w:szCs w:val="20"/>
                <w:lang w:val="en" w:eastAsia="zh-TW"/>
              </w:rPr>
              <w:t>如何或為什麼沒有遵守第 7.2 條的規定</w:t>
            </w:r>
            <w:r>
              <w:rPr>
                <w:rFonts w:ascii="Microsoft JhengHei" w:eastAsia="Microsoft JhengHei" w:hAnsi="Microsoft JhengHei" w:cs="Arial" w:hint="eastAsia"/>
                <w:sz w:val="20"/>
                <w:szCs w:val="20"/>
                <w:lang w:val="en" w:eastAsia="zh-TW"/>
              </w:rPr>
              <w:t>。</w:t>
            </w:r>
          </w:p>
        </w:tc>
        <w:tc>
          <w:tcPr>
            <w:tcW w:w="2778" w:type="dxa"/>
          </w:tcPr>
          <w:p w14:paraId="7269ED1F" w14:textId="77777777" w:rsidR="008B1C1E" w:rsidRPr="00DE61A5" w:rsidRDefault="008B1C1E" w:rsidP="007250AE">
            <w:pPr>
              <w:adjustRightInd w:val="0"/>
              <w:spacing w:line="228" w:lineRule="auto"/>
              <w:rPr>
                <w:rFonts w:ascii="Arial" w:eastAsia="Yu Gothic" w:hAnsi="Arial" w:cs="Arial"/>
                <w:sz w:val="20"/>
                <w:lang w:val="en-GB" w:eastAsia="ja-JP"/>
              </w:rPr>
            </w:pPr>
          </w:p>
        </w:tc>
        <w:tc>
          <w:tcPr>
            <w:tcW w:w="2778" w:type="dxa"/>
            <w:gridSpan w:val="2"/>
          </w:tcPr>
          <w:p w14:paraId="64BAAF8D" w14:textId="77777777" w:rsidR="008B1C1E" w:rsidRPr="00874D91"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p>
        </w:tc>
      </w:tr>
      <w:tr w:rsidR="008B1C1E" w:rsidRPr="00874D91" w14:paraId="5976BF41" w14:textId="77777777" w:rsidTr="007250AE">
        <w:trPr>
          <w:trHeight w:val="1474"/>
        </w:trPr>
        <w:tc>
          <w:tcPr>
            <w:tcW w:w="2762" w:type="dxa"/>
            <w:vMerge/>
          </w:tcPr>
          <w:p w14:paraId="001EA312" w14:textId="77777777" w:rsidR="008B1C1E" w:rsidRPr="00874D91" w:rsidRDefault="008B1C1E" w:rsidP="007250AE">
            <w:pPr>
              <w:widowControl w:val="0"/>
              <w:autoSpaceDE w:val="0"/>
              <w:autoSpaceDN w:val="0"/>
              <w:adjustRightInd w:val="0"/>
              <w:spacing w:line="228" w:lineRule="auto"/>
              <w:rPr>
                <w:rFonts w:ascii="Arial" w:hAnsi="Arial" w:cs="Arial"/>
                <w:b/>
                <w:bCs/>
                <w:sz w:val="20"/>
                <w:szCs w:val="20"/>
                <w:lang w:val="en" w:eastAsia="zh-TW"/>
              </w:rPr>
            </w:pPr>
          </w:p>
        </w:tc>
        <w:tc>
          <w:tcPr>
            <w:tcW w:w="2438" w:type="dxa"/>
            <w:vMerge/>
            <w:tcBorders>
              <w:bottom w:val="single" w:sz="4" w:space="0" w:color="auto"/>
            </w:tcBorders>
          </w:tcPr>
          <w:p w14:paraId="32629393" w14:textId="77777777" w:rsidR="008B1C1E" w:rsidRPr="00874D91" w:rsidRDefault="008B1C1E" w:rsidP="007250AE">
            <w:pPr>
              <w:widowControl w:val="0"/>
              <w:autoSpaceDE w:val="0"/>
              <w:autoSpaceDN w:val="0"/>
              <w:adjustRightInd w:val="0"/>
              <w:spacing w:line="228" w:lineRule="auto"/>
              <w:rPr>
                <w:rFonts w:ascii="Arial" w:hAnsi="Arial" w:cs="Arial"/>
                <w:sz w:val="20"/>
                <w:szCs w:val="20"/>
                <w:lang w:val="en" w:eastAsia="zh-TW"/>
              </w:rPr>
            </w:pPr>
          </w:p>
        </w:tc>
        <w:tc>
          <w:tcPr>
            <w:tcW w:w="2721" w:type="dxa"/>
            <w:vAlign w:val="center"/>
          </w:tcPr>
          <w:p w14:paraId="0AC4446D" w14:textId="77777777" w:rsidR="008B1C1E" w:rsidRPr="00A26654" w:rsidRDefault="008B1C1E" w:rsidP="007250AE">
            <w:pPr>
              <w:widowControl w:val="0"/>
              <w:autoSpaceDE w:val="0"/>
              <w:autoSpaceDN w:val="0"/>
              <w:adjustRightInd w:val="0"/>
              <w:spacing w:line="264" w:lineRule="auto"/>
              <w:jc w:val="both"/>
              <w:rPr>
                <w:rFonts w:ascii="Arial" w:hAnsi="Arial" w:cs="Arial"/>
                <w:sz w:val="20"/>
                <w:szCs w:val="20"/>
                <w:lang w:val="en" w:eastAsia="zh-TW"/>
              </w:rPr>
            </w:pPr>
            <w:r w:rsidRPr="00874D91">
              <w:rPr>
                <w:rFonts w:ascii="Arial" w:hAnsi="Arial" w:cs="Arial"/>
                <w:sz w:val="20"/>
                <w:szCs w:val="20"/>
                <w:lang w:val="en" w:eastAsia="zh-TW"/>
              </w:rPr>
              <w:t xml:space="preserve">c) </w:t>
            </w:r>
            <w:r w:rsidRPr="00B666E7">
              <w:rPr>
                <w:rFonts w:ascii="Microsoft JhengHei" w:eastAsia="Microsoft JhengHei" w:hAnsi="Microsoft JhengHei" w:cs="Arial" w:hint="eastAsia"/>
                <w:sz w:val="20"/>
                <w:szCs w:val="20"/>
                <w:lang w:val="en" w:eastAsia="zh-TW"/>
              </w:rPr>
              <w:t>對於持有證書場所</w:t>
            </w:r>
            <w:r>
              <w:rPr>
                <w:rFonts w:ascii="Microsoft JhengHei" w:eastAsia="Microsoft JhengHei" w:hAnsi="Microsoft JhengHei" w:cs="Arial" w:hint="eastAsia"/>
                <w:sz w:val="20"/>
                <w:szCs w:val="20"/>
                <w:lang w:val="en" w:eastAsia="zh-TW"/>
              </w:rPr>
              <w:t>／</w:t>
            </w:r>
            <w:r w:rsidRPr="00B666E7">
              <w:rPr>
                <w:rFonts w:ascii="Microsoft JhengHei" w:eastAsia="Microsoft JhengHei" w:hAnsi="Microsoft JhengHei" w:cs="Arial" w:hint="eastAsia"/>
                <w:sz w:val="20"/>
                <w:szCs w:val="20"/>
                <w:lang w:val="en" w:eastAsia="zh-TW"/>
              </w:rPr>
              <w:t>場</w:t>
            </w:r>
            <w:r>
              <w:rPr>
                <w:rFonts w:ascii="Microsoft JhengHei" w:eastAsia="Microsoft JhengHei" w:hAnsi="Microsoft JhengHei" w:cs="Arial" w:hint="eastAsia"/>
                <w:sz w:val="20"/>
                <w:szCs w:val="20"/>
                <w:lang w:val="en" w:eastAsia="zh-TW"/>
              </w:rPr>
              <w:t>地</w:t>
            </w:r>
            <w:r w:rsidRPr="00B666E7">
              <w:rPr>
                <w:rFonts w:ascii="Microsoft JhengHei" w:eastAsia="Microsoft JhengHei" w:hAnsi="Microsoft JhengHei" w:cs="Arial" w:hint="eastAsia"/>
                <w:sz w:val="20"/>
                <w:szCs w:val="20"/>
                <w:lang w:val="en" w:eastAsia="zh-TW"/>
              </w:rPr>
              <w:t>所僱用</w:t>
            </w:r>
            <w:r>
              <w:rPr>
                <w:rFonts w:ascii="Microsoft JhengHei" w:eastAsia="Microsoft JhengHei" w:hAnsi="Microsoft JhengHei" w:cs="Arial" w:hint="eastAsia"/>
                <w:sz w:val="20"/>
                <w:szCs w:val="20"/>
                <w:lang w:val="en" w:eastAsia="zh-TW"/>
              </w:rPr>
              <w:t>的人士，請</w:t>
            </w:r>
            <w:r w:rsidRPr="00A26654">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貴機構如何知道該</w:t>
            </w:r>
            <w:r w:rsidRPr="00B666E7">
              <w:rPr>
                <w:rFonts w:ascii="Microsoft JhengHei" w:eastAsia="Microsoft JhengHei" w:hAnsi="Microsoft JhengHei" w:cs="Arial" w:hint="eastAsia"/>
                <w:sz w:val="20"/>
                <w:szCs w:val="20"/>
                <w:lang w:val="en" w:eastAsia="zh-TW"/>
              </w:rPr>
              <w:t>僱用</w:t>
            </w:r>
            <w:r w:rsidRPr="00A26654">
              <w:rPr>
                <w:rFonts w:ascii="Microsoft JhengHei" w:eastAsia="Microsoft JhengHei" w:hAnsi="Microsoft JhengHei" w:cs="Arial" w:hint="eastAsia"/>
                <w:sz w:val="20"/>
                <w:szCs w:val="20"/>
                <w:lang w:val="en" w:eastAsia="zh-TW"/>
              </w:rPr>
              <w:t>遵守第 7.2 條的規定</w:t>
            </w:r>
            <w:r>
              <w:rPr>
                <w:rFonts w:ascii="Microsoft JhengHei" w:eastAsia="Microsoft JhengHei" w:hAnsi="Microsoft JhengHei" w:cs="Arial" w:hint="eastAsia"/>
                <w:sz w:val="20"/>
                <w:szCs w:val="20"/>
                <w:lang w:val="en" w:eastAsia="zh-TW"/>
              </w:rPr>
              <w:t>。</w:t>
            </w:r>
          </w:p>
        </w:tc>
        <w:tc>
          <w:tcPr>
            <w:tcW w:w="2778" w:type="dxa"/>
            <w:vMerge w:val="restart"/>
          </w:tcPr>
          <w:p w14:paraId="2681B92E" w14:textId="77777777" w:rsidR="008B1C1E" w:rsidRPr="002A16A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sz w:val="20"/>
                <w:lang w:val="en-GB" w:eastAsia="ja-JP"/>
              </w:rPr>
            </w:pPr>
            <w:r w:rsidRPr="002A16A8">
              <w:rPr>
                <w:rFonts w:ascii="Microsoft JhengHei" w:eastAsia="Microsoft JhengHei" w:hAnsi="Microsoft JhengHei" w:cs="Arial" w:hint="eastAsia"/>
                <w:sz w:val="20"/>
                <w:lang w:val="en-GB" w:eastAsia="ja-JP"/>
              </w:rPr>
              <w:t>員工</w:t>
            </w:r>
            <w:r w:rsidRPr="002A16A8">
              <w:rPr>
                <w:rFonts w:ascii="Microsoft JhengHei" w:eastAsia="Microsoft JhengHei" w:hAnsi="Microsoft JhengHei" w:cs="Arial" w:hint="eastAsia"/>
                <w:sz w:val="20"/>
                <w:lang w:val="en-GB" w:eastAsia="zh-TW"/>
              </w:rPr>
              <w:t>的家長同意書</w:t>
            </w:r>
          </w:p>
          <w:p w14:paraId="59A9DA4C" w14:textId="77777777" w:rsidR="008B1C1E" w:rsidRPr="002A16A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sz w:val="20"/>
                <w:lang w:val="en-GB" w:eastAsia="ja-JP"/>
              </w:rPr>
            </w:pPr>
            <w:r w:rsidRPr="002A16A8">
              <w:rPr>
                <w:rFonts w:ascii="Microsoft JhengHei" w:eastAsia="Microsoft JhengHei" w:hAnsi="Microsoft JhengHei" w:cs="Arial" w:hint="eastAsia"/>
                <w:sz w:val="20"/>
                <w:lang w:val="en-GB" w:eastAsia="ja-JP"/>
              </w:rPr>
              <w:t>服務證書</w:t>
            </w:r>
          </w:p>
          <w:p w14:paraId="6428857A" w14:textId="77777777" w:rsidR="008B1C1E" w:rsidRPr="002A16A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sz w:val="20"/>
                <w:lang w:val="en-GB" w:eastAsia="ja-JP"/>
              </w:rPr>
            </w:pPr>
            <w:r w:rsidRPr="002A16A8">
              <w:rPr>
                <w:rFonts w:ascii="Microsoft JhengHei" w:eastAsia="Microsoft JhengHei" w:hAnsi="Microsoft JhengHei" w:cs="Arial" w:hint="eastAsia"/>
                <w:sz w:val="20"/>
                <w:lang w:val="en-GB" w:eastAsia="ja-JP"/>
              </w:rPr>
              <w:t>學徒合約</w:t>
            </w:r>
          </w:p>
          <w:p w14:paraId="01957A6E" w14:textId="77777777" w:rsidR="008B1C1E" w:rsidRPr="002A16A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sz w:val="20"/>
                <w:lang w:val="en-GB" w:eastAsia="ja-JP"/>
              </w:rPr>
            </w:pPr>
            <w:r w:rsidRPr="002A16A8">
              <w:rPr>
                <w:rFonts w:ascii="Microsoft JhengHei" w:eastAsia="Microsoft JhengHei" w:hAnsi="Microsoft JhengHei" w:cs="Arial" w:hint="eastAsia"/>
                <w:sz w:val="20"/>
                <w:lang w:eastAsia="ja-JP"/>
              </w:rPr>
              <w:t>中三畢業證書或有效的在學證明</w:t>
            </w:r>
            <w:r w:rsidRPr="002A16A8">
              <w:rPr>
                <w:rFonts w:ascii="Microsoft JhengHei" w:eastAsia="Microsoft JhengHei" w:hAnsi="Microsoft JhengHei" w:cs="Arial" w:hint="eastAsia"/>
                <w:sz w:val="20"/>
                <w:lang w:eastAsia="zh-TW"/>
              </w:rPr>
              <w:t>書</w:t>
            </w:r>
          </w:p>
          <w:p w14:paraId="5E869105" w14:textId="77777777" w:rsidR="008B1C1E" w:rsidRPr="002A16A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sz w:val="20"/>
                <w:lang w:val="en-GB" w:eastAsia="ja-JP"/>
              </w:rPr>
            </w:pPr>
            <w:r w:rsidRPr="002A16A8">
              <w:rPr>
                <w:rFonts w:ascii="Microsoft JhengHei" w:eastAsia="Microsoft JhengHei" w:hAnsi="Microsoft JhengHei" w:cs="Arial" w:hint="eastAsia"/>
                <w:sz w:val="20"/>
                <w:lang w:val="en-GB" w:eastAsia="ja-JP"/>
              </w:rPr>
              <w:t>列</w:t>
            </w:r>
            <w:r>
              <w:rPr>
                <w:rFonts w:ascii="Microsoft JhengHei" w:eastAsia="Microsoft JhengHei" w:hAnsi="Microsoft JhengHei" w:cs="Arial" w:hint="eastAsia"/>
                <w:sz w:val="20"/>
                <w:lang w:val="en-GB" w:eastAsia="zh-TW"/>
              </w:rPr>
              <w:t>明</w:t>
            </w:r>
            <w:r w:rsidRPr="002A16A8">
              <w:rPr>
                <w:rFonts w:ascii="Microsoft JhengHei" w:eastAsia="Microsoft JhengHei" w:hAnsi="Microsoft JhengHei" w:cs="Arial" w:hint="eastAsia"/>
                <w:sz w:val="20"/>
                <w:lang w:val="en-GB" w:eastAsia="ja-JP"/>
              </w:rPr>
              <w:t>僱員最低年齡</w:t>
            </w:r>
            <w:r w:rsidRPr="002A16A8">
              <w:rPr>
                <w:rFonts w:ascii="Microsoft JhengHei" w:eastAsia="Microsoft JhengHei" w:hAnsi="Microsoft JhengHei" w:cs="Arial" w:hint="eastAsia"/>
                <w:sz w:val="20"/>
                <w:lang w:val="en-GB" w:eastAsia="zh-TW"/>
              </w:rPr>
              <w:t>限制的政策</w:t>
            </w:r>
          </w:p>
          <w:p w14:paraId="6B765C75" w14:textId="77777777" w:rsidR="008B1C1E" w:rsidRPr="00FC01F8" w:rsidRDefault="008B1C1E" w:rsidP="007250AE">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2A16A8">
              <w:rPr>
                <w:rFonts w:ascii="Microsoft JhengHei" w:eastAsia="Microsoft JhengHei" w:hAnsi="Microsoft JhengHei" w:cs="Arial" w:hint="eastAsia"/>
                <w:sz w:val="20"/>
                <w:lang w:val="en-GB" w:eastAsia="ja-JP"/>
              </w:rPr>
              <w:t>列</w:t>
            </w:r>
            <w:r>
              <w:rPr>
                <w:rFonts w:ascii="Microsoft JhengHei" w:eastAsia="Microsoft JhengHei" w:hAnsi="Microsoft JhengHei" w:cs="Arial" w:hint="eastAsia"/>
                <w:sz w:val="20"/>
                <w:lang w:val="en-GB" w:eastAsia="zh-TW"/>
              </w:rPr>
              <w:t>明出現</w:t>
            </w:r>
            <w:r w:rsidRPr="002A16A8">
              <w:rPr>
                <w:rFonts w:ascii="Microsoft JhengHei" w:eastAsia="Microsoft JhengHei" w:hAnsi="Microsoft JhengHei" w:cs="Arial" w:hint="eastAsia"/>
                <w:sz w:val="20"/>
                <w:lang w:val="en-GB" w:eastAsia="zh-TW"/>
              </w:rPr>
              <w:t>童工事件</w:t>
            </w:r>
            <w:r>
              <w:rPr>
                <w:rFonts w:ascii="Microsoft JhengHei" w:eastAsia="Microsoft JhengHei" w:hAnsi="Microsoft JhengHei" w:cs="Arial" w:hint="eastAsia"/>
                <w:sz w:val="20"/>
                <w:lang w:val="en-GB" w:eastAsia="zh-TW"/>
              </w:rPr>
              <w:t>後的</w:t>
            </w:r>
            <w:r w:rsidRPr="002A16A8">
              <w:rPr>
                <w:rFonts w:ascii="Microsoft JhengHei" w:eastAsia="Microsoft JhengHei" w:hAnsi="Microsoft JhengHei" w:cs="Arial" w:hint="eastAsia"/>
                <w:sz w:val="20"/>
                <w:lang w:val="en-GB" w:eastAsia="ja-JP"/>
              </w:rPr>
              <w:t>補救措施</w:t>
            </w:r>
            <w:r w:rsidRPr="002A16A8">
              <w:rPr>
                <w:rFonts w:ascii="Microsoft JhengHei" w:eastAsia="Microsoft JhengHei" w:hAnsi="Microsoft JhengHei" w:cs="Arial" w:hint="eastAsia"/>
                <w:sz w:val="20"/>
                <w:lang w:val="en-GB" w:eastAsia="zh-TW"/>
              </w:rPr>
              <w:t>的政策</w:t>
            </w:r>
          </w:p>
          <w:p w14:paraId="36C5F289" w14:textId="77777777" w:rsidR="008B1C1E" w:rsidRPr="00FC01F8" w:rsidRDefault="008B1C1E" w:rsidP="007250AE">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566E3D">
              <w:rPr>
                <w:rFonts w:ascii="Microsoft JhengHei" w:eastAsia="Microsoft JhengHei" w:hAnsi="Microsoft JhengHei" w:cs="Arial" w:hint="eastAsia"/>
                <w:sz w:val="20"/>
                <w:lang w:val="en-GB" w:eastAsia="ja-JP"/>
              </w:rPr>
              <w:t>對分配給年輕僱員的工作進行風險評估</w:t>
            </w:r>
          </w:p>
          <w:p w14:paraId="62F63953" w14:textId="77777777" w:rsidR="008B1C1E" w:rsidRPr="00FC01F8" w:rsidRDefault="008B1C1E" w:rsidP="007250AE">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566E3D">
              <w:rPr>
                <w:rFonts w:ascii="Microsoft JhengHei" w:eastAsia="Microsoft JhengHei" w:hAnsi="Microsoft JhengHei" w:cs="Arial" w:hint="eastAsia"/>
                <w:sz w:val="20"/>
                <w:lang w:val="en-GB" w:eastAsia="ja-JP"/>
              </w:rPr>
              <w:t>為兒童</w:t>
            </w:r>
            <w:r w:rsidRPr="00566E3D">
              <w:rPr>
                <w:rFonts w:ascii="Microsoft JhengHei" w:eastAsia="Microsoft JhengHei" w:hAnsi="Microsoft JhengHei" w:cs="Arial" w:hint="eastAsia"/>
                <w:sz w:val="20"/>
                <w:lang w:val="en-GB" w:eastAsia="zh-TW"/>
              </w:rPr>
              <w:t>及</w:t>
            </w:r>
            <w:r w:rsidRPr="00566E3D">
              <w:rPr>
                <w:rFonts w:ascii="Microsoft JhengHei" w:eastAsia="Microsoft JhengHei" w:hAnsi="Microsoft JhengHei" w:cs="Arial" w:hint="eastAsia"/>
                <w:sz w:val="20"/>
                <w:lang w:val="en-GB" w:eastAsia="ja-JP"/>
              </w:rPr>
              <w:t>年輕僱員提供適當的體檢</w:t>
            </w:r>
          </w:p>
          <w:p w14:paraId="1B0210E7" w14:textId="77777777" w:rsidR="008B1C1E" w:rsidRPr="00CA515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color w:val="000000" w:themeColor="text1"/>
                <w:sz w:val="20"/>
                <w:lang w:val="en-GB" w:eastAsia="ja-JP"/>
              </w:rPr>
            </w:pPr>
            <w:r w:rsidRPr="00CA5158">
              <w:rPr>
                <w:rFonts w:ascii="Microsoft JhengHei" w:eastAsia="Microsoft JhengHei" w:hAnsi="Microsoft JhengHei" w:cs="Arial" w:hint="eastAsia"/>
                <w:color w:val="000000" w:themeColor="text1"/>
                <w:sz w:val="20"/>
                <w:lang w:val="en-GB" w:eastAsia="ja-JP"/>
              </w:rPr>
              <w:t>年齡驗證</w:t>
            </w:r>
            <w:r w:rsidRPr="00CA5158">
              <w:rPr>
                <w:rFonts w:ascii="Microsoft JhengHei" w:eastAsia="Microsoft JhengHei" w:hAnsi="Microsoft JhengHei" w:cs="Arial" w:hint="eastAsia"/>
                <w:color w:val="000000" w:themeColor="text1"/>
                <w:sz w:val="20"/>
                <w:lang w:val="en-GB" w:eastAsia="zh-TW"/>
              </w:rPr>
              <w:t>的</w:t>
            </w:r>
            <w:r w:rsidRPr="00CA5158">
              <w:rPr>
                <w:rFonts w:ascii="Microsoft JhengHei" w:eastAsia="Microsoft JhengHei" w:hAnsi="Microsoft JhengHei" w:cs="Arial" w:hint="eastAsia"/>
                <w:color w:val="000000" w:themeColor="text1"/>
                <w:sz w:val="20"/>
                <w:lang w:val="en-GB" w:eastAsia="ja-JP"/>
              </w:rPr>
              <w:t>記錄</w:t>
            </w:r>
            <w:r w:rsidRPr="00CA5158">
              <w:rPr>
                <w:rFonts w:ascii="Microsoft JhengHei" w:eastAsia="Microsoft JhengHei" w:hAnsi="Microsoft JhengHei" w:cs="Arial" w:hint="eastAsia"/>
                <w:color w:val="000000" w:themeColor="text1"/>
                <w:sz w:val="20"/>
                <w:lang w:val="en-GB" w:eastAsia="zh-TW"/>
              </w:rPr>
              <w:t>（例如身份證影印本）</w:t>
            </w:r>
          </w:p>
          <w:p w14:paraId="394F290A" w14:textId="77777777" w:rsidR="008B1C1E" w:rsidRPr="00CA5158" w:rsidRDefault="008B1C1E" w:rsidP="007250AE">
            <w:pPr>
              <w:pStyle w:val="ListParagraph"/>
              <w:numPr>
                <w:ilvl w:val="0"/>
                <w:numId w:val="35"/>
              </w:numPr>
              <w:adjustRightInd w:val="0"/>
              <w:spacing w:line="264" w:lineRule="auto"/>
              <w:ind w:left="238" w:hanging="238"/>
              <w:jc w:val="left"/>
              <w:rPr>
                <w:rFonts w:ascii="Microsoft JhengHei" w:eastAsia="Microsoft JhengHei" w:hAnsi="Microsoft JhengHei" w:cs="Arial"/>
                <w:color w:val="000000" w:themeColor="text1"/>
                <w:sz w:val="20"/>
                <w:lang w:val="en-GB" w:eastAsia="ja-JP"/>
              </w:rPr>
            </w:pPr>
            <w:r w:rsidRPr="00CA5158">
              <w:rPr>
                <w:rFonts w:ascii="Microsoft JhengHei" w:eastAsia="Microsoft JhengHei" w:hAnsi="Microsoft JhengHei" w:cs="Arial" w:hint="eastAsia"/>
                <w:color w:val="000000" w:themeColor="text1"/>
                <w:sz w:val="20"/>
                <w:lang w:val="en-GB" w:eastAsia="ja-JP"/>
              </w:rPr>
              <w:t>健康證明</w:t>
            </w:r>
          </w:p>
          <w:p w14:paraId="2CE6242C" w14:textId="77777777" w:rsidR="008B1C1E" w:rsidRPr="00DE61A5" w:rsidRDefault="008B1C1E" w:rsidP="007250AE">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CA5158">
              <w:rPr>
                <w:rFonts w:ascii="Microsoft JhengHei" w:eastAsia="Microsoft JhengHei" w:hAnsi="Microsoft JhengHei" w:cs="Arial" w:hint="eastAsia"/>
                <w:color w:val="000000" w:themeColor="text1"/>
                <w:sz w:val="20"/>
                <w:lang w:val="en-GB" w:eastAsia="ja-JP"/>
              </w:rPr>
              <w:t>工時記錄</w:t>
            </w:r>
          </w:p>
        </w:tc>
        <w:tc>
          <w:tcPr>
            <w:tcW w:w="2778" w:type="dxa"/>
            <w:gridSpan w:val="2"/>
          </w:tcPr>
          <w:p w14:paraId="14068706" w14:textId="77777777" w:rsidR="008B1C1E" w:rsidRPr="00874D91"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p>
        </w:tc>
      </w:tr>
      <w:tr w:rsidR="008B1C1E" w:rsidRPr="00570487" w14:paraId="6745D339" w14:textId="77777777" w:rsidTr="007250AE">
        <w:trPr>
          <w:trHeight w:val="1790"/>
        </w:trPr>
        <w:tc>
          <w:tcPr>
            <w:tcW w:w="2762" w:type="dxa"/>
            <w:vMerge/>
            <w:vAlign w:val="center"/>
          </w:tcPr>
          <w:p w14:paraId="3B9404CB" w14:textId="77777777" w:rsidR="008B1C1E" w:rsidRPr="00874D91" w:rsidRDefault="008B1C1E" w:rsidP="007250AE">
            <w:pPr>
              <w:widowControl w:val="0"/>
              <w:autoSpaceDE w:val="0"/>
              <w:autoSpaceDN w:val="0"/>
              <w:adjustRightInd w:val="0"/>
              <w:spacing w:line="228" w:lineRule="auto"/>
              <w:rPr>
                <w:rFonts w:ascii="Arial" w:hAnsi="Arial" w:cs="Arial"/>
                <w:b/>
                <w:bCs/>
                <w:sz w:val="20"/>
                <w:szCs w:val="20"/>
                <w:lang w:val="en" w:eastAsia="zh-TW"/>
              </w:rPr>
            </w:pPr>
          </w:p>
        </w:tc>
        <w:tc>
          <w:tcPr>
            <w:tcW w:w="2438" w:type="dxa"/>
            <w:vMerge/>
            <w:tcBorders>
              <w:bottom w:val="single" w:sz="4" w:space="0" w:color="auto"/>
            </w:tcBorders>
            <w:vAlign w:val="center"/>
          </w:tcPr>
          <w:p w14:paraId="3888B3F7" w14:textId="77777777" w:rsidR="008B1C1E" w:rsidRPr="00273F4A" w:rsidRDefault="008B1C1E" w:rsidP="007250AE">
            <w:pPr>
              <w:widowControl w:val="0"/>
              <w:autoSpaceDE w:val="0"/>
              <w:autoSpaceDN w:val="0"/>
              <w:adjustRightInd w:val="0"/>
              <w:spacing w:line="228" w:lineRule="auto"/>
              <w:rPr>
                <w:rFonts w:ascii="Arial" w:eastAsia="MS Gothic" w:hAnsi="Arial" w:cs="Arial"/>
                <w:bCs/>
                <w:sz w:val="20"/>
                <w:lang w:val="hr-HR" w:eastAsia="zh-TW"/>
              </w:rPr>
            </w:pPr>
          </w:p>
        </w:tc>
        <w:tc>
          <w:tcPr>
            <w:tcW w:w="2721" w:type="dxa"/>
          </w:tcPr>
          <w:p w14:paraId="6F6CEADC" w14:textId="77777777" w:rsidR="008B1C1E" w:rsidRPr="00A26654" w:rsidRDefault="008B1C1E" w:rsidP="007250AE">
            <w:pPr>
              <w:widowControl w:val="0"/>
              <w:autoSpaceDE w:val="0"/>
              <w:autoSpaceDN w:val="0"/>
              <w:adjustRightInd w:val="0"/>
              <w:spacing w:line="264" w:lineRule="auto"/>
              <w:rPr>
                <w:rFonts w:ascii="Arial" w:hAnsi="Arial" w:cs="Arial"/>
                <w:b/>
                <w:bCs/>
                <w:sz w:val="20"/>
                <w:szCs w:val="20"/>
                <w:lang w:val="hr-HR" w:eastAsia="zh-TW"/>
              </w:rPr>
            </w:pPr>
            <w:r w:rsidRPr="00A26654">
              <w:rPr>
                <w:rFonts w:ascii="Arial" w:hAnsi="Arial" w:cs="Arial"/>
                <w:sz w:val="20"/>
                <w:szCs w:val="20"/>
                <w:lang w:val="hr-HR" w:eastAsia="zh-TW"/>
              </w:rPr>
              <w:t>d)</w:t>
            </w:r>
            <w:r>
              <w:rPr>
                <w:rFonts w:ascii="Arial" w:hAnsi="Arial" w:cs="Arial"/>
                <w:sz w:val="20"/>
                <w:szCs w:val="20"/>
                <w:lang w:val="hr-HR" w:eastAsia="zh-TW"/>
              </w:rPr>
              <w:t xml:space="preserve"> </w:t>
            </w:r>
            <w:r w:rsidRPr="00A26654">
              <w:rPr>
                <w:rFonts w:ascii="Microsoft JhengHei" w:eastAsia="Microsoft JhengHei" w:hAnsi="Microsoft JhengHei" w:hint="eastAsia"/>
                <w:sz w:val="20"/>
                <w:szCs w:val="20"/>
                <w:lang w:val="hr-HR" w:eastAsia="zh-TW"/>
              </w:rPr>
              <w:t>找出</w:t>
            </w:r>
            <w:r w:rsidRPr="00A26654">
              <w:rPr>
                <w:rFonts w:ascii="Microsoft JhengHei" w:eastAsia="Microsoft JhengHei" w:hAnsi="Microsoft JhengHei" w:cs="Arial" w:hint="eastAsia"/>
                <w:sz w:val="20"/>
                <w:szCs w:val="20"/>
                <w:lang w:val="en" w:eastAsia="zh-TW"/>
              </w:rPr>
              <w:t>用</w:t>
            </w:r>
            <w:r>
              <w:rPr>
                <w:rFonts w:ascii="Microsoft JhengHei" w:eastAsia="Microsoft JhengHei" w:hAnsi="Microsoft JhengHei" w:cs="Arial" w:hint="eastAsia"/>
                <w:sz w:val="20"/>
                <w:szCs w:val="20"/>
                <w:lang w:val="en" w:eastAsia="zh-TW"/>
              </w:rPr>
              <w:t>作</w:t>
            </w:r>
            <w:r w:rsidRPr="00A26654">
              <w:rPr>
                <w:rFonts w:ascii="Microsoft JhengHei" w:eastAsia="Microsoft JhengHei" w:hAnsi="Microsoft JhengHei" w:cs="Arial" w:hint="eastAsia"/>
                <w:sz w:val="20"/>
                <w:szCs w:val="20"/>
                <w:lang w:val="en" w:eastAsia="zh-TW"/>
              </w:rPr>
              <w:t>證明</w:t>
            </w:r>
            <w:r w:rsidRPr="00426308">
              <w:rPr>
                <w:rFonts w:ascii="Microsoft JhengHei" w:eastAsia="Microsoft JhengHei" w:hAnsi="Microsoft JhengHei" w:cs="Arial" w:hint="eastAsia"/>
                <w:sz w:val="20"/>
                <w:szCs w:val="20"/>
                <w:lang w:val="en" w:eastAsia="zh-TW"/>
              </w:rPr>
              <w:t>貴</w:t>
            </w:r>
            <w:r>
              <w:rPr>
                <w:rFonts w:ascii="Microsoft JhengHei" w:eastAsia="Microsoft JhengHei" w:hAnsi="Microsoft JhengHei" w:cs="Arial" w:hint="eastAsia"/>
                <w:sz w:val="20"/>
                <w:szCs w:val="20"/>
                <w:lang w:val="en" w:eastAsia="zh-TW"/>
              </w:rPr>
              <w:t>機構</w:t>
            </w:r>
            <w:r w:rsidRPr="00A26654">
              <w:rPr>
                <w:rFonts w:ascii="Microsoft JhengHei" w:eastAsia="Microsoft JhengHei" w:hAnsi="Microsoft JhengHei" w:cs="Arial" w:hint="eastAsia"/>
                <w:sz w:val="20"/>
                <w:szCs w:val="20"/>
                <w:lang w:val="en" w:eastAsia="zh-TW"/>
              </w:rPr>
              <w:t>符合第</w:t>
            </w:r>
            <w:r w:rsidRPr="00A26654">
              <w:rPr>
                <w:rFonts w:ascii="Microsoft JhengHei" w:eastAsia="Microsoft JhengHei" w:hAnsi="Microsoft JhengHei" w:cs="Arial" w:hint="eastAsia"/>
                <w:sz w:val="20"/>
                <w:szCs w:val="20"/>
                <w:lang w:val="hr-HR" w:eastAsia="zh-TW"/>
              </w:rPr>
              <w:t xml:space="preserve"> 7.2 </w:t>
            </w:r>
            <w:r w:rsidRPr="00A26654">
              <w:rPr>
                <w:rFonts w:ascii="Microsoft JhengHei" w:eastAsia="Microsoft JhengHei" w:hAnsi="Microsoft JhengHei" w:cs="Arial" w:hint="eastAsia"/>
                <w:sz w:val="20"/>
                <w:szCs w:val="20"/>
                <w:lang w:val="en" w:eastAsia="zh-TW"/>
              </w:rPr>
              <w:t>條規定的任何文件或其他記錄</w:t>
            </w:r>
            <w:r w:rsidRPr="00A26654">
              <w:rPr>
                <w:rFonts w:ascii="Microsoft JhengHei" w:eastAsia="Microsoft JhengHei" w:hAnsi="Microsoft JhengHei" w:cs="Arial" w:hint="eastAsia"/>
                <w:sz w:val="20"/>
                <w:szCs w:val="20"/>
                <w:lang w:val="hr-HR" w:eastAsia="zh-TW"/>
              </w:rPr>
              <w:t>（及其位置）。</w:t>
            </w:r>
          </w:p>
        </w:tc>
        <w:tc>
          <w:tcPr>
            <w:tcW w:w="2778" w:type="dxa"/>
            <w:vMerge/>
          </w:tcPr>
          <w:p w14:paraId="407AFBD9" w14:textId="77777777" w:rsidR="008B1C1E" w:rsidRPr="00A26654"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p>
        </w:tc>
        <w:tc>
          <w:tcPr>
            <w:tcW w:w="2778" w:type="dxa"/>
            <w:gridSpan w:val="2"/>
          </w:tcPr>
          <w:p w14:paraId="491C8C79" w14:textId="77777777" w:rsidR="008B1C1E" w:rsidRPr="00A26654"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p>
        </w:tc>
      </w:tr>
      <w:tr w:rsidR="008B1C1E" w:rsidRPr="00570487" w14:paraId="5A0511D2" w14:textId="77777777" w:rsidTr="007250AE">
        <w:trPr>
          <w:trHeight w:val="458"/>
        </w:trPr>
        <w:tc>
          <w:tcPr>
            <w:tcW w:w="2762" w:type="dxa"/>
            <w:vMerge/>
          </w:tcPr>
          <w:p w14:paraId="7CC526AB" w14:textId="77777777" w:rsidR="008B1C1E" w:rsidRPr="00A26654" w:rsidRDefault="008B1C1E" w:rsidP="007250AE">
            <w:pPr>
              <w:widowControl w:val="0"/>
              <w:autoSpaceDE w:val="0"/>
              <w:autoSpaceDN w:val="0"/>
              <w:adjustRightInd w:val="0"/>
              <w:spacing w:line="228" w:lineRule="auto"/>
              <w:rPr>
                <w:rFonts w:ascii="Arial" w:hAnsi="Arial" w:cs="Arial"/>
                <w:b/>
                <w:bCs/>
                <w:sz w:val="20"/>
                <w:szCs w:val="20"/>
                <w:lang w:val="hr-HR" w:eastAsia="zh-TW"/>
              </w:rPr>
            </w:pPr>
          </w:p>
        </w:tc>
        <w:tc>
          <w:tcPr>
            <w:tcW w:w="2438" w:type="dxa"/>
            <w:vMerge/>
            <w:tcBorders>
              <w:bottom w:val="single" w:sz="4" w:space="0" w:color="auto"/>
            </w:tcBorders>
          </w:tcPr>
          <w:p w14:paraId="32695CB7" w14:textId="77777777" w:rsidR="008B1C1E" w:rsidRPr="00A26654" w:rsidRDefault="008B1C1E" w:rsidP="007250AE">
            <w:pPr>
              <w:widowControl w:val="0"/>
              <w:autoSpaceDE w:val="0"/>
              <w:autoSpaceDN w:val="0"/>
              <w:adjustRightInd w:val="0"/>
              <w:spacing w:line="228" w:lineRule="auto"/>
              <w:rPr>
                <w:rFonts w:ascii="Arial" w:hAnsi="Arial" w:cs="Arial"/>
                <w:sz w:val="20"/>
                <w:szCs w:val="20"/>
                <w:lang w:val="hr-HR" w:eastAsia="zh-TW"/>
              </w:rPr>
            </w:pPr>
          </w:p>
        </w:tc>
        <w:tc>
          <w:tcPr>
            <w:tcW w:w="2721" w:type="dxa"/>
            <w:tcBorders>
              <w:bottom w:val="single" w:sz="4" w:space="0" w:color="auto"/>
            </w:tcBorders>
            <w:vAlign w:val="center"/>
          </w:tcPr>
          <w:p w14:paraId="0F16B638" w14:textId="77777777" w:rsidR="008B1C1E" w:rsidRPr="00570487" w:rsidRDefault="008B1C1E" w:rsidP="007250AE">
            <w:pPr>
              <w:widowControl w:val="0"/>
              <w:autoSpaceDE w:val="0"/>
              <w:autoSpaceDN w:val="0"/>
              <w:adjustRightInd w:val="0"/>
              <w:spacing w:line="264" w:lineRule="auto"/>
              <w:jc w:val="both"/>
              <w:rPr>
                <w:rFonts w:ascii="Arial" w:hAnsi="Arial" w:cs="Arial"/>
                <w:sz w:val="20"/>
                <w:szCs w:val="20"/>
                <w:lang w:val="hr-HR" w:eastAsia="zh-TW"/>
              </w:rPr>
            </w:pPr>
            <w:r w:rsidRPr="00570487">
              <w:rPr>
                <w:rFonts w:ascii="Arial" w:hAnsi="Arial" w:cs="Arial"/>
                <w:sz w:val="20"/>
                <w:szCs w:val="20"/>
                <w:lang w:val="hr-HR" w:eastAsia="zh-TW"/>
              </w:rPr>
              <w:t xml:space="preserve">e) </w:t>
            </w:r>
            <w:r w:rsidRPr="00240337">
              <w:rPr>
                <w:rFonts w:ascii="Microsoft JhengHei" w:eastAsia="Microsoft JhengHei" w:hAnsi="Microsoft JhengHei" w:cs="Arial" w:hint="eastAsia"/>
                <w:sz w:val="20"/>
                <w:szCs w:val="20"/>
                <w:lang w:val="en" w:eastAsia="zh-TW"/>
              </w:rPr>
              <w:t>找出任何閣下認為可能會</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w:t>
            </w:r>
            <w:r w:rsidRPr="00570487">
              <w:rPr>
                <w:rFonts w:ascii="Microsoft JhengHei" w:eastAsia="Microsoft JhengHei" w:hAnsi="Microsoft JhengHei" w:cs="Arial" w:hint="eastAsia"/>
                <w:sz w:val="20"/>
                <w:szCs w:val="20"/>
                <w:lang w:val="hr-HR" w:eastAsia="zh-TW"/>
              </w:rPr>
              <w:t xml:space="preserve"> 7.2 </w:t>
            </w:r>
            <w:r w:rsidRPr="00240337">
              <w:rPr>
                <w:rFonts w:ascii="Microsoft JhengHei" w:eastAsia="Microsoft JhengHei" w:hAnsi="Microsoft JhengHei" w:cs="Arial" w:hint="eastAsia"/>
                <w:sz w:val="20"/>
                <w:szCs w:val="20"/>
                <w:lang w:val="en" w:eastAsia="zh-TW"/>
              </w:rPr>
              <w:t>條規定</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法律義務</w:t>
            </w:r>
            <w:r w:rsidRPr="00570487">
              <w:rPr>
                <w:rFonts w:ascii="Microsoft JhengHei" w:eastAsia="Microsoft JhengHei" w:hAnsi="Microsoft JhengHei" w:cs="Arial" w:hint="eastAsia"/>
                <w:sz w:val="20"/>
                <w:szCs w:val="20"/>
                <w:lang w:val="hr-HR" w:eastAsia="zh-TW"/>
              </w:rPr>
              <w:t>，</w:t>
            </w:r>
            <w:r w:rsidRPr="006C3FF7">
              <w:rPr>
                <w:rFonts w:ascii="Microsoft JhengHei" w:eastAsia="Microsoft JhengHei" w:hAnsi="Microsoft JhengHei" w:cs="Arial" w:hint="eastAsia"/>
                <w:sz w:val="20"/>
                <w:szCs w:val="20"/>
                <w:lang w:val="en" w:eastAsia="zh-TW"/>
              </w:rPr>
              <w:t>並</w:t>
            </w:r>
            <w:r w:rsidRPr="00240337">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這些</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會</w:t>
            </w:r>
            <w:r w:rsidRPr="00240337">
              <w:rPr>
                <w:rFonts w:ascii="Microsoft JhengHei" w:eastAsia="Microsoft JhengHei" w:hAnsi="Microsoft JhengHei" w:cs="Arial" w:hint="eastAsia"/>
                <w:sz w:val="20"/>
                <w:szCs w:val="20"/>
                <w:lang w:val="en" w:eastAsia="zh-TW"/>
              </w:rPr>
              <w:t>如何</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w:t>
            </w:r>
            <w:r w:rsidRPr="00570487">
              <w:rPr>
                <w:rFonts w:ascii="Microsoft JhengHei" w:eastAsia="Microsoft JhengHei" w:hAnsi="Microsoft JhengHei" w:cs="Arial" w:hint="eastAsia"/>
                <w:sz w:val="20"/>
                <w:szCs w:val="20"/>
                <w:lang w:val="hr-HR" w:eastAsia="zh-TW"/>
              </w:rPr>
              <w:t xml:space="preserve"> 7.2 </w:t>
            </w:r>
            <w:r w:rsidRPr="00240337">
              <w:rPr>
                <w:rFonts w:ascii="Microsoft JhengHei" w:eastAsia="Microsoft JhengHei" w:hAnsi="Microsoft JhengHei" w:cs="Arial" w:hint="eastAsia"/>
                <w:sz w:val="20"/>
                <w:szCs w:val="20"/>
                <w:lang w:val="en" w:eastAsia="zh-TW"/>
              </w:rPr>
              <w:t>條</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規定</w:t>
            </w:r>
            <w:r>
              <w:rPr>
                <w:rFonts w:ascii="Microsoft JhengHei" w:eastAsia="Microsoft JhengHei" w:hAnsi="Microsoft JhengHei" w:cs="Arial" w:hint="eastAsia"/>
                <w:sz w:val="20"/>
                <w:szCs w:val="20"/>
                <w:lang w:val="en" w:eastAsia="zh-TW"/>
              </w:rPr>
              <w:t>。</w:t>
            </w:r>
          </w:p>
        </w:tc>
        <w:tc>
          <w:tcPr>
            <w:tcW w:w="2778" w:type="dxa"/>
          </w:tcPr>
          <w:p w14:paraId="75593EBC" w14:textId="77777777" w:rsidR="008B1C1E" w:rsidRPr="00570487"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p>
        </w:tc>
        <w:tc>
          <w:tcPr>
            <w:tcW w:w="2778" w:type="dxa"/>
            <w:gridSpan w:val="2"/>
          </w:tcPr>
          <w:p w14:paraId="7BC89B91" w14:textId="77777777" w:rsidR="008B1C1E" w:rsidRPr="00570487" w:rsidRDefault="008B1C1E" w:rsidP="007250AE">
            <w:pPr>
              <w:widowControl w:val="0"/>
              <w:autoSpaceDE w:val="0"/>
              <w:autoSpaceDN w:val="0"/>
              <w:adjustRightInd w:val="0"/>
              <w:spacing w:line="228" w:lineRule="auto"/>
              <w:jc w:val="both"/>
              <w:rPr>
                <w:rFonts w:ascii="Arial" w:hAnsi="Arial" w:cs="Arial"/>
                <w:b/>
                <w:bCs/>
                <w:sz w:val="20"/>
                <w:szCs w:val="20"/>
                <w:lang w:val="hr-HR" w:eastAsia="zh-TW"/>
              </w:rPr>
            </w:pPr>
          </w:p>
        </w:tc>
      </w:tr>
      <w:tr w:rsidR="008B1C1E" w14:paraId="3B3AA27F" w14:textId="77777777" w:rsidTr="007250AE">
        <w:trPr>
          <w:trHeight w:val="964"/>
        </w:trPr>
        <w:tc>
          <w:tcPr>
            <w:tcW w:w="2762" w:type="dxa"/>
            <w:vMerge/>
            <w:vAlign w:val="center"/>
          </w:tcPr>
          <w:p w14:paraId="0F8980C8" w14:textId="77777777" w:rsidR="008B1C1E" w:rsidRPr="00570487" w:rsidRDefault="008B1C1E" w:rsidP="007250AE">
            <w:pPr>
              <w:widowControl w:val="0"/>
              <w:autoSpaceDE w:val="0"/>
              <w:autoSpaceDN w:val="0"/>
              <w:adjustRightInd w:val="0"/>
              <w:spacing w:line="228" w:lineRule="auto"/>
              <w:rPr>
                <w:rFonts w:ascii="Arial" w:hAnsi="Arial" w:cs="Arial"/>
                <w:b/>
                <w:bCs/>
                <w:sz w:val="20"/>
                <w:szCs w:val="20"/>
                <w:lang w:val="hr-HR" w:eastAsia="zh-TW"/>
              </w:rPr>
            </w:pPr>
          </w:p>
        </w:tc>
        <w:tc>
          <w:tcPr>
            <w:tcW w:w="2438" w:type="dxa"/>
            <w:vMerge/>
            <w:tcBorders>
              <w:bottom w:val="single" w:sz="4" w:space="0" w:color="auto"/>
            </w:tcBorders>
            <w:vAlign w:val="center"/>
          </w:tcPr>
          <w:p w14:paraId="291E23D1" w14:textId="77777777" w:rsidR="008B1C1E" w:rsidRPr="00570487" w:rsidRDefault="008B1C1E" w:rsidP="007250AE">
            <w:pPr>
              <w:widowControl w:val="0"/>
              <w:autoSpaceDE w:val="0"/>
              <w:autoSpaceDN w:val="0"/>
              <w:adjustRightInd w:val="0"/>
              <w:spacing w:line="228" w:lineRule="auto"/>
              <w:rPr>
                <w:rFonts w:ascii="Arial" w:hAnsi="Arial" w:cs="Arial"/>
                <w:sz w:val="20"/>
                <w:szCs w:val="20"/>
                <w:lang w:val="hr-HR" w:eastAsia="zh-TW"/>
              </w:rPr>
            </w:pPr>
          </w:p>
        </w:tc>
        <w:tc>
          <w:tcPr>
            <w:tcW w:w="2721" w:type="dxa"/>
            <w:tcBorders>
              <w:bottom w:val="single" w:sz="4" w:space="0" w:color="auto"/>
            </w:tcBorders>
            <w:vAlign w:val="center"/>
          </w:tcPr>
          <w:p w14:paraId="0450D462" w14:textId="77777777" w:rsidR="008B1C1E" w:rsidRDefault="008B1C1E" w:rsidP="007250AE">
            <w:pPr>
              <w:widowControl w:val="0"/>
              <w:autoSpaceDE w:val="0"/>
              <w:autoSpaceDN w:val="0"/>
              <w:adjustRightInd w:val="0"/>
              <w:spacing w:line="264" w:lineRule="auto"/>
              <w:jc w:val="both"/>
              <w:rPr>
                <w:rFonts w:ascii="Arial" w:hAnsi="Arial" w:cs="Arial"/>
                <w:b/>
                <w:bCs/>
                <w:sz w:val="20"/>
                <w:szCs w:val="20"/>
                <w:lang w:val="en" w:eastAsia="zh-TW"/>
              </w:rPr>
            </w:pPr>
            <w:r w:rsidRPr="00874D91">
              <w:rPr>
                <w:rFonts w:ascii="Arial" w:hAnsi="Arial" w:cs="Arial"/>
                <w:sz w:val="20"/>
                <w:szCs w:val="20"/>
                <w:lang w:val="en" w:eastAsia="zh-TW"/>
              </w:rPr>
              <w:t xml:space="preserve">f) </w:t>
            </w:r>
            <w:r w:rsidRPr="006C3FF7">
              <w:rPr>
                <w:rFonts w:ascii="Microsoft JhengHei" w:eastAsia="Microsoft JhengHei" w:hAnsi="Microsoft JhengHei" w:cs="Arial" w:hint="eastAsia"/>
                <w:sz w:val="20"/>
                <w:szCs w:val="20"/>
                <w:lang w:val="en" w:eastAsia="zh-TW"/>
              </w:rPr>
              <w:t>附上由貴機構製定並包含第 7.2 條的政策聲明或聲明。</w:t>
            </w:r>
          </w:p>
        </w:tc>
        <w:tc>
          <w:tcPr>
            <w:tcW w:w="2778" w:type="dxa"/>
          </w:tcPr>
          <w:p w14:paraId="2BF063B5" w14:textId="77777777" w:rsidR="008B1C1E"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p>
        </w:tc>
        <w:tc>
          <w:tcPr>
            <w:tcW w:w="2778" w:type="dxa"/>
            <w:gridSpan w:val="2"/>
          </w:tcPr>
          <w:p w14:paraId="402DE1C2" w14:textId="77777777" w:rsidR="008B1C1E" w:rsidRDefault="008B1C1E" w:rsidP="007250AE">
            <w:pPr>
              <w:widowControl w:val="0"/>
              <w:autoSpaceDE w:val="0"/>
              <w:autoSpaceDN w:val="0"/>
              <w:adjustRightInd w:val="0"/>
              <w:spacing w:line="228" w:lineRule="auto"/>
              <w:jc w:val="both"/>
              <w:rPr>
                <w:rFonts w:ascii="Arial" w:hAnsi="Arial" w:cs="Arial"/>
                <w:b/>
                <w:bCs/>
                <w:sz w:val="20"/>
                <w:szCs w:val="20"/>
                <w:lang w:val="en" w:eastAsia="zh-TW"/>
              </w:rPr>
            </w:pPr>
          </w:p>
        </w:tc>
      </w:tr>
    </w:tbl>
    <w:p w14:paraId="5378C5DE" w14:textId="77777777" w:rsidR="008B1C1E" w:rsidRDefault="008B1C1E" w:rsidP="008B1C1E">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eastAsia="zh-TW"/>
        </w:rPr>
      </w:pPr>
    </w:p>
    <w:p w14:paraId="5B4BA66B" w14:textId="77777777" w:rsidR="008B1C1E" w:rsidRPr="002E7E99" w:rsidRDefault="008B1C1E" w:rsidP="008B1C1E">
      <w:pPr>
        <w:spacing w:line="228" w:lineRule="auto"/>
        <w:rPr>
          <w:rFonts w:ascii="Microsoft JhengHei" w:eastAsia="Microsoft JhengHei" w:hAnsi="Microsoft JhengHei" w:cs="Arial"/>
          <w:b/>
          <w:bCs/>
          <w:color w:val="385623" w:themeColor="accent6" w:themeShade="80"/>
          <w:sz w:val="28"/>
          <w:szCs w:val="28"/>
          <w:lang w:val="en" w:eastAsia="zh-TW"/>
        </w:rPr>
      </w:pPr>
      <w:r>
        <w:rPr>
          <w:rFonts w:ascii="Arial" w:hAnsi="Arial" w:cs="Arial"/>
          <w:b/>
          <w:bCs/>
          <w:color w:val="385623" w:themeColor="accent6" w:themeShade="80"/>
          <w:sz w:val="28"/>
          <w:szCs w:val="28"/>
          <w:lang w:val="en" w:eastAsia="zh-TW"/>
        </w:rPr>
        <w:br w:type="page"/>
      </w:r>
      <w:r w:rsidRPr="002E7E99">
        <w:rPr>
          <w:rFonts w:ascii="Microsoft JhengHei" w:eastAsia="Microsoft JhengHei" w:hAnsi="Microsoft JhengHei" w:cs="Arial" w:hint="eastAsia"/>
          <w:b/>
          <w:bCs/>
          <w:color w:val="385623" w:themeColor="accent6" w:themeShade="80"/>
          <w:sz w:val="28"/>
          <w:szCs w:val="28"/>
          <w:lang w:val="en" w:eastAsia="zh-TW"/>
        </w:rPr>
        <w:lastRenderedPageBreak/>
        <w:t>強迫勞動</w:t>
      </w:r>
    </w:p>
    <w:p w14:paraId="003C4FBC" w14:textId="77777777" w:rsidR="008B1C1E" w:rsidRDefault="008B1C1E" w:rsidP="008B1C1E">
      <w:pPr>
        <w:widowControl w:val="0"/>
        <w:autoSpaceDE w:val="0"/>
        <w:autoSpaceDN w:val="0"/>
        <w:adjustRightInd w:val="0"/>
        <w:spacing w:after="0" w:line="228" w:lineRule="auto"/>
        <w:jc w:val="both"/>
        <w:rPr>
          <w:rFonts w:ascii="Microsoft JhengHei" w:eastAsia="Microsoft JhengHei" w:hAnsi="Microsoft JhengHei" w:cs="Arial"/>
          <w:b/>
          <w:bCs/>
          <w:lang w:val="en" w:eastAsia="zh-TW"/>
        </w:rPr>
      </w:pPr>
      <w:r w:rsidRPr="00AB15BB">
        <w:rPr>
          <w:rFonts w:ascii="Microsoft JhengHei" w:eastAsia="Microsoft JhengHei" w:hAnsi="Microsoft JhengHei" w:cs="Arial" w:hint="eastAsia"/>
          <w:b/>
          <w:bCs/>
          <w:lang w:val="en" w:eastAsia="zh-TW"/>
        </w:rPr>
        <w:t>參考依據</w:t>
      </w:r>
      <w:r w:rsidRPr="00F461DB">
        <w:rPr>
          <w:rFonts w:ascii="Microsoft JhengHei" w:eastAsia="Microsoft JhengHei" w:hAnsi="Microsoft JhengHei" w:cs="Arial" w:hint="eastAsia"/>
          <w:b/>
          <w:bCs/>
          <w:lang w:val="en" w:eastAsia="zh-TW"/>
        </w:rPr>
        <w:t>：</w:t>
      </w:r>
    </w:p>
    <w:p w14:paraId="24CB9240" w14:textId="77777777" w:rsidR="008B1C1E" w:rsidRPr="00F461DB" w:rsidRDefault="008B1C1E" w:rsidP="008B1C1E">
      <w:pPr>
        <w:widowControl w:val="0"/>
        <w:autoSpaceDE w:val="0"/>
        <w:autoSpaceDN w:val="0"/>
        <w:adjustRightInd w:val="0"/>
        <w:spacing w:after="0" w:line="228" w:lineRule="auto"/>
        <w:jc w:val="both"/>
        <w:rPr>
          <w:rFonts w:ascii="Microsoft JhengHei" w:eastAsia="Microsoft JhengHei" w:hAnsi="Microsoft JhengHei" w:cs="Arial"/>
          <w:b/>
          <w:bCs/>
          <w:highlight w:val="yellow"/>
          <w:lang w:val="en" w:eastAsia="zh-TW"/>
        </w:rPr>
      </w:pPr>
      <w:r w:rsidRPr="00F461DB">
        <w:rPr>
          <w:rFonts w:ascii="Microsoft JhengHei" w:eastAsia="Microsoft JhengHei" w:hAnsi="Microsoft JhengHei" w:cs="Arial" w:hint="eastAsia"/>
          <w:b/>
          <w:bCs/>
          <w:lang w:val="hr-HR" w:eastAsia="zh-TW"/>
        </w:rPr>
        <w:t>第</w:t>
      </w:r>
      <w:r>
        <w:rPr>
          <w:rFonts w:ascii="Microsoft JhengHei" w:eastAsia="Microsoft JhengHei" w:hAnsi="Microsoft JhengHei" w:cs="Arial" w:hint="eastAsia"/>
          <w:b/>
          <w:bCs/>
          <w:lang w:val="hr-HR" w:eastAsia="zh-TW"/>
        </w:rPr>
        <w:t xml:space="preserve"> </w:t>
      </w:r>
      <w:r w:rsidRPr="00F461DB">
        <w:rPr>
          <w:rFonts w:ascii="Microsoft JhengHei" w:eastAsia="Microsoft JhengHei" w:hAnsi="Microsoft JhengHei" w:cs="Arial" w:hint="eastAsia"/>
          <w:b/>
          <w:bCs/>
          <w:lang w:val="hr-HR" w:eastAsia="zh-TW"/>
        </w:rPr>
        <w:t>57</w:t>
      </w:r>
      <w:r>
        <w:rPr>
          <w:rFonts w:ascii="Microsoft JhengHei" w:eastAsia="Microsoft JhengHei" w:hAnsi="Microsoft JhengHei" w:cs="Arial"/>
          <w:b/>
          <w:bCs/>
          <w:lang w:val="hr-HR" w:eastAsia="zh-TW"/>
        </w:rPr>
        <w:t xml:space="preserve"> </w:t>
      </w:r>
      <w:r w:rsidRPr="00F461DB">
        <w:rPr>
          <w:rFonts w:ascii="Microsoft JhengHei" w:eastAsia="Microsoft JhengHei" w:hAnsi="Microsoft JhengHei" w:cs="Arial" w:hint="eastAsia"/>
          <w:b/>
          <w:bCs/>
          <w:lang w:val="hr-HR" w:eastAsia="zh-TW"/>
        </w:rPr>
        <w:t xml:space="preserve">章 《僱傭條例》第 </w:t>
      </w:r>
      <w:r w:rsidRPr="00F461DB">
        <w:rPr>
          <w:rFonts w:ascii="Microsoft JhengHei" w:eastAsia="Microsoft JhengHei" w:hAnsi="Microsoft JhengHei" w:cs="Arial"/>
          <w:b/>
          <w:bCs/>
          <w:lang w:val="hr-HR" w:eastAsia="zh-TW"/>
        </w:rPr>
        <w:t xml:space="preserve">II </w:t>
      </w:r>
      <w:r w:rsidRPr="00F461DB">
        <w:rPr>
          <w:rFonts w:ascii="Microsoft JhengHei" w:eastAsia="Microsoft JhengHei" w:hAnsi="Microsoft JhengHei" w:cs="Arial" w:hint="eastAsia"/>
          <w:b/>
          <w:bCs/>
          <w:lang w:val="hr-HR" w:eastAsia="zh-TW"/>
        </w:rPr>
        <w:t>部</w:t>
      </w:r>
      <w:r>
        <w:rPr>
          <w:rFonts w:ascii="Microsoft JhengHei" w:eastAsia="Microsoft JhengHei" w:hAnsi="Microsoft JhengHei" w:cs="Arial"/>
          <w:b/>
          <w:bCs/>
          <w:lang w:val="hr-HR" w:eastAsia="zh-TW"/>
        </w:rPr>
        <w:t xml:space="preserve">. </w:t>
      </w:r>
      <w:r w:rsidRPr="00F461DB">
        <w:rPr>
          <w:rFonts w:ascii="Microsoft JhengHei" w:eastAsia="Microsoft JhengHei" w:hAnsi="Microsoft JhengHei" w:cs="Arial" w:hint="eastAsia"/>
          <w:b/>
          <w:bCs/>
          <w:lang w:val="hr-HR" w:eastAsia="zh-TW"/>
        </w:rPr>
        <w:t>僱傭合約、 第 VIA</w:t>
      </w:r>
      <w:r w:rsidRPr="00F461DB">
        <w:rPr>
          <w:rFonts w:ascii="Microsoft JhengHei" w:eastAsia="Microsoft JhengHei" w:hAnsi="Microsoft JhengHei" w:cs="Arial"/>
          <w:b/>
          <w:bCs/>
          <w:lang w:val="hr-HR" w:eastAsia="zh-TW"/>
        </w:rPr>
        <w:t xml:space="preserve"> </w:t>
      </w:r>
      <w:r w:rsidRPr="00F461DB">
        <w:rPr>
          <w:rFonts w:ascii="Microsoft JhengHei" w:eastAsia="Microsoft JhengHei" w:hAnsi="Microsoft JhengHei" w:cs="Arial" w:hint="eastAsia"/>
          <w:b/>
          <w:bCs/>
          <w:lang w:val="hr-HR" w:eastAsia="zh-TW"/>
        </w:rPr>
        <w:t>部</w:t>
      </w:r>
      <w:r>
        <w:rPr>
          <w:rFonts w:ascii="Microsoft JhengHei" w:eastAsia="Microsoft JhengHei" w:hAnsi="Microsoft JhengHei" w:cs="Arial"/>
          <w:b/>
          <w:bCs/>
          <w:lang w:val="hr-HR" w:eastAsia="zh-TW"/>
        </w:rPr>
        <w:t xml:space="preserve">. </w:t>
      </w:r>
      <w:r w:rsidRPr="00F461DB">
        <w:rPr>
          <w:rFonts w:ascii="Microsoft JhengHei" w:eastAsia="Microsoft JhengHei" w:hAnsi="Microsoft JhengHei" w:cs="Arial" w:hint="eastAsia"/>
          <w:b/>
          <w:bCs/>
          <w:lang w:val="hr-HR" w:eastAsia="zh-TW"/>
        </w:rPr>
        <w:t>僱傭保障</w:t>
      </w:r>
    </w:p>
    <w:p w14:paraId="30B66882" w14:textId="77777777" w:rsidR="008B1C1E" w:rsidRPr="0090013E" w:rsidRDefault="008B1C1E" w:rsidP="008B1C1E">
      <w:pPr>
        <w:widowControl w:val="0"/>
        <w:autoSpaceDE w:val="0"/>
        <w:autoSpaceDN w:val="0"/>
        <w:adjustRightInd w:val="0"/>
        <w:spacing w:after="0" w:line="240" w:lineRule="auto"/>
        <w:jc w:val="both"/>
        <w:rPr>
          <w:rFonts w:ascii="Arial" w:hAnsi="Arial" w:cs="Arial"/>
          <w:sz w:val="20"/>
          <w:szCs w:val="20"/>
          <w:lang w:val="en" w:eastAsia="zh-TW"/>
        </w:rPr>
      </w:pPr>
    </w:p>
    <w:tbl>
      <w:tblPr>
        <w:tblStyle w:val="TableGrid"/>
        <w:tblW w:w="13435" w:type="dxa"/>
        <w:tblLook w:val="04A0" w:firstRow="1" w:lastRow="0" w:firstColumn="1" w:lastColumn="0" w:noHBand="0" w:noVBand="1"/>
      </w:tblPr>
      <w:tblGrid>
        <w:gridCol w:w="2778"/>
        <w:gridCol w:w="2438"/>
        <w:gridCol w:w="2720"/>
        <w:gridCol w:w="2778"/>
        <w:gridCol w:w="2721"/>
      </w:tblGrid>
      <w:tr w:rsidR="008B1C1E" w:rsidRPr="00273F4A" w14:paraId="0932C560" w14:textId="77777777" w:rsidTr="007250AE">
        <w:tc>
          <w:tcPr>
            <w:tcW w:w="2778" w:type="dxa"/>
            <w:shd w:val="clear" w:color="auto" w:fill="D9D9D9" w:themeFill="background1" w:themeFillShade="D9"/>
          </w:tcPr>
          <w:p w14:paraId="60D4217C" w14:textId="77777777" w:rsidR="008B1C1E" w:rsidRPr="00744A00" w:rsidRDefault="008B1C1E" w:rsidP="007250AE">
            <w:pPr>
              <w:widowControl w:val="0"/>
              <w:autoSpaceDE w:val="0"/>
              <w:autoSpaceDN w:val="0"/>
              <w:adjustRightInd w:val="0"/>
              <w:spacing w:line="206" w:lineRule="auto"/>
              <w:jc w:val="center"/>
              <w:rPr>
                <w:rFonts w:ascii="Arial" w:hAnsi="Arial" w:cs="Arial"/>
                <w:b/>
                <w:bCs/>
                <w:lang w:val="en"/>
              </w:rPr>
            </w:pPr>
            <w:r>
              <w:rPr>
                <w:rFonts w:ascii="Microsoft JhengHei" w:eastAsia="Microsoft JhengHei" w:hAnsi="Microsoft JhengHei" w:cs="Arial" w:hint="eastAsia"/>
                <w:b/>
                <w:bCs/>
                <w:lang w:val="en" w:eastAsia="zh-TW"/>
              </w:rPr>
              <w:t>規定</w:t>
            </w:r>
          </w:p>
        </w:tc>
        <w:tc>
          <w:tcPr>
            <w:tcW w:w="2438" w:type="dxa"/>
            <w:shd w:val="clear" w:color="auto" w:fill="D9D9D9" w:themeFill="background1" w:themeFillShade="D9"/>
          </w:tcPr>
          <w:p w14:paraId="45157F38" w14:textId="77777777" w:rsidR="008B1C1E" w:rsidRPr="00744A00" w:rsidRDefault="008B1C1E" w:rsidP="007250AE">
            <w:pPr>
              <w:widowControl w:val="0"/>
              <w:autoSpaceDE w:val="0"/>
              <w:autoSpaceDN w:val="0"/>
              <w:adjustRightInd w:val="0"/>
              <w:spacing w:line="20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香港法例</w:t>
            </w:r>
          </w:p>
        </w:tc>
        <w:tc>
          <w:tcPr>
            <w:tcW w:w="2720" w:type="dxa"/>
            <w:shd w:val="clear" w:color="auto" w:fill="D9D9D9" w:themeFill="background1" w:themeFillShade="D9"/>
          </w:tcPr>
          <w:p w14:paraId="64BE53C5" w14:textId="77777777" w:rsidR="008B1C1E" w:rsidRPr="00744A00" w:rsidRDefault="008B1C1E" w:rsidP="007250AE">
            <w:pPr>
              <w:widowControl w:val="0"/>
              <w:autoSpaceDE w:val="0"/>
              <w:autoSpaceDN w:val="0"/>
              <w:adjustRightInd w:val="0"/>
              <w:spacing w:line="20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問題</w:t>
            </w:r>
          </w:p>
        </w:tc>
        <w:tc>
          <w:tcPr>
            <w:tcW w:w="2778" w:type="dxa"/>
            <w:shd w:val="clear" w:color="auto" w:fill="D9D9D9" w:themeFill="background1" w:themeFillShade="D9"/>
          </w:tcPr>
          <w:p w14:paraId="74A090E4" w14:textId="77777777" w:rsidR="008B1C1E" w:rsidRPr="00744A00" w:rsidRDefault="008B1C1E" w:rsidP="007250AE">
            <w:pPr>
              <w:widowControl w:val="0"/>
              <w:autoSpaceDE w:val="0"/>
              <w:autoSpaceDN w:val="0"/>
              <w:adjustRightInd w:val="0"/>
              <w:spacing w:line="206" w:lineRule="auto"/>
              <w:jc w:val="center"/>
              <w:rPr>
                <w:rFonts w:ascii="Arial" w:hAnsi="Arial" w:cs="Arial"/>
                <w:b/>
                <w:bCs/>
                <w:lang w:val="en"/>
              </w:rPr>
            </w:pPr>
            <w:proofErr w:type="spellStart"/>
            <w:r w:rsidRPr="004956C7">
              <w:rPr>
                <w:rFonts w:ascii="Microsoft JhengHei" w:eastAsia="Microsoft JhengHei" w:hAnsi="Microsoft JhengHei" w:cs="Arial" w:hint="eastAsia"/>
                <w:b/>
                <w:bCs/>
                <w:lang w:val="en"/>
              </w:rPr>
              <w:t>參考</w:t>
            </w:r>
            <w:proofErr w:type="spellEnd"/>
            <w:r w:rsidRPr="004956C7">
              <w:rPr>
                <w:rFonts w:ascii="Microsoft JhengHei" w:eastAsia="Microsoft JhengHei" w:hAnsi="Microsoft JhengHei" w:cs="Arial" w:hint="eastAsia"/>
                <w:b/>
                <w:bCs/>
                <w:lang w:val="en" w:eastAsia="zh-TW"/>
              </w:rPr>
              <w:t xml:space="preserve"> </w:t>
            </w:r>
            <w:r w:rsidRPr="004956C7">
              <w:rPr>
                <w:rFonts w:ascii="Microsoft JhengHei" w:eastAsia="Microsoft JhengHei" w:hAnsi="Microsoft JhengHei" w:cs="Arial"/>
                <w:b/>
                <w:bCs/>
                <w:lang w:val="en"/>
              </w:rPr>
              <w:t xml:space="preserve">&amp; </w:t>
            </w:r>
            <w:r w:rsidRPr="004956C7">
              <w:rPr>
                <w:rFonts w:ascii="Microsoft JhengHei" w:eastAsia="Microsoft JhengHei" w:hAnsi="Microsoft JhengHei" w:cs="Arial" w:hint="eastAsia"/>
                <w:b/>
                <w:bCs/>
                <w:lang w:val="en" w:eastAsia="zh-TW"/>
              </w:rPr>
              <w:t>證據</w:t>
            </w:r>
          </w:p>
        </w:tc>
        <w:tc>
          <w:tcPr>
            <w:tcW w:w="2721" w:type="dxa"/>
            <w:shd w:val="clear" w:color="auto" w:fill="D9D9D9" w:themeFill="background1" w:themeFillShade="D9"/>
          </w:tcPr>
          <w:p w14:paraId="4EE38359" w14:textId="77777777" w:rsidR="008B1C1E" w:rsidRPr="00744A00" w:rsidRDefault="008B1C1E" w:rsidP="007250AE">
            <w:pPr>
              <w:widowControl w:val="0"/>
              <w:autoSpaceDE w:val="0"/>
              <w:autoSpaceDN w:val="0"/>
              <w:adjustRightInd w:val="0"/>
              <w:spacing w:line="20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回答</w:t>
            </w:r>
            <w:r w:rsidRPr="004956C7">
              <w:rPr>
                <w:rFonts w:ascii="Microsoft JhengHei" w:eastAsia="Microsoft JhengHei" w:hAnsi="Microsoft JhengHei" w:cs="Arial"/>
                <w:b/>
                <w:bCs/>
                <w:lang w:val="en"/>
              </w:rPr>
              <w:t xml:space="preserve"> &amp; </w:t>
            </w:r>
            <w:proofErr w:type="spellStart"/>
            <w:r w:rsidRPr="004956C7">
              <w:rPr>
                <w:rFonts w:ascii="Microsoft JhengHei" w:eastAsia="Microsoft JhengHei" w:hAnsi="Microsoft JhengHei" w:cs="Arial" w:hint="eastAsia"/>
                <w:b/>
                <w:bCs/>
                <w:lang w:val="en"/>
              </w:rPr>
              <w:t>證據</w:t>
            </w:r>
            <w:proofErr w:type="spellEnd"/>
          </w:p>
        </w:tc>
      </w:tr>
      <w:tr w:rsidR="008B1C1E" w:rsidRPr="00273F4A" w14:paraId="2AF87D0C" w14:textId="77777777" w:rsidTr="007250AE">
        <w:trPr>
          <w:trHeight w:val="567"/>
        </w:trPr>
        <w:tc>
          <w:tcPr>
            <w:tcW w:w="13435" w:type="dxa"/>
            <w:gridSpan w:val="5"/>
            <w:shd w:val="clear" w:color="auto" w:fill="auto"/>
            <w:vAlign w:val="center"/>
          </w:tcPr>
          <w:p w14:paraId="7BCAB7C2" w14:textId="77777777" w:rsidR="008B1C1E" w:rsidRPr="0087595C" w:rsidRDefault="008B1C1E" w:rsidP="007250AE">
            <w:pPr>
              <w:widowControl w:val="0"/>
              <w:autoSpaceDE w:val="0"/>
              <w:autoSpaceDN w:val="0"/>
              <w:adjustRightInd w:val="0"/>
              <w:spacing w:line="206" w:lineRule="auto"/>
              <w:rPr>
                <w:rFonts w:ascii="Arial" w:hAnsi="Arial" w:cs="Arial"/>
                <w:sz w:val="20"/>
                <w:szCs w:val="20"/>
                <w:lang w:val="en" w:eastAsia="zh-TW"/>
              </w:rPr>
            </w:pPr>
            <w:r w:rsidRPr="002C423A">
              <w:rPr>
                <w:rFonts w:ascii="Arial" w:hAnsi="Arial" w:cs="Arial"/>
                <w:b/>
                <w:bCs/>
                <w:sz w:val="20"/>
                <w:szCs w:val="20"/>
                <w:lang w:val="en" w:eastAsia="zh-TW"/>
              </w:rPr>
              <w:t xml:space="preserve">7.3 </w:t>
            </w:r>
            <w:r w:rsidRPr="001E375C">
              <w:rPr>
                <w:rFonts w:ascii="Microsoft JhengHei" w:eastAsia="Microsoft JhengHei" w:hAnsi="Microsoft JhengHei" w:cs="Microsoft JhengHei" w:hint="eastAsia"/>
                <w:b/>
                <w:bCs/>
                <w:sz w:val="21"/>
                <w:szCs w:val="21"/>
                <w:lang w:val="en-GB" w:eastAsia="zh-TW"/>
              </w:rPr>
              <w:t>機構應消除一切形式的強迫及強制勞動</w:t>
            </w:r>
            <w:r w:rsidRPr="001E375C">
              <w:rPr>
                <w:rFonts w:ascii="Microsoft JhengHei" w:eastAsia="Microsoft JhengHei" w:hAnsi="Microsoft JhengHei" w:cs="Arial" w:hint="eastAsia"/>
                <w:b/>
                <w:bCs/>
                <w:sz w:val="20"/>
                <w:szCs w:val="20"/>
                <w:lang w:val="en" w:eastAsia="zh-TW"/>
              </w:rPr>
              <w:t>。</w:t>
            </w:r>
          </w:p>
        </w:tc>
      </w:tr>
      <w:tr w:rsidR="008B1C1E" w:rsidRPr="00273F4A" w14:paraId="3B6B6B5A" w14:textId="77777777" w:rsidTr="007250AE">
        <w:trPr>
          <w:trHeight w:val="1240"/>
        </w:trPr>
        <w:tc>
          <w:tcPr>
            <w:tcW w:w="2778" w:type="dxa"/>
            <w:vMerge w:val="restart"/>
          </w:tcPr>
          <w:p w14:paraId="19E1FAAC" w14:textId="77777777" w:rsidR="008B1C1E" w:rsidRDefault="008B1C1E" w:rsidP="007250AE">
            <w:pPr>
              <w:widowControl w:val="0"/>
              <w:autoSpaceDE w:val="0"/>
              <w:autoSpaceDN w:val="0"/>
              <w:adjustRightInd w:val="0"/>
              <w:spacing w:line="206" w:lineRule="auto"/>
              <w:jc w:val="both"/>
              <w:rPr>
                <w:rFonts w:ascii="Arial" w:hAnsi="Arial" w:cs="Arial"/>
                <w:sz w:val="20"/>
                <w:szCs w:val="20"/>
                <w:lang w:val="en" w:eastAsia="zh-TW"/>
              </w:rPr>
            </w:pPr>
            <w:r w:rsidRPr="00273F4A">
              <w:rPr>
                <w:rFonts w:ascii="Arial" w:hAnsi="Arial" w:cs="Arial"/>
                <w:sz w:val="20"/>
                <w:szCs w:val="20"/>
                <w:lang w:val="en" w:eastAsia="zh-TW"/>
              </w:rPr>
              <w:t>7.3.1</w:t>
            </w:r>
            <w:r>
              <w:rPr>
                <w:rFonts w:ascii="Arial" w:hAnsi="Arial" w:cs="Arial"/>
                <w:sz w:val="20"/>
                <w:szCs w:val="20"/>
                <w:lang w:val="en" w:eastAsia="zh-TW"/>
              </w:rPr>
              <w:t xml:space="preserve"> </w:t>
            </w:r>
            <w:r w:rsidRPr="00227E34">
              <w:rPr>
                <w:rFonts w:ascii="Microsoft JhengHei" w:eastAsia="Microsoft JhengHei" w:hAnsi="Microsoft JhengHei" w:cs="Arial" w:hint="eastAsia"/>
                <w:sz w:val="20"/>
                <w:szCs w:val="20"/>
                <w:lang w:val="en" w:eastAsia="zh-TW"/>
              </w:rPr>
              <w:t>僱傭關係</w:t>
            </w:r>
            <w:r>
              <w:rPr>
                <w:rFonts w:ascii="Microsoft JhengHei" w:eastAsia="Microsoft JhengHei" w:hAnsi="Microsoft JhengHei" w:cs="Arial" w:hint="eastAsia"/>
                <w:sz w:val="20"/>
                <w:szCs w:val="20"/>
                <w:lang w:val="en" w:eastAsia="zh-TW"/>
              </w:rPr>
              <w:t>為</w:t>
            </w:r>
            <w:r w:rsidRPr="00227E34">
              <w:rPr>
                <w:rFonts w:ascii="Microsoft JhengHei" w:eastAsia="Microsoft JhengHei" w:hAnsi="Microsoft JhengHei" w:cs="Arial" w:hint="eastAsia"/>
                <w:sz w:val="20"/>
                <w:szCs w:val="20"/>
                <w:lang w:val="en" w:eastAsia="zh-TW"/>
              </w:rPr>
              <w:t>自願、經雙方同意、沒有受到懲罰的威脅</w:t>
            </w:r>
            <w:r>
              <w:rPr>
                <w:rFonts w:ascii="Microsoft JhengHei" w:eastAsia="Microsoft JhengHei" w:hAnsi="Microsoft JhengHei" w:cs="Arial" w:hint="eastAsia"/>
                <w:sz w:val="20"/>
                <w:szCs w:val="20"/>
                <w:lang w:val="en" w:eastAsia="zh-TW"/>
              </w:rPr>
              <w:t>。</w:t>
            </w:r>
          </w:p>
          <w:p w14:paraId="0D5A4CA3" w14:textId="77777777" w:rsidR="008B1C1E" w:rsidRDefault="008B1C1E" w:rsidP="007250AE">
            <w:pPr>
              <w:widowControl w:val="0"/>
              <w:autoSpaceDE w:val="0"/>
              <w:autoSpaceDN w:val="0"/>
              <w:adjustRightInd w:val="0"/>
              <w:spacing w:line="206" w:lineRule="auto"/>
              <w:jc w:val="both"/>
              <w:rPr>
                <w:rFonts w:ascii="Arial" w:hAnsi="Arial" w:cs="Arial"/>
                <w:sz w:val="20"/>
                <w:szCs w:val="20"/>
                <w:lang w:val="en" w:eastAsia="zh-TW"/>
              </w:rPr>
            </w:pPr>
          </w:p>
          <w:p w14:paraId="5C3ACCE0" w14:textId="77777777" w:rsidR="008B1C1E" w:rsidRPr="00273F4A" w:rsidRDefault="008B1C1E" w:rsidP="007250AE">
            <w:pPr>
              <w:widowControl w:val="0"/>
              <w:autoSpaceDE w:val="0"/>
              <w:autoSpaceDN w:val="0"/>
              <w:adjustRightInd w:val="0"/>
              <w:spacing w:line="206" w:lineRule="auto"/>
              <w:jc w:val="both"/>
              <w:rPr>
                <w:rFonts w:ascii="Arial" w:hAnsi="Arial" w:cs="Arial"/>
                <w:sz w:val="20"/>
                <w:szCs w:val="20"/>
                <w:lang w:val="en" w:eastAsia="zh-TW"/>
              </w:rPr>
            </w:pPr>
          </w:p>
          <w:p w14:paraId="56D2880A" w14:textId="77777777" w:rsidR="008B1C1E" w:rsidRPr="00273F4A" w:rsidRDefault="008B1C1E" w:rsidP="007250AE">
            <w:pPr>
              <w:widowControl w:val="0"/>
              <w:autoSpaceDE w:val="0"/>
              <w:autoSpaceDN w:val="0"/>
              <w:adjustRightInd w:val="0"/>
              <w:spacing w:line="206" w:lineRule="auto"/>
              <w:jc w:val="both"/>
              <w:rPr>
                <w:rFonts w:ascii="Arial" w:hAnsi="Arial" w:cs="Arial"/>
                <w:sz w:val="20"/>
                <w:szCs w:val="20"/>
                <w:lang w:val="en" w:eastAsia="zh-TW"/>
              </w:rPr>
            </w:pPr>
          </w:p>
          <w:p w14:paraId="65B9B93A" w14:textId="77777777" w:rsidR="008B1C1E" w:rsidRPr="004C6E90" w:rsidRDefault="008B1C1E" w:rsidP="007250AE">
            <w:pPr>
              <w:widowControl w:val="0"/>
              <w:autoSpaceDE w:val="0"/>
              <w:autoSpaceDN w:val="0"/>
              <w:adjustRightInd w:val="0"/>
              <w:spacing w:line="206" w:lineRule="auto"/>
              <w:jc w:val="both"/>
              <w:rPr>
                <w:rFonts w:ascii="Microsoft JhengHei" w:eastAsia="Microsoft JhengHei" w:hAnsi="Microsoft JhengHei" w:cs="Arial"/>
                <w:color w:val="000000" w:themeColor="text1"/>
                <w:sz w:val="20"/>
                <w:szCs w:val="20"/>
                <w:lang w:val="en" w:eastAsia="zh-TW"/>
              </w:rPr>
            </w:pPr>
            <w:r w:rsidRPr="00273F4A">
              <w:rPr>
                <w:rFonts w:ascii="Arial" w:hAnsi="Arial" w:cs="Arial"/>
                <w:sz w:val="20"/>
                <w:szCs w:val="20"/>
                <w:lang w:val="en" w:eastAsia="zh-TW"/>
              </w:rPr>
              <w:t>7.3.2</w:t>
            </w:r>
            <w:r>
              <w:rPr>
                <w:rFonts w:ascii="Arial" w:hAnsi="Arial" w:cs="Arial"/>
                <w:sz w:val="20"/>
                <w:szCs w:val="20"/>
                <w:lang w:val="en" w:eastAsia="zh-TW"/>
              </w:rPr>
              <w:t xml:space="preserve"> </w:t>
            </w:r>
            <w:r w:rsidRPr="004C6E90">
              <w:rPr>
                <w:rFonts w:ascii="Microsoft JhengHei" w:eastAsia="Microsoft JhengHei" w:hAnsi="Microsoft JhengHei" w:cs="Arial" w:hint="eastAsia"/>
                <w:color w:val="000000" w:themeColor="text1"/>
                <w:sz w:val="20"/>
                <w:szCs w:val="20"/>
                <w:lang w:val="en" w:eastAsia="zh-TW"/>
              </w:rPr>
              <w:t>沒有任何證據顯示強迫或強制勞動，包括但不限於以下事項：</w:t>
            </w:r>
          </w:p>
          <w:p w14:paraId="2103DEDB" w14:textId="77777777" w:rsidR="008B1C1E" w:rsidRPr="00154302" w:rsidRDefault="008B1C1E" w:rsidP="007250AE">
            <w:pPr>
              <w:widowControl w:val="0"/>
              <w:numPr>
                <w:ilvl w:val="0"/>
                <w:numId w:val="3"/>
              </w:numPr>
              <w:autoSpaceDE w:val="0"/>
              <w:autoSpaceDN w:val="0"/>
              <w:adjustRightInd w:val="0"/>
              <w:spacing w:line="206" w:lineRule="auto"/>
              <w:jc w:val="both"/>
              <w:rPr>
                <w:rFonts w:ascii="Microsoft JhengHei" w:eastAsia="Microsoft JhengHei" w:hAnsi="Microsoft JhengHei" w:cs="Arial"/>
                <w:color w:val="000000" w:themeColor="text1"/>
                <w:sz w:val="20"/>
                <w:szCs w:val="20"/>
                <w:lang w:val="en"/>
              </w:rPr>
            </w:pPr>
            <w:proofErr w:type="spellStart"/>
            <w:r w:rsidRPr="00154302">
              <w:rPr>
                <w:rFonts w:ascii="Microsoft JhengHei" w:eastAsia="Microsoft JhengHei" w:hAnsi="Microsoft JhengHei" w:cs="Arial" w:hint="eastAsia"/>
                <w:color w:val="000000" w:themeColor="text1"/>
                <w:sz w:val="20"/>
                <w:szCs w:val="20"/>
                <w:lang w:val="en"/>
              </w:rPr>
              <w:t>身體及性暴力侵害</w:t>
            </w:r>
            <w:proofErr w:type="spellEnd"/>
          </w:p>
          <w:p w14:paraId="2C8949E8" w14:textId="77777777" w:rsidR="008B1C1E" w:rsidRPr="00154302" w:rsidRDefault="008B1C1E" w:rsidP="007250AE">
            <w:pPr>
              <w:widowControl w:val="0"/>
              <w:numPr>
                <w:ilvl w:val="0"/>
                <w:numId w:val="3"/>
              </w:numPr>
              <w:autoSpaceDE w:val="0"/>
              <w:autoSpaceDN w:val="0"/>
              <w:adjustRightInd w:val="0"/>
              <w:spacing w:line="206" w:lineRule="auto"/>
              <w:jc w:val="both"/>
              <w:rPr>
                <w:rFonts w:ascii="Microsoft JhengHei" w:eastAsia="Microsoft JhengHei" w:hAnsi="Microsoft JhengHei" w:cs="Arial"/>
                <w:color w:val="000000" w:themeColor="text1"/>
                <w:sz w:val="20"/>
                <w:szCs w:val="20"/>
                <w:lang w:val="en"/>
              </w:rPr>
            </w:pPr>
            <w:proofErr w:type="spellStart"/>
            <w:r w:rsidRPr="00154302">
              <w:rPr>
                <w:rFonts w:ascii="Microsoft JhengHei" w:eastAsia="Microsoft JhengHei" w:hAnsi="Microsoft JhengHei"/>
                <w:color w:val="000000" w:themeColor="text1"/>
                <w:sz w:val="20"/>
                <w:szCs w:val="20"/>
                <w:shd w:val="clear" w:color="auto" w:fill="FFFFFF"/>
              </w:rPr>
              <w:t>抵債勞</w:t>
            </w:r>
            <w:r w:rsidRPr="00154302">
              <w:rPr>
                <w:rFonts w:ascii="Microsoft JhengHei" w:eastAsia="Microsoft JhengHei" w:hAnsi="Microsoft JhengHei" w:cs="PMingLiU" w:hint="eastAsia"/>
                <w:color w:val="000000" w:themeColor="text1"/>
                <w:sz w:val="20"/>
                <w:szCs w:val="20"/>
                <w:shd w:val="clear" w:color="auto" w:fill="FFFFFF"/>
              </w:rPr>
              <w:t>動</w:t>
            </w:r>
            <w:proofErr w:type="spellEnd"/>
          </w:p>
          <w:p w14:paraId="29E514A9" w14:textId="77777777" w:rsidR="008B1C1E" w:rsidRDefault="008B1C1E" w:rsidP="007250AE">
            <w:pPr>
              <w:widowControl w:val="0"/>
              <w:numPr>
                <w:ilvl w:val="0"/>
                <w:numId w:val="3"/>
              </w:numPr>
              <w:autoSpaceDE w:val="0"/>
              <w:autoSpaceDN w:val="0"/>
              <w:adjustRightInd w:val="0"/>
              <w:spacing w:line="206" w:lineRule="auto"/>
              <w:jc w:val="both"/>
              <w:rPr>
                <w:rFonts w:ascii="Microsoft JhengHei" w:eastAsia="Microsoft JhengHei" w:hAnsi="Microsoft JhengHei" w:cs="Arial"/>
                <w:sz w:val="20"/>
                <w:szCs w:val="20"/>
                <w:lang w:val="en" w:eastAsia="zh-TW"/>
              </w:rPr>
            </w:pPr>
            <w:r w:rsidRPr="00154302">
              <w:rPr>
                <w:rFonts w:ascii="Microsoft JhengHei" w:eastAsia="Microsoft JhengHei" w:hAnsi="Microsoft JhengHei" w:cs="Arial" w:hint="eastAsia"/>
                <w:color w:val="000000" w:themeColor="text1"/>
                <w:sz w:val="20"/>
                <w:szCs w:val="20"/>
                <w:lang w:val="en" w:eastAsia="zh-TW"/>
              </w:rPr>
              <w:t>扣留工資／包括支付僱傭費用和/或受聘保證金</w:t>
            </w:r>
          </w:p>
          <w:p w14:paraId="545666E4" w14:textId="77777777" w:rsidR="008B1C1E" w:rsidRDefault="008B1C1E" w:rsidP="007250AE">
            <w:pPr>
              <w:widowControl w:val="0"/>
              <w:numPr>
                <w:ilvl w:val="0"/>
                <w:numId w:val="3"/>
              </w:numPr>
              <w:autoSpaceDE w:val="0"/>
              <w:autoSpaceDN w:val="0"/>
              <w:adjustRightInd w:val="0"/>
              <w:spacing w:line="206" w:lineRule="auto"/>
              <w:jc w:val="both"/>
              <w:rPr>
                <w:rFonts w:ascii="Microsoft JhengHei" w:eastAsia="Microsoft JhengHei" w:hAnsi="Microsoft JhengHei" w:cs="Arial"/>
                <w:sz w:val="20"/>
                <w:szCs w:val="20"/>
                <w:lang w:val="en"/>
              </w:rPr>
            </w:pPr>
            <w:proofErr w:type="spellStart"/>
            <w:r w:rsidRPr="00154302">
              <w:rPr>
                <w:rFonts w:ascii="Microsoft JhengHei" w:eastAsia="Microsoft JhengHei" w:hAnsi="Microsoft JhengHei" w:cs="Arial" w:hint="eastAsia"/>
                <w:sz w:val="20"/>
                <w:szCs w:val="20"/>
                <w:lang w:val="en"/>
              </w:rPr>
              <w:t>限制</w:t>
            </w:r>
            <w:proofErr w:type="spellEnd"/>
            <w:r w:rsidRPr="00154302">
              <w:rPr>
                <w:rFonts w:ascii="Microsoft JhengHei" w:eastAsia="Microsoft JhengHei" w:hAnsi="Microsoft JhengHei" w:cs="Arial" w:hint="eastAsia"/>
                <w:sz w:val="20"/>
                <w:lang w:val="en-GB" w:eastAsia="ja-JP"/>
              </w:rPr>
              <w:t>流動</w:t>
            </w:r>
            <w:r w:rsidRPr="00154302">
              <w:rPr>
                <w:rFonts w:ascii="Microsoft JhengHei" w:eastAsia="Microsoft JhengHei" w:hAnsi="Microsoft JhengHei" w:cs="Arial" w:hint="eastAsia"/>
                <w:sz w:val="20"/>
                <w:lang w:val="en-GB" w:eastAsia="zh-TW"/>
              </w:rPr>
              <w:t>／</w:t>
            </w:r>
            <w:proofErr w:type="spellStart"/>
            <w:r w:rsidRPr="00154302">
              <w:rPr>
                <w:rFonts w:ascii="Microsoft JhengHei" w:eastAsia="Microsoft JhengHei" w:hAnsi="Microsoft JhengHei" w:cs="Arial" w:hint="eastAsia"/>
                <w:sz w:val="20"/>
                <w:szCs w:val="20"/>
                <w:lang w:val="en"/>
              </w:rPr>
              <w:t>行動</w:t>
            </w:r>
            <w:proofErr w:type="spellEnd"/>
          </w:p>
          <w:p w14:paraId="11B62E52" w14:textId="77777777" w:rsidR="008B1C1E" w:rsidRDefault="008B1C1E" w:rsidP="007250AE">
            <w:pPr>
              <w:widowControl w:val="0"/>
              <w:numPr>
                <w:ilvl w:val="0"/>
                <w:numId w:val="3"/>
              </w:numPr>
              <w:autoSpaceDE w:val="0"/>
              <w:autoSpaceDN w:val="0"/>
              <w:adjustRightInd w:val="0"/>
              <w:spacing w:line="206" w:lineRule="auto"/>
              <w:jc w:val="both"/>
              <w:rPr>
                <w:rFonts w:ascii="Microsoft JhengHei" w:eastAsia="Microsoft JhengHei" w:hAnsi="Microsoft JhengHei" w:cs="Arial"/>
                <w:sz w:val="20"/>
                <w:szCs w:val="20"/>
                <w:lang w:val="en" w:eastAsia="zh-TW"/>
              </w:rPr>
            </w:pPr>
            <w:r w:rsidRPr="00154302">
              <w:rPr>
                <w:rFonts w:ascii="Microsoft JhengHei" w:eastAsia="Microsoft JhengHei" w:hAnsi="Microsoft JhengHei" w:cs="Arial" w:hint="eastAsia"/>
                <w:sz w:val="20"/>
                <w:lang w:val="en-GB" w:eastAsia="zh-TW"/>
              </w:rPr>
              <w:t>扣留</w:t>
            </w:r>
            <w:r w:rsidRPr="00154302">
              <w:rPr>
                <w:rFonts w:ascii="Microsoft JhengHei" w:eastAsia="Microsoft JhengHei" w:hAnsi="Microsoft JhengHei" w:cs="Arial" w:hint="eastAsia"/>
                <w:sz w:val="20"/>
                <w:lang w:val="en-GB" w:eastAsia="ja-JP"/>
              </w:rPr>
              <w:t>護照</w:t>
            </w:r>
            <w:r w:rsidRPr="00154302">
              <w:rPr>
                <w:rFonts w:ascii="Microsoft JhengHei" w:eastAsia="Microsoft JhengHei" w:hAnsi="Microsoft JhengHei" w:cs="Arial" w:hint="eastAsia"/>
                <w:sz w:val="20"/>
                <w:lang w:val="en-GB" w:eastAsia="zh-TW"/>
              </w:rPr>
              <w:t>及</w:t>
            </w:r>
            <w:r w:rsidRPr="00154302">
              <w:rPr>
                <w:rFonts w:ascii="Microsoft JhengHei" w:eastAsia="Microsoft JhengHei" w:hAnsi="Microsoft JhengHei" w:cs="Arial" w:hint="eastAsia"/>
                <w:sz w:val="20"/>
                <w:lang w:val="en-GB" w:eastAsia="ja-JP"/>
              </w:rPr>
              <w:t>身份證</w:t>
            </w:r>
            <w:r w:rsidRPr="00154302">
              <w:rPr>
                <w:rFonts w:ascii="Microsoft JhengHei" w:eastAsia="Microsoft JhengHei" w:hAnsi="Microsoft JhengHei" w:cs="Arial" w:hint="eastAsia"/>
                <w:sz w:val="20"/>
                <w:lang w:val="en-GB" w:eastAsia="zh-TW"/>
              </w:rPr>
              <w:t>明文件</w:t>
            </w:r>
          </w:p>
          <w:p w14:paraId="151BAC13" w14:textId="77777777" w:rsidR="008B1C1E" w:rsidRPr="00273F4A" w:rsidRDefault="008B1C1E" w:rsidP="007250AE">
            <w:pPr>
              <w:widowControl w:val="0"/>
              <w:numPr>
                <w:ilvl w:val="0"/>
                <w:numId w:val="3"/>
              </w:numPr>
              <w:autoSpaceDE w:val="0"/>
              <w:autoSpaceDN w:val="0"/>
              <w:adjustRightInd w:val="0"/>
              <w:spacing w:line="206" w:lineRule="auto"/>
              <w:jc w:val="both"/>
              <w:rPr>
                <w:rFonts w:ascii="Arial" w:hAnsi="Arial" w:cs="Arial"/>
                <w:b/>
                <w:bCs/>
                <w:sz w:val="20"/>
                <w:szCs w:val="20"/>
                <w:lang w:val="en" w:eastAsia="zh-TW"/>
              </w:rPr>
            </w:pPr>
            <w:r w:rsidRPr="00154302">
              <w:rPr>
                <w:rFonts w:ascii="Microsoft JhengHei" w:eastAsia="Microsoft JhengHei" w:hAnsi="Microsoft JhengHei" w:cs="Arial" w:hint="eastAsia"/>
                <w:sz w:val="20"/>
                <w:szCs w:val="20"/>
                <w:lang w:val="en" w:eastAsia="zh-TW"/>
              </w:rPr>
              <w:t>威脅要告發到執法機構</w:t>
            </w:r>
          </w:p>
        </w:tc>
        <w:tc>
          <w:tcPr>
            <w:tcW w:w="2438" w:type="dxa"/>
            <w:vMerge w:val="restart"/>
          </w:tcPr>
          <w:p w14:paraId="61A515CA" w14:textId="77777777" w:rsidR="008B1C1E" w:rsidRPr="00856930" w:rsidRDefault="008B1C1E" w:rsidP="007250AE">
            <w:pPr>
              <w:widowControl w:val="0"/>
              <w:autoSpaceDE w:val="0"/>
              <w:autoSpaceDN w:val="0"/>
              <w:adjustRightInd w:val="0"/>
              <w:spacing w:line="206" w:lineRule="auto"/>
              <w:jc w:val="both"/>
              <w:rPr>
                <w:rFonts w:ascii="Microsoft JhengHei" w:eastAsia="Microsoft JhengHei" w:hAnsi="Microsoft JhengHei" w:cs="Arial"/>
                <w:bCs/>
                <w:sz w:val="20"/>
                <w:lang w:eastAsia="zh-TW"/>
              </w:rPr>
            </w:pPr>
            <w:r w:rsidRPr="00856930">
              <w:rPr>
                <w:rFonts w:ascii="Microsoft JhengHei" w:eastAsia="Microsoft JhengHei" w:hAnsi="Microsoft JhengHei" w:cs="Arial" w:hint="eastAsia"/>
                <w:bCs/>
                <w:sz w:val="20"/>
                <w:lang w:val="hr-HR" w:eastAsia="zh-TW"/>
              </w:rPr>
              <w:t>第 57章 《僱傭條例》第 II 部</w:t>
            </w:r>
            <w:r>
              <w:rPr>
                <w:rFonts w:ascii="Microsoft JhengHei" w:eastAsia="DengXian" w:hAnsi="Microsoft JhengHei" w:cs="Arial"/>
                <w:bCs/>
                <w:sz w:val="20"/>
                <w:lang w:val="hr-HR" w:eastAsia="zh-TW"/>
              </w:rPr>
              <w:t xml:space="preserve"> </w:t>
            </w:r>
            <w:r w:rsidRPr="00856930">
              <w:rPr>
                <w:rFonts w:ascii="Microsoft JhengHei" w:eastAsia="Microsoft JhengHei" w:hAnsi="Microsoft JhengHei" w:cs="Arial" w:hint="eastAsia"/>
                <w:bCs/>
                <w:sz w:val="20"/>
                <w:lang w:val="hr-HR" w:eastAsia="zh-TW"/>
              </w:rPr>
              <w:t>僱傭合約第 5 條</w:t>
            </w:r>
          </w:p>
          <w:p w14:paraId="1541CBC4" w14:textId="77777777" w:rsidR="008B1C1E" w:rsidRDefault="008B1C1E" w:rsidP="007250AE">
            <w:pPr>
              <w:widowControl w:val="0"/>
              <w:autoSpaceDE w:val="0"/>
              <w:autoSpaceDN w:val="0"/>
              <w:adjustRightInd w:val="0"/>
              <w:spacing w:line="206" w:lineRule="auto"/>
              <w:jc w:val="both"/>
              <w:rPr>
                <w:rFonts w:ascii="Arial" w:eastAsia="MS Gothic" w:hAnsi="Arial" w:cs="Arial"/>
                <w:bCs/>
                <w:sz w:val="20"/>
                <w:lang w:val="hr-HR" w:eastAsia="zh-TW"/>
              </w:rPr>
            </w:pPr>
          </w:p>
          <w:p w14:paraId="1832C877" w14:textId="77777777" w:rsidR="008B1C1E" w:rsidRDefault="008B1C1E" w:rsidP="007250AE">
            <w:pPr>
              <w:widowControl w:val="0"/>
              <w:autoSpaceDE w:val="0"/>
              <w:autoSpaceDN w:val="0"/>
              <w:adjustRightInd w:val="0"/>
              <w:spacing w:line="206" w:lineRule="auto"/>
              <w:jc w:val="both"/>
              <w:rPr>
                <w:rFonts w:ascii="Arial" w:eastAsia="MS Gothic" w:hAnsi="Arial" w:cs="Arial"/>
                <w:bCs/>
                <w:sz w:val="20"/>
                <w:lang w:val="hr-HR" w:eastAsia="zh-TW"/>
              </w:rPr>
            </w:pPr>
          </w:p>
          <w:p w14:paraId="6F4141CA" w14:textId="77777777" w:rsidR="008B1C1E" w:rsidRPr="00273F4A" w:rsidRDefault="008B1C1E" w:rsidP="007250AE">
            <w:pPr>
              <w:widowControl w:val="0"/>
              <w:autoSpaceDE w:val="0"/>
              <w:autoSpaceDN w:val="0"/>
              <w:adjustRightInd w:val="0"/>
              <w:spacing w:line="206" w:lineRule="auto"/>
              <w:jc w:val="both"/>
              <w:rPr>
                <w:rFonts w:ascii="Arial" w:hAnsi="Arial" w:cs="Arial"/>
                <w:sz w:val="20"/>
                <w:szCs w:val="20"/>
                <w:lang w:val="en" w:eastAsia="zh-TW"/>
              </w:rPr>
            </w:pPr>
          </w:p>
          <w:p w14:paraId="3585C3F1" w14:textId="77777777" w:rsidR="008B1C1E" w:rsidRDefault="008B1C1E" w:rsidP="007250AE">
            <w:pPr>
              <w:keepNext/>
              <w:widowControl w:val="0"/>
              <w:autoSpaceDE w:val="0"/>
              <w:autoSpaceDN w:val="0"/>
              <w:adjustRightInd w:val="0"/>
              <w:spacing w:line="206" w:lineRule="auto"/>
              <w:rPr>
                <w:rFonts w:ascii="Arial" w:hAnsi="Arial" w:cs="Arial"/>
                <w:sz w:val="20"/>
                <w:lang w:eastAsia="zh-TW"/>
              </w:rPr>
            </w:pPr>
          </w:p>
          <w:p w14:paraId="67BABB35" w14:textId="77777777" w:rsidR="008B1C1E" w:rsidRPr="00CB0B34" w:rsidRDefault="008B1C1E" w:rsidP="007250AE">
            <w:pPr>
              <w:keepNext/>
              <w:widowControl w:val="0"/>
              <w:autoSpaceDE w:val="0"/>
              <w:autoSpaceDN w:val="0"/>
              <w:adjustRightInd w:val="0"/>
              <w:spacing w:line="206" w:lineRule="auto"/>
              <w:rPr>
                <w:rFonts w:ascii="Arial" w:hAnsi="Arial" w:cs="Arial"/>
                <w:sz w:val="8"/>
                <w:szCs w:val="8"/>
                <w:lang w:eastAsia="zh-TW"/>
              </w:rPr>
            </w:pPr>
          </w:p>
          <w:p w14:paraId="01ACC51D" w14:textId="77777777" w:rsidR="008B1C1E" w:rsidRPr="00856930" w:rsidRDefault="008B1C1E" w:rsidP="007250AE">
            <w:pPr>
              <w:widowControl w:val="0"/>
              <w:autoSpaceDE w:val="0"/>
              <w:autoSpaceDN w:val="0"/>
              <w:adjustRightInd w:val="0"/>
              <w:spacing w:line="206" w:lineRule="auto"/>
              <w:jc w:val="both"/>
              <w:rPr>
                <w:rFonts w:ascii="Microsoft JhengHei" w:eastAsia="Microsoft JhengHei" w:hAnsi="Microsoft JhengHei" w:cs="Arial"/>
                <w:bCs/>
                <w:sz w:val="20"/>
                <w:lang w:eastAsia="zh-TW"/>
              </w:rPr>
            </w:pPr>
            <w:r w:rsidRPr="00856930">
              <w:rPr>
                <w:rFonts w:ascii="Microsoft JhengHei" w:eastAsia="Microsoft JhengHei" w:hAnsi="Microsoft JhengHei" w:cs="Arial" w:hint="eastAsia"/>
                <w:bCs/>
                <w:sz w:val="20"/>
                <w:lang w:val="hr-HR" w:eastAsia="zh-TW"/>
              </w:rPr>
              <w:t>第 57</w:t>
            </w:r>
            <w:r>
              <w:rPr>
                <w:rFonts w:ascii="Microsoft JhengHei" w:eastAsia="Microsoft JhengHei" w:hAnsi="Microsoft JhengHei" w:cs="Arial"/>
                <w:bCs/>
                <w:sz w:val="20"/>
                <w:lang w:val="hr-HR" w:eastAsia="zh-TW"/>
              </w:rPr>
              <w:t xml:space="preserve"> </w:t>
            </w:r>
            <w:r w:rsidRPr="00856930">
              <w:rPr>
                <w:rFonts w:ascii="Microsoft JhengHei" w:eastAsia="Microsoft JhengHei" w:hAnsi="Microsoft JhengHei" w:cs="Arial" w:hint="eastAsia"/>
                <w:bCs/>
                <w:sz w:val="20"/>
                <w:lang w:val="hr-HR" w:eastAsia="zh-TW"/>
              </w:rPr>
              <w:t>章《僱傭條例》第 VIA 部</w:t>
            </w:r>
            <w:r>
              <w:rPr>
                <w:rFonts w:ascii="Microsoft JhengHei" w:eastAsia="DengXian" w:hAnsi="Microsoft JhengHei" w:cs="Arial" w:hint="eastAsia"/>
                <w:bCs/>
                <w:sz w:val="20"/>
                <w:lang w:val="hr-HR" w:eastAsia="zh-TW"/>
              </w:rPr>
              <w:t xml:space="preserve"> </w:t>
            </w:r>
            <w:r w:rsidRPr="00856930">
              <w:rPr>
                <w:rFonts w:ascii="Microsoft JhengHei" w:eastAsia="Microsoft JhengHei" w:hAnsi="Microsoft JhengHei" w:cs="Arial" w:hint="eastAsia"/>
                <w:bCs/>
                <w:sz w:val="20"/>
                <w:lang w:val="hr-HR" w:eastAsia="zh-TW"/>
              </w:rPr>
              <w:t xml:space="preserve">僱傭保障第 </w:t>
            </w:r>
            <w:r w:rsidRPr="00856930">
              <w:rPr>
                <w:rFonts w:ascii="Microsoft JhengHei" w:eastAsia="Microsoft JhengHei" w:hAnsi="Microsoft JhengHei" w:cs="Arial"/>
                <w:sz w:val="20"/>
                <w:lang w:eastAsia="zh-TW"/>
              </w:rPr>
              <w:t>32Q</w:t>
            </w:r>
            <w:r w:rsidRPr="00856930">
              <w:rPr>
                <w:rFonts w:ascii="Microsoft JhengHei" w:eastAsia="Microsoft JhengHei" w:hAnsi="Microsoft JhengHei" w:cs="Arial" w:hint="eastAsia"/>
                <w:bCs/>
                <w:sz w:val="20"/>
                <w:lang w:val="hr-HR" w:eastAsia="zh-TW"/>
              </w:rPr>
              <w:t xml:space="preserve"> 條</w:t>
            </w:r>
          </w:p>
          <w:p w14:paraId="5C128961" w14:textId="77777777" w:rsidR="008B1C1E" w:rsidRPr="00856930" w:rsidRDefault="008B1C1E" w:rsidP="007250AE">
            <w:pPr>
              <w:keepNext/>
              <w:widowControl w:val="0"/>
              <w:autoSpaceDE w:val="0"/>
              <w:autoSpaceDN w:val="0"/>
              <w:adjustRightInd w:val="0"/>
              <w:spacing w:line="206" w:lineRule="auto"/>
              <w:rPr>
                <w:rFonts w:ascii="Arial" w:hAnsi="Arial" w:cs="Arial"/>
                <w:sz w:val="20"/>
                <w:lang w:eastAsia="zh-TW"/>
              </w:rPr>
            </w:pPr>
          </w:p>
        </w:tc>
        <w:tc>
          <w:tcPr>
            <w:tcW w:w="2720" w:type="dxa"/>
          </w:tcPr>
          <w:p w14:paraId="4E2D2FA6" w14:textId="77777777" w:rsidR="008B1C1E" w:rsidRPr="00273F4A" w:rsidRDefault="008B1C1E" w:rsidP="007250AE">
            <w:pPr>
              <w:widowControl w:val="0"/>
              <w:autoSpaceDE w:val="0"/>
              <w:autoSpaceDN w:val="0"/>
              <w:adjustRightInd w:val="0"/>
              <w:spacing w:line="206" w:lineRule="auto"/>
              <w:rPr>
                <w:rFonts w:ascii="Arial" w:hAnsi="Arial" w:cs="Arial"/>
                <w:b/>
                <w:bCs/>
                <w:sz w:val="20"/>
                <w:szCs w:val="20"/>
                <w:lang w:val="en" w:eastAsia="zh-TW"/>
              </w:rPr>
            </w:pPr>
            <w:r w:rsidRPr="00273F4A">
              <w:rPr>
                <w:rFonts w:ascii="Arial" w:hAnsi="Arial" w:cs="Arial"/>
                <w:sz w:val="20"/>
                <w:szCs w:val="20"/>
                <w:lang w:val="en" w:eastAsia="zh-TW"/>
              </w:rPr>
              <w:t>a)</w:t>
            </w:r>
            <w:r>
              <w:rPr>
                <w:rFonts w:ascii="Arial" w:hAnsi="Arial"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貴機構</w:t>
            </w:r>
            <w:r>
              <w:rPr>
                <w:rFonts w:ascii="Microsoft JhengHei" w:eastAsia="Microsoft JhengHei" w:hAnsi="Microsoft JhengHei" w:cs="Arial" w:hint="eastAsia"/>
                <w:sz w:val="20"/>
                <w:szCs w:val="20"/>
                <w:lang w:val="en" w:eastAsia="zh-TW"/>
              </w:rPr>
              <w:t>有沒有</w:t>
            </w:r>
            <w:r w:rsidRPr="00426308">
              <w:rPr>
                <w:rFonts w:ascii="Microsoft JhengHei" w:eastAsia="Microsoft JhengHei" w:hAnsi="Microsoft JhengHei" w:cs="Arial" w:hint="eastAsia"/>
                <w:sz w:val="20"/>
                <w:szCs w:val="20"/>
                <w:lang w:val="en" w:eastAsia="zh-TW"/>
              </w:rPr>
              <w:t xml:space="preserve">遵守第 </w:t>
            </w:r>
            <w:r w:rsidRPr="00273F4A">
              <w:rPr>
                <w:rFonts w:ascii="Arial" w:hAnsi="Arial" w:cs="Arial"/>
                <w:sz w:val="20"/>
                <w:szCs w:val="20"/>
                <w:lang w:val="en" w:eastAsia="zh-TW"/>
              </w:rPr>
              <w:t>7.3</w:t>
            </w:r>
            <w:r>
              <w:rPr>
                <w:rFonts w:ascii="Arial" w:hAnsi="Arial"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條的規定？</w:t>
            </w:r>
            <w:r w:rsidRPr="00426308">
              <w:rPr>
                <w:rFonts w:ascii="Microsoft JhengHei" w:eastAsia="Microsoft JhengHei" w:hAnsi="Microsoft JhengHei"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如果</w:t>
            </w:r>
            <w:r>
              <w:rPr>
                <w:rFonts w:ascii="Microsoft JhengHei" w:eastAsia="Microsoft JhengHei" w:hAnsi="Microsoft JhengHei" w:cs="Arial" w:hint="eastAsia"/>
                <w:sz w:val="20"/>
                <w:szCs w:val="20"/>
                <w:lang w:val="en" w:eastAsia="zh-TW"/>
              </w:rPr>
              <w:t>有的</w:t>
            </w:r>
            <w:r w:rsidRPr="00426308">
              <w:rPr>
                <w:rFonts w:ascii="Microsoft JhengHei" w:eastAsia="Microsoft JhengHei" w:hAnsi="Microsoft JhengHei" w:cs="Arial" w:hint="eastAsia"/>
                <w:sz w:val="20"/>
                <w:szCs w:val="20"/>
                <w:lang w:val="en" w:eastAsia="zh-TW"/>
              </w:rPr>
              <w:t>話，請前往問題 c)。</w:t>
            </w:r>
          </w:p>
        </w:tc>
        <w:tc>
          <w:tcPr>
            <w:tcW w:w="2778" w:type="dxa"/>
          </w:tcPr>
          <w:p w14:paraId="3689C2E1"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721" w:type="dxa"/>
          </w:tcPr>
          <w:p w14:paraId="5E0607D4" w14:textId="77777777" w:rsidR="008B1C1E" w:rsidRPr="00F461DB" w:rsidRDefault="008B1C1E" w:rsidP="007250AE">
            <w:pPr>
              <w:widowControl w:val="0"/>
              <w:autoSpaceDE w:val="0"/>
              <w:autoSpaceDN w:val="0"/>
              <w:adjustRightInd w:val="0"/>
              <w:spacing w:line="206" w:lineRule="auto"/>
              <w:jc w:val="both"/>
              <w:rPr>
                <w:rFonts w:ascii="Microsoft JhengHei" w:eastAsia="Microsoft JhengHei" w:hAnsi="Microsoft JhengHei" w:cs="Arial"/>
                <w:b/>
                <w:bCs/>
                <w:sz w:val="20"/>
                <w:szCs w:val="20"/>
                <w:highlight w:val="yellow"/>
                <w:lang w:val="en" w:eastAsia="zh-TW"/>
              </w:rPr>
            </w:pPr>
            <w:r w:rsidRPr="00BF524C">
              <w:rPr>
                <w:rStyle w:val="normaltextrun"/>
                <w:rFonts w:ascii="Arial" w:hAnsi="Arial" w:cs="Arial"/>
                <w:sz w:val="20"/>
                <w:szCs w:val="20"/>
                <w:lang w:val="en-GB"/>
              </w:rPr>
              <w:fldChar w:fldCharType="begin">
                <w:ffData>
                  <w:name w:val="Check1"/>
                  <w:enabled/>
                  <w:calcOnExit w:val="0"/>
                  <w:checkBox>
                    <w:sizeAuto/>
                    <w:default w:val="0"/>
                  </w:checkBox>
                </w:ffData>
              </w:fldChar>
            </w:r>
            <w:r w:rsidRPr="00BF524C">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BF524C">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F461DB">
              <w:rPr>
                <w:rStyle w:val="normaltextrun"/>
                <w:rFonts w:ascii="Microsoft JhengHei" w:eastAsia="Microsoft JhengHei" w:hAnsi="Microsoft JhengHei" w:cs="PMingLiU" w:hint="eastAsia"/>
                <w:sz w:val="20"/>
                <w:szCs w:val="20"/>
                <w:lang w:val="en-GB" w:eastAsia="zh-TW"/>
              </w:rPr>
              <w:t>有</w:t>
            </w:r>
            <w:r w:rsidRPr="00F461DB">
              <w:rPr>
                <w:rFonts w:ascii="Microsoft JhengHei" w:eastAsia="Microsoft JhengHei" w:hAnsi="Microsoft JhengHei" w:cs="Arial" w:hint="eastAsia"/>
                <w:sz w:val="20"/>
                <w:szCs w:val="20"/>
                <w:lang w:val="en" w:eastAsia="zh-TW"/>
              </w:rPr>
              <w:t>遵守</w:t>
            </w:r>
            <w:r w:rsidRPr="00F461DB">
              <w:rPr>
                <w:rStyle w:val="normaltextrun"/>
                <w:rFonts w:ascii="Microsoft JhengHei" w:eastAsia="Microsoft JhengHei" w:hAnsi="Microsoft JhengHei" w:cs="PMingLiU" w:hint="eastAsia"/>
                <w:sz w:val="20"/>
                <w:szCs w:val="20"/>
                <w:lang w:val="en-GB" w:eastAsia="zh-TW"/>
              </w:rPr>
              <w:t>，閣下確認以適用的香港法例</w:t>
            </w:r>
            <w:r w:rsidRPr="00F461DB">
              <w:rPr>
                <w:rStyle w:val="normaltextrun"/>
                <w:rFonts w:ascii="Microsoft JhengHei" w:eastAsia="Microsoft JhengHei" w:hAnsi="Microsoft JhengHei" w:cs="PMingLiU" w:hint="eastAsia"/>
                <w:b/>
                <w:bCs/>
                <w:sz w:val="20"/>
                <w:szCs w:val="20"/>
                <w:lang w:val="en-GB" w:eastAsia="zh-TW"/>
              </w:rPr>
              <w:t>（</w:t>
            </w:r>
            <w:r w:rsidRPr="00F461DB">
              <w:rPr>
                <w:rFonts w:ascii="Microsoft JhengHei" w:eastAsia="Microsoft JhengHei" w:hAnsi="Microsoft JhengHei" w:cs="Arial" w:hint="eastAsia"/>
                <w:b/>
                <w:bCs/>
                <w:sz w:val="20"/>
                <w:szCs w:val="20"/>
                <w:lang w:val="hr-HR" w:eastAsia="zh-TW"/>
              </w:rPr>
              <w:t>第</w:t>
            </w:r>
            <w:r>
              <w:rPr>
                <w:rFonts w:ascii="Microsoft JhengHei" w:eastAsia="Microsoft JhengHei" w:hAnsi="Microsoft JhengHei" w:cs="Arial" w:hint="eastAsia"/>
                <w:b/>
                <w:bCs/>
                <w:sz w:val="20"/>
                <w:szCs w:val="20"/>
                <w:lang w:val="hr-HR" w:eastAsia="zh-TW"/>
              </w:rPr>
              <w:t xml:space="preserve"> </w:t>
            </w:r>
            <w:r w:rsidRPr="00F461DB">
              <w:rPr>
                <w:rFonts w:ascii="Microsoft JhengHei" w:eastAsia="Microsoft JhengHei" w:hAnsi="Microsoft JhengHei" w:cs="Arial" w:hint="eastAsia"/>
                <w:b/>
                <w:bCs/>
                <w:sz w:val="20"/>
                <w:szCs w:val="20"/>
                <w:lang w:val="hr-HR" w:eastAsia="zh-TW"/>
              </w:rPr>
              <w:t>57</w:t>
            </w:r>
            <w:r>
              <w:rPr>
                <w:rFonts w:ascii="Microsoft JhengHei" w:eastAsia="Microsoft JhengHei" w:hAnsi="Microsoft JhengHei" w:cs="Arial"/>
                <w:b/>
                <w:bCs/>
                <w:sz w:val="20"/>
                <w:szCs w:val="20"/>
                <w:lang w:val="hr-HR" w:eastAsia="zh-TW"/>
              </w:rPr>
              <w:t xml:space="preserve"> </w:t>
            </w:r>
            <w:r w:rsidRPr="00F461DB">
              <w:rPr>
                <w:rFonts w:ascii="Microsoft JhengHei" w:eastAsia="Microsoft JhengHei" w:hAnsi="Microsoft JhengHei" w:cs="Arial" w:hint="eastAsia"/>
                <w:b/>
                <w:bCs/>
                <w:sz w:val="20"/>
                <w:szCs w:val="20"/>
                <w:lang w:val="hr-HR" w:eastAsia="zh-TW"/>
              </w:rPr>
              <w:t xml:space="preserve">章 《僱傭條例》第 </w:t>
            </w:r>
            <w:r w:rsidRPr="00F461DB">
              <w:rPr>
                <w:rFonts w:ascii="Microsoft JhengHei" w:eastAsia="Microsoft JhengHei" w:hAnsi="Microsoft JhengHei" w:cs="Arial"/>
                <w:b/>
                <w:bCs/>
                <w:sz w:val="20"/>
                <w:szCs w:val="20"/>
                <w:lang w:val="hr-HR" w:eastAsia="zh-TW"/>
              </w:rPr>
              <w:t xml:space="preserve">II </w:t>
            </w:r>
            <w:r w:rsidRPr="00F461DB">
              <w:rPr>
                <w:rFonts w:ascii="Microsoft JhengHei" w:eastAsia="Microsoft JhengHei" w:hAnsi="Microsoft JhengHei" w:cs="Arial" w:hint="eastAsia"/>
                <w:b/>
                <w:bCs/>
                <w:sz w:val="20"/>
                <w:szCs w:val="20"/>
                <w:lang w:val="hr-HR" w:eastAsia="zh-TW"/>
              </w:rPr>
              <w:t>部</w:t>
            </w:r>
            <w:r>
              <w:rPr>
                <w:rFonts w:ascii="Microsoft JhengHei" w:eastAsia="DengXian" w:hAnsi="Microsoft JhengHei" w:cs="Arial" w:hint="eastAsia"/>
                <w:b/>
                <w:bCs/>
                <w:sz w:val="20"/>
                <w:szCs w:val="20"/>
                <w:lang w:val="hr-HR" w:eastAsia="zh-TW"/>
              </w:rPr>
              <w:t xml:space="preserve"> </w:t>
            </w:r>
            <w:r w:rsidRPr="00F461DB">
              <w:rPr>
                <w:rFonts w:ascii="Microsoft JhengHei" w:eastAsia="Microsoft JhengHei" w:hAnsi="Microsoft JhengHei" w:cs="Arial" w:hint="eastAsia"/>
                <w:b/>
                <w:bCs/>
                <w:sz w:val="20"/>
                <w:szCs w:val="20"/>
                <w:lang w:val="hr-HR" w:eastAsia="zh-TW"/>
              </w:rPr>
              <w:t>僱傭合約、 第 VIA</w:t>
            </w:r>
            <w:r w:rsidRPr="00F461DB">
              <w:rPr>
                <w:rFonts w:ascii="Microsoft JhengHei" w:eastAsia="Microsoft JhengHei" w:hAnsi="Microsoft JhengHei" w:cs="Arial"/>
                <w:b/>
                <w:bCs/>
                <w:sz w:val="20"/>
                <w:szCs w:val="20"/>
                <w:lang w:val="hr-HR" w:eastAsia="zh-TW"/>
              </w:rPr>
              <w:t xml:space="preserve"> </w:t>
            </w:r>
            <w:r w:rsidRPr="00F461DB">
              <w:rPr>
                <w:rFonts w:ascii="Microsoft JhengHei" w:eastAsia="Microsoft JhengHei" w:hAnsi="Microsoft JhengHei" w:cs="Arial" w:hint="eastAsia"/>
                <w:b/>
                <w:bCs/>
                <w:sz w:val="20"/>
                <w:szCs w:val="20"/>
                <w:lang w:val="hr-HR" w:eastAsia="zh-TW"/>
              </w:rPr>
              <w:t>部</w:t>
            </w:r>
            <w:r>
              <w:rPr>
                <w:rFonts w:ascii="Microsoft JhengHei" w:eastAsia="DengXian" w:hAnsi="Microsoft JhengHei" w:cs="Arial"/>
                <w:b/>
                <w:bCs/>
                <w:sz w:val="20"/>
                <w:szCs w:val="20"/>
                <w:lang w:val="hr-HR" w:eastAsia="zh-TW"/>
              </w:rPr>
              <w:t xml:space="preserve"> </w:t>
            </w:r>
            <w:r w:rsidRPr="00F461DB">
              <w:rPr>
                <w:rFonts w:ascii="Microsoft JhengHei" w:eastAsia="Microsoft JhengHei" w:hAnsi="Microsoft JhengHei" w:cs="Arial" w:hint="eastAsia"/>
                <w:b/>
                <w:bCs/>
                <w:sz w:val="20"/>
                <w:szCs w:val="20"/>
                <w:lang w:val="hr-HR" w:eastAsia="zh-TW"/>
              </w:rPr>
              <w:t>僱傭保障</w:t>
            </w:r>
          </w:p>
          <w:p w14:paraId="286744E8" w14:textId="77777777" w:rsidR="008B1C1E" w:rsidRDefault="008B1C1E" w:rsidP="007250AE">
            <w:pPr>
              <w:pStyle w:val="paragraph"/>
              <w:spacing w:before="0" w:beforeAutospacing="0" w:after="0" w:line="206" w:lineRule="auto"/>
              <w:textAlignment w:val="baseline"/>
              <w:rPr>
                <w:rStyle w:val="normaltextrun"/>
                <w:rFonts w:ascii="Microsoft JhengHei" w:eastAsia="Microsoft JhengHei" w:hAnsi="Microsoft JhengHei" w:cs="Arial"/>
                <w:sz w:val="20"/>
                <w:szCs w:val="20"/>
                <w:lang w:val="en-GB"/>
              </w:rPr>
            </w:pPr>
            <w:r w:rsidRPr="00F461DB">
              <w:rPr>
                <w:rStyle w:val="normaltextrun"/>
                <w:rFonts w:ascii="Microsoft JhengHei" w:eastAsia="Microsoft JhengHei" w:hAnsi="Microsoft JhengHei" w:cs="PMingLiU" w:hint="eastAsia"/>
                <w:b/>
                <w:bCs/>
                <w:sz w:val="20"/>
                <w:szCs w:val="20"/>
                <w:lang w:val="en-GB" w:eastAsia="zh-TW"/>
              </w:rPr>
              <w:t>）</w:t>
            </w:r>
            <w:r w:rsidRPr="00F461DB">
              <w:rPr>
                <w:rStyle w:val="normaltextrun"/>
                <w:rFonts w:ascii="Microsoft JhengHei" w:eastAsia="Microsoft JhengHei" w:hAnsi="Microsoft JhengHei" w:cs="PMingLiU" w:hint="eastAsia"/>
                <w:sz w:val="20"/>
                <w:szCs w:val="20"/>
                <w:lang w:val="en-GB" w:eastAsia="zh-TW"/>
              </w:rPr>
              <w:t>為基礎來遵從 FSC 核心勞工</w:t>
            </w:r>
            <w:r>
              <w:rPr>
                <w:rStyle w:val="normaltextrun"/>
                <w:rFonts w:ascii="Microsoft JhengHei" w:eastAsia="Microsoft JhengHei" w:hAnsi="Microsoft JhengHei" w:cs="PMingLiU" w:hint="eastAsia"/>
                <w:sz w:val="20"/>
                <w:szCs w:val="20"/>
                <w:lang w:val="en-GB" w:eastAsia="zh-TW"/>
              </w:rPr>
              <w:t>規定</w:t>
            </w:r>
            <w:r w:rsidRPr="00F461DB">
              <w:rPr>
                <w:rStyle w:val="normaltextrun"/>
                <w:rFonts w:ascii="Microsoft JhengHei" w:eastAsia="Microsoft JhengHei" w:hAnsi="Microsoft JhengHei" w:cs="PMingLiU" w:hint="eastAsia"/>
                <w:sz w:val="20"/>
                <w:szCs w:val="20"/>
                <w:lang w:val="en-GB" w:eastAsia="zh-TW"/>
              </w:rPr>
              <w:t>。</w:t>
            </w:r>
            <w:r w:rsidRPr="00F461DB">
              <w:rPr>
                <w:rStyle w:val="normaltextrun"/>
                <w:rFonts w:ascii="Microsoft JhengHei" w:eastAsia="Microsoft JhengHei" w:hAnsi="Microsoft JhengHei" w:cs="Arial"/>
                <w:sz w:val="20"/>
                <w:szCs w:val="20"/>
                <w:lang w:val="en-GB"/>
              </w:rPr>
              <w:t> </w:t>
            </w:r>
          </w:p>
          <w:p w14:paraId="1CCB398C"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r w:rsidRPr="00BF524C">
              <w:rPr>
                <w:rStyle w:val="normaltextrun"/>
                <w:rFonts w:ascii="Arial" w:hAnsi="Arial" w:cs="Arial"/>
                <w:sz w:val="20"/>
                <w:szCs w:val="20"/>
                <w:lang w:val="en-GB"/>
              </w:rPr>
              <w:fldChar w:fldCharType="begin">
                <w:ffData>
                  <w:name w:val="Check1"/>
                  <w:enabled/>
                  <w:calcOnExit w:val="0"/>
                  <w:checkBox>
                    <w:sizeAuto/>
                    <w:default w:val="0"/>
                  </w:checkBox>
                </w:ffData>
              </w:fldChar>
            </w:r>
            <w:r w:rsidRPr="00BF524C">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BF524C">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8926B0">
              <w:rPr>
                <w:rStyle w:val="normaltextrun"/>
                <w:rFonts w:ascii="Microsoft JhengHei" w:eastAsia="Microsoft JhengHei" w:hAnsi="Microsoft JhengHei" w:cs="Arial" w:hint="eastAsia"/>
                <w:sz w:val="20"/>
                <w:szCs w:val="20"/>
                <w:lang w:val="en-GB" w:eastAsia="zh-TW"/>
              </w:rPr>
              <w:t>沒</w:t>
            </w:r>
            <w:r w:rsidRPr="008926B0">
              <w:rPr>
                <w:rStyle w:val="normaltextrun"/>
                <w:rFonts w:ascii="Microsoft JhengHei" w:eastAsia="Microsoft JhengHei" w:hAnsi="Microsoft JhengHei" w:cs="PMingLiU" w:hint="eastAsia"/>
                <w:sz w:val="20"/>
                <w:szCs w:val="20"/>
                <w:lang w:val="en-GB" w:eastAsia="zh-TW"/>
              </w:rPr>
              <w:t>有</w:t>
            </w:r>
            <w:r w:rsidRPr="008926B0">
              <w:rPr>
                <w:rFonts w:ascii="Microsoft JhengHei" w:eastAsia="Microsoft JhengHei" w:hAnsi="Microsoft JhengHei" w:cs="Arial" w:hint="eastAsia"/>
                <w:sz w:val="20"/>
                <w:szCs w:val="20"/>
                <w:lang w:val="en" w:eastAsia="zh-TW"/>
              </w:rPr>
              <w:t>遵守，請</w:t>
            </w:r>
            <w:r>
              <w:rPr>
                <w:rFonts w:ascii="Microsoft JhengHei" w:eastAsia="Microsoft JhengHei" w:hAnsi="Microsoft JhengHei" w:cs="Arial" w:hint="eastAsia"/>
                <w:sz w:val="20"/>
                <w:szCs w:val="20"/>
                <w:lang w:val="en" w:eastAsia="zh-TW"/>
              </w:rPr>
              <w:t>查閱</w:t>
            </w:r>
            <w:r w:rsidRPr="008926B0">
              <w:rPr>
                <w:rFonts w:ascii="Microsoft JhengHei" w:eastAsia="Microsoft JhengHei" w:hAnsi="Microsoft JhengHei" w:cs="Arial" w:hint="eastAsia"/>
                <w:sz w:val="20"/>
                <w:szCs w:val="20"/>
                <w:lang w:val="en" w:eastAsia="zh-TW"/>
              </w:rPr>
              <w:t xml:space="preserve">問題 </w:t>
            </w:r>
            <w:r w:rsidRPr="008926B0">
              <w:rPr>
                <w:rStyle w:val="normaltextrun"/>
                <w:rFonts w:ascii="Microsoft JhengHei" w:eastAsia="Microsoft JhengHei" w:hAnsi="Microsoft JhengHei" w:cs="Arial"/>
                <w:sz w:val="20"/>
                <w:szCs w:val="20"/>
                <w:lang w:val="en-GB" w:eastAsia="zh-TW"/>
              </w:rPr>
              <w:t>b)</w:t>
            </w:r>
            <w:r w:rsidRPr="008926B0">
              <w:rPr>
                <w:rStyle w:val="normaltextrun"/>
                <w:rFonts w:ascii="Microsoft JhengHei" w:eastAsia="Microsoft JhengHei" w:hAnsi="Microsoft JhengHei" w:cs="Arial" w:hint="eastAsia"/>
                <w:sz w:val="20"/>
                <w:szCs w:val="20"/>
                <w:lang w:val="en-GB" w:eastAsia="zh-TW"/>
              </w:rPr>
              <w:t>。</w:t>
            </w:r>
            <w:r w:rsidRPr="00FC01F8">
              <w:rPr>
                <w:rStyle w:val="eop"/>
                <w:rFonts w:ascii="Arial" w:hAnsi="Arial" w:cs="Arial"/>
                <w:sz w:val="20"/>
                <w:szCs w:val="20"/>
                <w:lang w:val="en-GB" w:eastAsia="zh-TW"/>
              </w:rPr>
              <w:t> </w:t>
            </w:r>
          </w:p>
        </w:tc>
      </w:tr>
      <w:tr w:rsidR="008B1C1E" w:rsidRPr="00273F4A" w14:paraId="4F5FEC2C" w14:textId="77777777" w:rsidTr="007250AE">
        <w:trPr>
          <w:trHeight w:val="1257"/>
        </w:trPr>
        <w:tc>
          <w:tcPr>
            <w:tcW w:w="2778" w:type="dxa"/>
            <w:vMerge/>
          </w:tcPr>
          <w:p w14:paraId="23023E14"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438" w:type="dxa"/>
            <w:vMerge/>
          </w:tcPr>
          <w:p w14:paraId="28144BB3" w14:textId="77777777" w:rsidR="008B1C1E" w:rsidRPr="00273F4A" w:rsidRDefault="008B1C1E" w:rsidP="007250AE">
            <w:pPr>
              <w:pStyle w:val="ListParagraph"/>
              <w:keepNext/>
              <w:widowControl w:val="0"/>
              <w:numPr>
                <w:ilvl w:val="0"/>
                <w:numId w:val="8"/>
              </w:numPr>
              <w:autoSpaceDE w:val="0"/>
              <w:autoSpaceDN w:val="0"/>
              <w:adjustRightInd w:val="0"/>
              <w:spacing w:line="206" w:lineRule="auto"/>
              <w:ind w:left="287" w:hanging="287"/>
              <w:jc w:val="left"/>
              <w:rPr>
                <w:rFonts w:ascii="Arial" w:hAnsi="Arial" w:cs="Arial"/>
                <w:sz w:val="20"/>
                <w:lang w:val="en" w:eastAsia="zh-TW"/>
              </w:rPr>
            </w:pPr>
          </w:p>
        </w:tc>
        <w:tc>
          <w:tcPr>
            <w:tcW w:w="2720" w:type="dxa"/>
            <w:vAlign w:val="center"/>
          </w:tcPr>
          <w:p w14:paraId="2DA8E1FA" w14:textId="77777777" w:rsidR="008B1C1E" w:rsidRPr="00273F4A" w:rsidRDefault="008B1C1E" w:rsidP="007250AE">
            <w:pPr>
              <w:widowControl w:val="0"/>
              <w:autoSpaceDE w:val="0"/>
              <w:autoSpaceDN w:val="0"/>
              <w:adjustRightInd w:val="0"/>
              <w:spacing w:line="206" w:lineRule="auto"/>
              <w:rPr>
                <w:rFonts w:ascii="Arial" w:hAnsi="Arial" w:cs="Arial"/>
                <w:b/>
                <w:bCs/>
                <w:sz w:val="20"/>
                <w:szCs w:val="20"/>
                <w:lang w:val="en" w:eastAsia="zh-TW"/>
              </w:rPr>
            </w:pPr>
            <w:r w:rsidRPr="00273F4A">
              <w:rPr>
                <w:rFonts w:ascii="Arial" w:hAnsi="Arial" w:cs="Arial"/>
                <w:sz w:val="20"/>
                <w:szCs w:val="20"/>
                <w:lang w:val="en" w:eastAsia="zh-TW"/>
              </w:rPr>
              <w:t>b)</w:t>
            </w:r>
            <w:r>
              <w:rPr>
                <w:rFonts w:ascii="Arial" w:hAnsi="Arial"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 xml:space="preserve">如果上述問題 </w:t>
            </w:r>
            <w:r w:rsidRPr="00426308">
              <w:rPr>
                <w:rFonts w:ascii="Microsoft JhengHei" w:eastAsia="Microsoft JhengHei" w:hAnsi="Microsoft JhengHei" w:cs="Arial"/>
                <w:sz w:val="20"/>
                <w:szCs w:val="20"/>
                <w:lang w:val="en" w:eastAsia="zh-TW"/>
              </w:rPr>
              <w:t xml:space="preserve">a) </w:t>
            </w:r>
            <w:r w:rsidRPr="00426308">
              <w:rPr>
                <w:rFonts w:ascii="Microsoft JhengHei" w:eastAsia="Microsoft JhengHei" w:hAnsi="Microsoft JhengHei" w:cs="Arial" w:hint="eastAsia"/>
                <w:sz w:val="20"/>
                <w:szCs w:val="20"/>
                <w:lang w:val="en" w:eastAsia="zh-TW"/>
              </w:rPr>
              <w:t>的答案為沒有，請描述貴</w:t>
            </w:r>
            <w:r>
              <w:rPr>
                <w:rFonts w:ascii="Microsoft JhengHei" w:eastAsia="Microsoft JhengHei" w:hAnsi="Microsoft JhengHei" w:cs="Arial" w:hint="eastAsia"/>
                <w:sz w:val="20"/>
                <w:szCs w:val="20"/>
                <w:lang w:val="en" w:eastAsia="zh-TW"/>
              </w:rPr>
              <w:t>機構</w:t>
            </w:r>
            <w:r w:rsidRPr="00426308">
              <w:rPr>
                <w:rFonts w:ascii="Microsoft JhengHei" w:eastAsia="Microsoft JhengHei" w:hAnsi="Microsoft JhengHei" w:cs="Arial" w:hint="eastAsia"/>
                <w:sz w:val="20"/>
                <w:szCs w:val="20"/>
                <w:lang w:val="en" w:eastAsia="zh-TW"/>
              </w:rPr>
              <w:t>如何或為什麼沒有遵守第 7.</w:t>
            </w:r>
            <w:r>
              <w:rPr>
                <w:rFonts w:ascii="Microsoft JhengHei" w:eastAsia="Microsoft JhengHei" w:hAnsi="Microsoft JhengHei" w:cs="Arial"/>
                <w:sz w:val="20"/>
                <w:szCs w:val="20"/>
                <w:lang w:val="en" w:eastAsia="zh-TW"/>
              </w:rPr>
              <w:t>3</w:t>
            </w:r>
            <w:r w:rsidRPr="00426308">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tcPr>
          <w:p w14:paraId="42F20664"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721" w:type="dxa"/>
          </w:tcPr>
          <w:p w14:paraId="59EC0A9C"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r>
      <w:tr w:rsidR="008B1C1E" w:rsidRPr="00273F4A" w14:paraId="3C894CEC" w14:textId="77777777" w:rsidTr="007250AE">
        <w:trPr>
          <w:trHeight w:val="1623"/>
        </w:trPr>
        <w:tc>
          <w:tcPr>
            <w:tcW w:w="2778" w:type="dxa"/>
            <w:vMerge/>
          </w:tcPr>
          <w:p w14:paraId="2DF4243C"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438" w:type="dxa"/>
            <w:vMerge/>
          </w:tcPr>
          <w:p w14:paraId="0A1ED9E2" w14:textId="77777777" w:rsidR="008B1C1E" w:rsidRPr="00273F4A" w:rsidRDefault="008B1C1E" w:rsidP="007250AE">
            <w:pPr>
              <w:pStyle w:val="ListParagraph"/>
              <w:keepNext/>
              <w:widowControl w:val="0"/>
              <w:numPr>
                <w:ilvl w:val="0"/>
                <w:numId w:val="8"/>
              </w:numPr>
              <w:autoSpaceDE w:val="0"/>
              <w:autoSpaceDN w:val="0"/>
              <w:adjustRightInd w:val="0"/>
              <w:spacing w:line="206" w:lineRule="auto"/>
              <w:ind w:left="287" w:hanging="287"/>
              <w:jc w:val="left"/>
              <w:rPr>
                <w:rFonts w:ascii="Arial" w:hAnsi="Arial" w:cs="Arial"/>
                <w:sz w:val="20"/>
                <w:lang w:val="en" w:eastAsia="zh-TW"/>
              </w:rPr>
            </w:pPr>
          </w:p>
        </w:tc>
        <w:tc>
          <w:tcPr>
            <w:tcW w:w="2720" w:type="dxa"/>
            <w:vAlign w:val="center"/>
          </w:tcPr>
          <w:p w14:paraId="5C995C89"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r w:rsidRPr="00273F4A">
              <w:rPr>
                <w:rFonts w:ascii="Arial" w:hAnsi="Arial" w:cs="Arial"/>
                <w:sz w:val="20"/>
                <w:szCs w:val="20"/>
                <w:lang w:val="en" w:eastAsia="zh-TW"/>
              </w:rPr>
              <w:t>c)</w:t>
            </w:r>
            <w:r w:rsidRPr="00B666E7">
              <w:rPr>
                <w:rFonts w:ascii="Microsoft JhengHei" w:eastAsia="Microsoft JhengHei" w:hAnsi="Microsoft JhengHei" w:cs="Arial" w:hint="eastAsia"/>
                <w:sz w:val="20"/>
                <w:szCs w:val="20"/>
                <w:lang w:val="en" w:eastAsia="zh-TW"/>
              </w:rPr>
              <w:t xml:space="preserve"> 對於持有證書場所</w:t>
            </w:r>
            <w:r>
              <w:rPr>
                <w:rFonts w:ascii="Microsoft JhengHei" w:eastAsia="Microsoft JhengHei" w:hAnsi="Microsoft JhengHei" w:cs="Arial" w:hint="eastAsia"/>
                <w:sz w:val="20"/>
                <w:szCs w:val="20"/>
                <w:lang w:val="en" w:eastAsia="zh-TW"/>
              </w:rPr>
              <w:t>／</w:t>
            </w:r>
            <w:r w:rsidRPr="00B666E7">
              <w:rPr>
                <w:rFonts w:ascii="Microsoft JhengHei" w:eastAsia="Microsoft JhengHei" w:hAnsi="Microsoft JhengHei" w:cs="Arial" w:hint="eastAsia"/>
                <w:sz w:val="20"/>
                <w:szCs w:val="20"/>
                <w:lang w:val="en" w:eastAsia="zh-TW"/>
              </w:rPr>
              <w:t>場</w:t>
            </w:r>
            <w:r>
              <w:rPr>
                <w:rFonts w:ascii="Microsoft JhengHei" w:eastAsia="Microsoft JhengHei" w:hAnsi="Microsoft JhengHei" w:cs="Arial" w:hint="eastAsia"/>
                <w:sz w:val="20"/>
                <w:szCs w:val="20"/>
                <w:lang w:val="en" w:eastAsia="zh-TW"/>
              </w:rPr>
              <w:t>地</w:t>
            </w:r>
            <w:r w:rsidRPr="00B666E7">
              <w:rPr>
                <w:rFonts w:ascii="Microsoft JhengHei" w:eastAsia="Microsoft JhengHei" w:hAnsi="Microsoft JhengHei" w:cs="Arial" w:hint="eastAsia"/>
                <w:sz w:val="20"/>
                <w:szCs w:val="20"/>
                <w:lang w:val="en" w:eastAsia="zh-TW"/>
              </w:rPr>
              <w:t>所僱用</w:t>
            </w:r>
            <w:r>
              <w:rPr>
                <w:rFonts w:ascii="Microsoft JhengHei" w:eastAsia="Microsoft JhengHei" w:hAnsi="Microsoft JhengHei" w:cs="Arial" w:hint="eastAsia"/>
                <w:sz w:val="20"/>
                <w:szCs w:val="20"/>
                <w:lang w:val="en" w:eastAsia="zh-TW"/>
              </w:rPr>
              <w:t>的人士，請</w:t>
            </w:r>
            <w:r w:rsidRPr="00A26654">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貴機構如何知道該</w:t>
            </w:r>
            <w:r w:rsidRPr="00B666E7">
              <w:rPr>
                <w:rFonts w:ascii="Microsoft JhengHei" w:eastAsia="Microsoft JhengHei" w:hAnsi="Microsoft JhengHei" w:cs="Arial" w:hint="eastAsia"/>
                <w:sz w:val="20"/>
                <w:szCs w:val="20"/>
                <w:lang w:val="en" w:eastAsia="zh-TW"/>
              </w:rPr>
              <w:t>僱用</w:t>
            </w:r>
            <w:r w:rsidRPr="00A26654">
              <w:rPr>
                <w:rFonts w:ascii="Microsoft JhengHei" w:eastAsia="Microsoft JhengHei" w:hAnsi="Microsoft JhengHei" w:cs="Arial" w:hint="eastAsia"/>
                <w:sz w:val="20"/>
                <w:szCs w:val="20"/>
                <w:lang w:val="en" w:eastAsia="zh-TW"/>
              </w:rPr>
              <w:t>遵守第 7.</w:t>
            </w:r>
            <w:r>
              <w:rPr>
                <w:rFonts w:ascii="Microsoft JhengHei" w:eastAsia="Microsoft JhengHei" w:hAnsi="Microsoft JhengHei" w:cs="Arial"/>
                <w:sz w:val="20"/>
                <w:szCs w:val="20"/>
                <w:lang w:val="en" w:eastAsia="zh-TW"/>
              </w:rPr>
              <w:t>3</w:t>
            </w:r>
            <w:r w:rsidRPr="00A26654">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vMerge w:val="restart"/>
          </w:tcPr>
          <w:p w14:paraId="027FDEC5" w14:textId="77777777" w:rsidR="008B1C1E" w:rsidRPr="00CB1EDC"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CB1EDC">
              <w:rPr>
                <w:rFonts w:ascii="Microsoft JhengHei" w:eastAsia="Microsoft JhengHei" w:hAnsi="Microsoft JhengHei" w:cs="Arial" w:hint="eastAsia"/>
                <w:sz w:val="20"/>
                <w:lang w:val="en-GB" w:eastAsia="ja-JP"/>
              </w:rPr>
              <w:t>強迫勞動政策</w:t>
            </w:r>
          </w:p>
          <w:p w14:paraId="7E91EDB9" w14:textId="77777777" w:rsidR="008B1C1E" w:rsidRPr="00CB1EDC" w:rsidRDefault="008B1C1E" w:rsidP="007250AE">
            <w:pPr>
              <w:pStyle w:val="ListParagraph"/>
              <w:numPr>
                <w:ilvl w:val="0"/>
                <w:numId w:val="8"/>
              </w:numPr>
              <w:adjustRightInd w:val="0"/>
              <w:spacing w:line="206" w:lineRule="auto"/>
              <w:ind w:left="274" w:hanging="245"/>
              <w:jc w:val="left"/>
              <w:rPr>
                <w:rFonts w:ascii="Arial" w:eastAsia="Yu Gothic" w:hAnsi="Arial" w:cs="Arial"/>
                <w:sz w:val="20"/>
                <w:lang w:val="en-GB" w:eastAsia="ja-JP"/>
              </w:rPr>
            </w:pPr>
            <w:r w:rsidRPr="00CB1EDC">
              <w:rPr>
                <w:rFonts w:ascii="Arial" w:eastAsia="Yu Gothic" w:hAnsi="Arial" w:cs="Arial" w:hint="eastAsia"/>
                <w:sz w:val="20"/>
                <w:lang w:val="en-GB" w:eastAsia="ja-JP"/>
              </w:rPr>
              <w:t>自由</w:t>
            </w:r>
            <w:r w:rsidRPr="00630B9D">
              <w:rPr>
                <w:rFonts w:ascii="Arial" w:eastAsia="Yu Gothic" w:hAnsi="Arial" w:cs="Arial" w:hint="eastAsia"/>
                <w:sz w:val="20"/>
                <w:lang w:val="en-GB" w:eastAsia="ja-JP"/>
              </w:rPr>
              <w:t>行動</w:t>
            </w:r>
            <w:r w:rsidRPr="00CB1EDC">
              <w:rPr>
                <w:rFonts w:ascii="Microsoft JhengHei" w:eastAsia="Microsoft JhengHei" w:hAnsi="Microsoft JhengHei" w:cs="Arial" w:hint="eastAsia"/>
                <w:sz w:val="20"/>
                <w:lang w:val="en-GB" w:eastAsia="ja-JP"/>
              </w:rPr>
              <w:t>政策</w:t>
            </w:r>
          </w:p>
          <w:p w14:paraId="3F59E153" w14:textId="77777777" w:rsidR="008B1C1E" w:rsidRPr="00033289"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033289">
              <w:rPr>
                <w:rFonts w:ascii="Microsoft JhengHei" w:eastAsia="Microsoft JhengHei" w:hAnsi="Microsoft JhengHei" w:cs="Arial" w:hint="eastAsia"/>
                <w:sz w:val="20"/>
                <w:lang w:val="en-GB" w:eastAsia="ja-JP"/>
              </w:rPr>
              <w:t>界定</w:t>
            </w:r>
            <w:r w:rsidRPr="00033289">
              <w:rPr>
                <w:rFonts w:ascii="Microsoft JhengHei" w:eastAsia="Microsoft JhengHei" w:hAnsi="Microsoft JhengHei" w:cs="Arial" w:hint="eastAsia"/>
                <w:sz w:val="20"/>
                <w:lang w:val="en-GB" w:eastAsia="zh-TW"/>
              </w:rPr>
              <w:t>主要管理職責</w:t>
            </w:r>
            <w:r w:rsidRPr="00033289">
              <w:rPr>
                <w:rFonts w:ascii="Microsoft JhengHei" w:eastAsia="Microsoft JhengHei" w:hAnsi="Microsoft JhengHei" w:cs="Arial" w:hint="eastAsia"/>
                <w:sz w:val="20"/>
                <w:lang w:val="en-GB" w:eastAsia="ja-JP"/>
              </w:rPr>
              <w:t>（例如招聘、申訴、紀律</w:t>
            </w:r>
            <w:r w:rsidRPr="00033289">
              <w:rPr>
                <w:rFonts w:ascii="Microsoft JhengHei" w:eastAsia="Microsoft JhengHei" w:hAnsi="Microsoft JhengHei" w:cs="Arial" w:hint="eastAsia"/>
                <w:sz w:val="20"/>
                <w:lang w:val="en-GB" w:eastAsia="zh-TW"/>
              </w:rPr>
              <w:t>及</w:t>
            </w:r>
            <w:r w:rsidRPr="00033289">
              <w:rPr>
                <w:rFonts w:ascii="Microsoft JhengHei" w:eastAsia="Microsoft JhengHei" w:hAnsi="Microsoft JhengHei" w:cs="Arial" w:hint="eastAsia"/>
                <w:sz w:val="20"/>
                <w:lang w:val="en-GB" w:eastAsia="ja-JP"/>
              </w:rPr>
              <w:t>記錄）的政策</w:t>
            </w:r>
            <w:r w:rsidRPr="00033289">
              <w:rPr>
                <w:rFonts w:ascii="Microsoft JhengHei" w:eastAsia="Microsoft JhengHei" w:hAnsi="Microsoft JhengHei" w:cs="Arial" w:hint="eastAsia"/>
                <w:sz w:val="20"/>
                <w:lang w:val="en-GB" w:eastAsia="zh-TW"/>
              </w:rPr>
              <w:t>及</w:t>
            </w:r>
            <w:r w:rsidRPr="00033289">
              <w:rPr>
                <w:rFonts w:ascii="Microsoft JhengHei" w:eastAsia="Microsoft JhengHei" w:hAnsi="Microsoft JhengHei" w:cs="Arial" w:hint="eastAsia"/>
                <w:sz w:val="20"/>
                <w:lang w:val="en-GB" w:eastAsia="ja-JP"/>
              </w:rPr>
              <w:t>程序</w:t>
            </w:r>
          </w:p>
          <w:p w14:paraId="7625F528" w14:textId="77777777" w:rsidR="008B1C1E" w:rsidRPr="00033289"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033289">
              <w:rPr>
                <w:rFonts w:ascii="Microsoft JhengHei" w:eastAsia="Microsoft JhengHei" w:hAnsi="Microsoft JhengHei" w:cs="Arial" w:hint="eastAsia"/>
                <w:sz w:val="20"/>
                <w:lang w:val="en-GB" w:eastAsia="ja-JP"/>
              </w:rPr>
              <w:t>公司條例</w:t>
            </w:r>
          </w:p>
          <w:p w14:paraId="293AEEBA" w14:textId="77777777" w:rsidR="008B1C1E" w:rsidRPr="00033289"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033289">
              <w:rPr>
                <w:rFonts w:ascii="Microsoft JhengHei" w:eastAsia="Microsoft JhengHei" w:hAnsi="Microsoft JhengHei" w:cs="Arial" w:hint="eastAsia"/>
                <w:sz w:val="20"/>
                <w:lang w:val="en-GB" w:eastAsia="ja-JP"/>
              </w:rPr>
              <w:t>僱傭合約</w:t>
            </w:r>
          </w:p>
          <w:p w14:paraId="54E51E53" w14:textId="77777777" w:rsidR="008B1C1E" w:rsidRPr="00856930"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856930">
              <w:rPr>
                <w:rFonts w:ascii="Microsoft JhengHei" w:eastAsia="Microsoft JhengHei" w:hAnsi="Microsoft JhengHei" w:cs="Arial" w:hint="eastAsia"/>
                <w:sz w:val="20"/>
                <w:lang w:val="en-GB" w:eastAsia="ja-JP"/>
              </w:rPr>
              <w:t>包括檢</w:t>
            </w:r>
            <w:r w:rsidRPr="00856930">
              <w:rPr>
                <w:rFonts w:ascii="Microsoft JhengHei" w:eastAsia="Microsoft JhengHei" w:hAnsi="Microsoft JhengHei" w:cs="Microsoft JhengHei" w:hint="eastAsia"/>
                <w:sz w:val="20"/>
                <w:lang w:val="en-GB" w:eastAsia="ja-JP"/>
              </w:rPr>
              <w:t>查獵頭公司</w:t>
            </w:r>
            <w:r>
              <w:rPr>
                <w:rFonts w:ascii="Microsoft JhengHei" w:eastAsia="Microsoft JhengHei" w:hAnsi="Microsoft JhengHei" w:cs="Microsoft JhengHei" w:hint="eastAsia"/>
                <w:sz w:val="20"/>
                <w:lang w:val="en-GB" w:eastAsia="zh-TW"/>
              </w:rPr>
              <w:t>是否給所有推介</w:t>
            </w:r>
            <w:r w:rsidRPr="00856930">
              <w:rPr>
                <w:rFonts w:ascii="Microsoft JhengHei" w:eastAsia="Microsoft JhengHei" w:hAnsi="Microsoft JhengHei" w:cs="Microsoft JhengHei" w:hint="eastAsia"/>
                <w:sz w:val="20"/>
                <w:lang w:val="en-GB" w:eastAsia="ja-JP"/>
              </w:rPr>
              <w:t>員工</w:t>
            </w:r>
            <w:r>
              <w:rPr>
                <w:rFonts w:ascii="Microsoft JhengHei" w:eastAsia="Microsoft JhengHei" w:hAnsi="Microsoft JhengHei" w:cs="Microsoft JhengHei" w:hint="eastAsia"/>
                <w:sz w:val="20"/>
                <w:lang w:val="en-GB" w:eastAsia="zh-TW"/>
              </w:rPr>
              <w:t>提供合約的</w:t>
            </w:r>
            <w:r w:rsidRPr="00AB37D3">
              <w:rPr>
                <w:rFonts w:ascii="Microsoft JhengHei" w:eastAsia="Microsoft JhengHei" w:hAnsi="Microsoft JhengHei" w:cs="Microsoft JhengHei" w:hint="eastAsia"/>
                <w:sz w:val="20"/>
                <w:lang w:val="en-GB" w:eastAsia="zh-TW"/>
              </w:rPr>
              <w:t>公司</w:t>
            </w:r>
            <w:r>
              <w:rPr>
                <w:rFonts w:ascii="Microsoft JhengHei" w:eastAsia="Microsoft JhengHei" w:hAnsi="Microsoft JhengHei" w:cs="Microsoft JhengHei" w:hint="eastAsia"/>
                <w:color w:val="000000"/>
                <w:sz w:val="21"/>
                <w:szCs w:val="21"/>
                <w:shd w:val="clear" w:color="auto" w:fill="FFFFFF"/>
                <w:lang w:eastAsia="zh-TW"/>
              </w:rPr>
              <w:t>步驟</w:t>
            </w:r>
          </w:p>
          <w:p w14:paraId="74C93E4D" w14:textId="77777777" w:rsidR="008B1C1E" w:rsidRPr="00AB37D3"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AB37D3">
              <w:rPr>
                <w:rFonts w:ascii="Microsoft JhengHei" w:eastAsia="Microsoft JhengHei" w:hAnsi="Microsoft JhengHei" w:cs="Arial" w:hint="eastAsia"/>
                <w:sz w:val="20"/>
                <w:lang w:val="en-GB" w:eastAsia="ja-JP"/>
              </w:rPr>
              <w:lastRenderedPageBreak/>
              <w:t>服務證書，包括與</w:t>
            </w:r>
            <w:r w:rsidRPr="00AB37D3">
              <w:rPr>
                <w:rFonts w:ascii="Microsoft JhengHei" w:eastAsia="Microsoft JhengHei" w:hAnsi="Microsoft JhengHei" w:cs="Microsoft JhengHei" w:hint="eastAsia"/>
                <w:sz w:val="20"/>
                <w:lang w:val="en-GB" w:eastAsia="ja-JP"/>
              </w:rPr>
              <w:t>獵頭公司</w:t>
            </w:r>
            <w:r w:rsidRPr="00AB37D3">
              <w:rPr>
                <w:rFonts w:ascii="Microsoft JhengHei" w:eastAsia="Microsoft JhengHei" w:hAnsi="Microsoft JhengHei" w:cs="Arial" w:hint="eastAsia"/>
                <w:sz w:val="20"/>
                <w:lang w:val="en-GB" w:eastAsia="ja-JP"/>
              </w:rPr>
              <w:t>的</w:t>
            </w:r>
            <w:r w:rsidRPr="00AB37D3">
              <w:rPr>
                <w:rFonts w:ascii="Microsoft JhengHei" w:eastAsia="Microsoft JhengHei" w:hAnsi="Microsoft JhengHei" w:cs="Microsoft JhengHei" w:hint="eastAsia"/>
                <w:sz w:val="20"/>
                <w:lang w:val="en-GB" w:eastAsia="zh-TW"/>
              </w:rPr>
              <w:t>合約</w:t>
            </w:r>
          </w:p>
          <w:p w14:paraId="6767FC3E" w14:textId="77777777" w:rsidR="008B1C1E" w:rsidRPr="00AB37D3" w:rsidRDefault="008B1C1E" w:rsidP="007250AE">
            <w:pPr>
              <w:pStyle w:val="ListParagraph"/>
              <w:numPr>
                <w:ilvl w:val="0"/>
                <w:numId w:val="8"/>
              </w:numPr>
              <w:adjustRightInd w:val="0"/>
              <w:spacing w:line="206" w:lineRule="auto"/>
              <w:ind w:left="274" w:hanging="245"/>
              <w:jc w:val="left"/>
              <w:rPr>
                <w:rFonts w:ascii="Microsoft JhengHei" w:eastAsia="Microsoft JhengHei" w:hAnsi="Microsoft JhengHei" w:cs="Arial"/>
                <w:sz w:val="20"/>
                <w:lang w:val="en-GB" w:eastAsia="ja-JP"/>
              </w:rPr>
            </w:pPr>
            <w:r w:rsidRPr="00AB37D3">
              <w:rPr>
                <w:rFonts w:ascii="Microsoft JhengHei" w:eastAsia="Microsoft JhengHei" w:hAnsi="Microsoft JhengHei" w:cs="Arial" w:hint="eastAsia"/>
                <w:sz w:val="20"/>
                <w:lang w:val="en-GB" w:eastAsia="ja-JP"/>
              </w:rPr>
              <w:t>證</w:t>
            </w:r>
            <w:r w:rsidRPr="00AB37D3">
              <w:rPr>
                <w:rFonts w:ascii="Microsoft JhengHei" w:eastAsia="Microsoft JhengHei" w:hAnsi="Microsoft JhengHei" w:cs="Arial" w:hint="eastAsia"/>
                <w:sz w:val="20"/>
                <w:lang w:val="en-GB" w:eastAsia="zh-TW"/>
              </w:rPr>
              <w:t>明沒有扣留任何</w:t>
            </w:r>
            <w:r w:rsidRPr="00AB37D3">
              <w:rPr>
                <w:rFonts w:ascii="Microsoft JhengHei" w:eastAsia="Microsoft JhengHei" w:hAnsi="Microsoft JhengHei" w:cs="Arial" w:hint="eastAsia"/>
                <w:sz w:val="20"/>
                <w:lang w:val="en-GB" w:eastAsia="ja-JP"/>
              </w:rPr>
              <w:t>證書</w:t>
            </w:r>
            <w:r w:rsidRPr="00AB37D3">
              <w:rPr>
                <w:rFonts w:ascii="Microsoft JhengHei" w:eastAsia="Microsoft JhengHei" w:hAnsi="Microsoft JhengHei" w:cs="Arial" w:hint="eastAsia"/>
                <w:sz w:val="20"/>
                <w:lang w:val="en-GB" w:eastAsia="zh-TW"/>
              </w:rPr>
              <w:t>／</w:t>
            </w:r>
            <w:r w:rsidRPr="00AB37D3">
              <w:rPr>
                <w:rFonts w:ascii="Microsoft JhengHei" w:eastAsia="Microsoft JhengHei" w:hAnsi="Microsoft JhengHei" w:cs="Arial" w:hint="eastAsia"/>
                <w:sz w:val="20"/>
                <w:lang w:val="en-GB" w:eastAsia="ja-JP"/>
              </w:rPr>
              <w:t>護照</w:t>
            </w:r>
            <w:r w:rsidRPr="00AB37D3">
              <w:rPr>
                <w:rFonts w:ascii="Microsoft JhengHei" w:eastAsia="Microsoft JhengHei" w:hAnsi="Microsoft JhengHei" w:cs="Arial" w:hint="eastAsia"/>
                <w:sz w:val="20"/>
                <w:lang w:val="en-GB" w:eastAsia="zh-TW"/>
              </w:rPr>
              <w:t>／</w:t>
            </w:r>
            <w:r w:rsidRPr="00AB37D3">
              <w:rPr>
                <w:rFonts w:ascii="Microsoft JhengHei" w:eastAsia="Microsoft JhengHei" w:hAnsi="Microsoft JhengHei" w:cs="Arial" w:hint="eastAsia"/>
                <w:sz w:val="20"/>
                <w:lang w:val="en-GB" w:eastAsia="ja-JP"/>
              </w:rPr>
              <w:t>身份證</w:t>
            </w:r>
          </w:p>
          <w:p w14:paraId="1B44C27F" w14:textId="77777777" w:rsidR="008B1C1E" w:rsidRPr="00AB37D3" w:rsidRDefault="008B1C1E" w:rsidP="007250AE">
            <w:pPr>
              <w:pStyle w:val="ListParagraph"/>
              <w:numPr>
                <w:ilvl w:val="0"/>
                <w:numId w:val="8"/>
              </w:numPr>
              <w:adjustRightInd w:val="0"/>
              <w:spacing w:line="206" w:lineRule="auto"/>
              <w:ind w:left="274" w:hanging="245"/>
              <w:rPr>
                <w:rFonts w:ascii="Microsoft JhengHei" w:eastAsia="Microsoft JhengHei" w:hAnsi="Microsoft JhengHei" w:cs="Arial"/>
                <w:sz w:val="20"/>
                <w:lang w:val="en-GB" w:eastAsia="ja-JP"/>
              </w:rPr>
            </w:pPr>
            <w:r w:rsidRPr="00AB37D3">
              <w:rPr>
                <w:rFonts w:ascii="Microsoft JhengHei" w:eastAsia="Microsoft JhengHei" w:hAnsi="Microsoft JhengHei" w:cs="Arial" w:hint="eastAsia"/>
                <w:sz w:val="20"/>
                <w:lang w:val="en-GB" w:eastAsia="ja-JP"/>
              </w:rPr>
              <w:t>投訴機制</w:t>
            </w:r>
            <w:r w:rsidRPr="00AB37D3">
              <w:rPr>
                <w:rFonts w:ascii="Microsoft JhengHei" w:eastAsia="Microsoft JhengHei" w:hAnsi="Microsoft JhengHei" w:cs="Arial" w:hint="eastAsia"/>
                <w:sz w:val="20"/>
                <w:lang w:val="en-GB" w:eastAsia="zh-TW"/>
              </w:rPr>
              <w:t>及</w:t>
            </w:r>
            <w:r w:rsidRPr="00AB37D3">
              <w:rPr>
                <w:rFonts w:ascii="Microsoft JhengHei" w:eastAsia="Microsoft JhengHei" w:hAnsi="Microsoft JhengHei" w:cs="Arial" w:hint="eastAsia"/>
                <w:sz w:val="20"/>
                <w:lang w:val="en-GB" w:eastAsia="ja-JP"/>
              </w:rPr>
              <w:t>程序</w:t>
            </w:r>
          </w:p>
          <w:p w14:paraId="37E65229" w14:textId="77777777" w:rsidR="008B1C1E" w:rsidRPr="00AB37D3" w:rsidRDefault="008B1C1E" w:rsidP="007250AE">
            <w:pPr>
              <w:pStyle w:val="ListParagraph"/>
              <w:numPr>
                <w:ilvl w:val="0"/>
                <w:numId w:val="8"/>
              </w:numPr>
              <w:adjustRightInd w:val="0"/>
              <w:spacing w:line="206" w:lineRule="auto"/>
              <w:ind w:left="274" w:hanging="245"/>
              <w:rPr>
                <w:rFonts w:ascii="Microsoft JhengHei" w:eastAsia="Microsoft JhengHei" w:hAnsi="Microsoft JhengHei" w:cs="Arial"/>
                <w:sz w:val="20"/>
                <w:lang w:val="en-GB" w:eastAsia="ja-JP"/>
              </w:rPr>
            </w:pPr>
            <w:r w:rsidRPr="00AB37D3">
              <w:rPr>
                <w:rFonts w:ascii="Microsoft JhengHei" w:eastAsia="Microsoft JhengHei" w:hAnsi="Microsoft JhengHei" w:cs="Arial" w:hint="eastAsia"/>
                <w:sz w:val="20"/>
                <w:lang w:val="en-GB" w:eastAsia="ja-JP"/>
              </w:rPr>
              <w:t>工資支付記錄</w:t>
            </w:r>
          </w:p>
          <w:p w14:paraId="19EAC870" w14:textId="77777777" w:rsidR="008B1C1E" w:rsidRPr="00AE5009" w:rsidRDefault="008B1C1E" w:rsidP="007250AE">
            <w:pPr>
              <w:pStyle w:val="ListParagraph"/>
              <w:numPr>
                <w:ilvl w:val="0"/>
                <w:numId w:val="8"/>
              </w:numPr>
              <w:adjustRightInd w:val="0"/>
              <w:spacing w:line="206" w:lineRule="auto"/>
              <w:ind w:left="274" w:hanging="245"/>
              <w:rPr>
                <w:rFonts w:ascii="Arial" w:eastAsia="Yu Gothic" w:hAnsi="Arial" w:cs="Arial"/>
                <w:sz w:val="20"/>
                <w:lang w:val="en-GB" w:eastAsia="ja-JP"/>
              </w:rPr>
            </w:pPr>
            <w:r w:rsidRPr="00AB37D3">
              <w:rPr>
                <w:rFonts w:ascii="Microsoft JhengHei" w:eastAsia="Microsoft JhengHei" w:hAnsi="Microsoft JhengHei" w:cs="Arial" w:hint="eastAsia"/>
                <w:sz w:val="20"/>
                <w:lang w:val="en-GB" w:eastAsia="zh-TW"/>
              </w:rPr>
              <w:t>工時</w:t>
            </w:r>
            <w:r w:rsidRPr="00AB37D3">
              <w:rPr>
                <w:rFonts w:ascii="Microsoft JhengHei" w:eastAsia="Microsoft JhengHei" w:hAnsi="Microsoft JhengHei" w:cs="Arial" w:hint="eastAsia"/>
                <w:sz w:val="20"/>
                <w:lang w:val="en-GB" w:eastAsia="ja-JP"/>
              </w:rPr>
              <w:t>記錄</w:t>
            </w:r>
            <w:r w:rsidRPr="000D75C3">
              <w:rPr>
                <w:rFonts w:ascii="Arial" w:eastAsia="Yu Gothic" w:hAnsi="Arial" w:cs="Arial"/>
                <w:sz w:val="20"/>
                <w:lang w:val="en-GB" w:eastAsia="ja-JP"/>
              </w:rPr>
              <w:t xml:space="preserve"> </w:t>
            </w:r>
          </w:p>
        </w:tc>
        <w:tc>
          <w:tcPr>
            <w:tcW w:w="2721" w:type="dxa"/>
          </w:tcPr>
          <w:p w14:paraId="5F18267C"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rPr>
            </w:pPr>
          </w:p>
        </w:tc>
      </w:tr>
      <w:tr w:rsidR="008B1C1E" w:rsidRPr="00273F4A" w14:paraId="03465BAD" w14:textId="77777777" w:rsidTr="007250AE">
        <w:trPr>
          <w:trHeight w:val="1315"/>
        </w:trPr>
        <w:tc>
          <w:tcPr>
            <w:tcW w:w="2778" w:type="dxa"/>
            <w:vMerge/>
          </w:tcPr>
          <w:p w14:paraId="7A58C675"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rPr>
            </w:pPr>
          </w:p>
        </w:tc>
        <w:tc>
          <w:tcPr>
            <w:tcW w:w="2438" w:type="dxa"/>
            <w:vMerge/>
            <w:vAlign w:val="center"/>
          </w:tcPr>
          <w:p w14:paraId="3AC276B5" w14:textId="77777777" w:rsidR="008B1C1E" w:rsidRPr="004B71B6" w:rsidRDefault="008B1C1E" w:rsidP="007250AE">
            <w:pPr>
              <w:pStyle w:val="ListParagraph"/>
              <w:keepNext/>
              <w:widowControl w:val="0"/>
              <w:numPr>
                <w:ilvl w:val="0"/>
                <w:numId w:val="8"/>
              </w:numPr>
              <w:autoSpaceDE w:val="0"/>
              <w:autoSpaceDN w:val="0"/>
              <w:adjustRightInd w:val="0"/>
              <w:spacing w:line="206" w:lineRule="auto"/>
              <w:ind w:left="287" w:hanging="287"/>
              <w:jc w:val="left"/>
              <w:rPr>
                <w:rFonts w:ascii="Arial" w:hAnsi="Arial" w:cs="Arial"/>
                <w:sz w:val="20"/>
                <w:lang w:val="en"/>
              </w:rPr>
            </w:pPr>
          </w:p>
        </w:tc>
        <w:tc>
          <w:tcPr>
            <w:tcW w:w="2720" w:type="dxa"/>
          </w:tcPr>
          <w:p w14:paraId="5150CF80" w14:textId="77777777" w:rsidR="008B1C1E" w:rsidRPr="00273F4A" w:rsidRDefault="008B1C1E" w:rsidP="007250AE">
            <w:pPr>
              <w:widowControl w:val="0"/>
              <w:autoSpaceDE w:val="0"/>
              <w:autoSpaceDN w:val="0"/>
              <w:adjustRightInd w:val="0"/>
              <w:spacing w:line="206" w:lineRule="auto"/>
              <w:rPr>
                <w:rFonts w:ascii="Arial" w:hAnsi="Arial" w:cs="Arial"/>
                <w:b/>
                <w:bCs/>
                <w:sz w:val="20"/>
                <w:szCs w:val="20"/>
                <w:lang w:val="en" w:eastAsia="zh-TW"/>
              </w:rPr>
            </w:pPr>
            <w:r w:rsidRPr="00273F4A">
              <w:rPr>
                <w:rFonts w:ascii="Arial" w:hAnsi="Arial" w:cs="Arial"/>
                <w:sz w:val="20"/>
                <w:szCs w:val="20"/>
                <w:lang w:val="en" w:eastAsia="zh-TW"/>
              </w:rPr>
              <w:t>d)</w:t>
            </w:r>
            <w:r>
              <w:rPr>
                <w:rFonts w:ascii="Arial" w:hAnsi="Arial" w:cs="Arial"/>
                <w:sz w:val="20"/>
                <w:szCs w:val="20"/>
                <w:lang w:val="en" w:eastAsia="zh-TW"/>
              </w:rPr>
              <w:t xml:space="preserve"> </w:t>
            </w:r>
            <w:r w:rsidRPr="00A26654">
              <w:rPr>
                <w:rFonts w:ascii="Microsoft JhengHei" w:eastAsia="Microsoft JhengHei" w:hAnsi="Microsoft JhengHei" w:hint="eastAsia"/>
                <w:sz w:val="20"/>
                <w:szCs w:val="20"/>
                <w:lang w:val="hr-HR" w:eastAsia="zh-TW"/>
              </w:rPr>
              <w:t>找出</w:t>
            </w:r>
            <w:r w:rsidRPr="00A26654">
              <w:rPr>
                <w:rFonts w:ascii="Microsoft JhengHei" w:eastAsia="Microsoft JhengHei" w:hAnsi="Microsoft JhengHei" w:cs="Arial" w:hint="eastAsia"/>
                <w:sz w:val="20"/>
                <w:szCs w:val="20"/>
                <w:lang w:val="en" w:eastAsia="zh-TW"/>
              </w:rPr>
              <w:t>用</w:t>
            </w:r>
            <w:r>
              <w:rPr>
                <w:rFonts w:ascii="Microsoft JhengHei" w:eastAsia="Microsoft JhengHei" w:hAnsi="Microsoft JhengHei" w:cs="Arial" w:hint="eastAsia"/>
                <w:sz w:val="20"/>
                <w:szCs w:val="20"/>
                <w:lang w:val="en" w:eastAsia="zh-TW"/>
              </w:rPr>
              <w:t>作</w:t>
            </w:r>
            <w:r w:rsidRPr="00A26654">
              <w:rPr>
                <w:rFonts w:ascii="Microsoft JhengHei" w:eastAsia="Microsoft JhengHei" w:hAnsi="Microsoft JhengHei" w:cs="Arial" w:hint="eastAsia"/>
                <w:sz w:val="20"/>
                <w:szCs w:val="20"/>
                <w:lang w:val="en" w:eastAsia="zh-TW"/>
              </w:rPr>
              <w:t>證明</w:t>
            </w:r>
            <w:r w:rsidRPr="00426308">
              <w:rPr>
                <w:rFonts w:ascii="Microsoft JhengHei" w:eastAsia="Microsoft JhengHei" w:hAnsi="Microsoft JhengHei" w:cs="Arial" w:hint="eastAsia"/>
                <w:sz w:val="20"/>
                <w:szCs w:val="20"/>
                <w:lang w:val="en" w:eastAsia="zh-TW"/>
              </w:rPr>
              <w:t>貴</w:t>
            </w:r>
            <w:r>
              <w:rPr>
                <w:rFonts w:ascii="Microsoft JhengHei" w:eastAsia="Microsoft JhengHei" w:hAnsi="Microsoft JhengHei" w:cs="Arial" w:hint="eastAsia"/>
                <w:sz w:val="20"/>
                <w:szCs w:val="20"/>
                <w:lang w:val="en" w:eastAsia="zh-TW"/>
              </w:rPr>
              <w:t>機構</w:t>
            </w:r>
            <w:r w:rsidRPr="00A26654">
              <w:rPr>
                <w:rFonts w:ascii="Microsoft JhengHei" w:eastAsia="Microsoft JhengHei" w:hAnsi="Microsoft JhengHei" w:cs="Arial" w:hint="eastAsia"/>
                <w:sz w:val="20"/>
                <w:szCs w:val="20"/>
                <w:lang w:val="en" w:eastAsia="zh-TW"/>
              </w:rPr>
              <w:t>符合第</w:t>
            </w:r>
            <w:r w:rsidRPr="00A26654">
              <w:rPr>
                <w:rFonts w:ascii="Microsoft JhengHei" w:eastAsia="Microsoft JhengHei" w:hAnsi="Microsoft JhengHei" w:cs="Arial" w:hint="eastAsia"/>
                <w:sz w:val="20"/>
                <w:szCs w:val="20"/>
                <w:lang w:val="hr-HR" w:eastAsia="zh-TW"/>
              </w:rPr>
              <w:t xml:space="preserve"> 7.</w:t>
            </w:r>
            <w:r>
              <w:rPr>
                <w:rFonts w:ascii="Microsoft JhengHei" w:eastAsia="Microsoft JhengHei" w:hAnsi="Microsoft JhengHei" w:cs="Arial"/>
                <w:sz w:val="20"/>
                <w:szCs w:val="20"/>
                <w:lang w:val="hr-HR" w:eastAsia="zh-TW"/>
              </w:rPr>
              <w:t>3</w:t>
            </w:r>
            <w:r w:rsidRPr="00A26654">
              <w:rPr>
                <w:rFonts w:ascii="Microsoft JhengHei" w:eastAsia="Microsoft JhengHei" w:hAnsi="Microsoft JhengHei" w:cs="Arial" w:hint="eastAsia"/>
                <w:sz w:val="20"/>
                <w:szCs w:val="20"/>
                <w:lang w:val="hr-HR" w:eastAsia="zh-TW"/>
              </w:rPr>
              <w:t xml:space="preserve"> </w:t>
            </w:r>
            <w:r w:rsidRPr="00A26654">
              <w:rPr>
                <w:rFonts w:ascii="Microsoft JhengHei" w:eastAsia="Microsoft JhengHei" w:hAnsi="Microsoft JhengHei" w:cs="Arial" w:hint="eastAsia"/>
                <w:sz w:val="20"/>
                <w:szCs w:val="20"/>
                <w:lang w:val="en" w:eastAsia="zh-TW"/>
              </w:rPr>
              <w:t>條規定的任何文件或其他記錄</w:t>
            </w:r>
            <w:r w:rsidRPr="00A26654">
              <w:rPr>
                <w:rFonts w:ascii="Microsoft JhengHei" w:eastAsia="Microsoft JhengHei" w:hAnsi="Microsoft JhengHei" w:cs="Arial" w:hint="eastAsia"/>
                <w:sz w:val="20"/>
                <w:szCs w:val="20"/>
                <w:lang w:val="hr-HR" w:eastAsia="zh-TW"/>
              </w:rPr>
              <w:t>（及其位置）。</w:t>
            </w:r>
          </w:p>
        </w:tc>
        <w:tc>
          <w:tcPr>
            <w:tcW w:w="2778" w:type="dxa"/>
            <w:vMerge/>
          </w:tcPr>
          <w:p w14:paraId="243541DC"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721" w:type="dxa"/>
          </w:tcPr>
          <w:p w14:paraId="2A2C5F07"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r>
      <w:tr w:rsidR="008B1C1E" w:rsidRPr="00273F4A" w14:paraId="03EBD058" w14:textId="77777777" w:rsidTr="007250AE">
        <w:trPr>
          <w:trHeight w:val="1655"/>
        </w:trPr>
        <w:tc>
          <w:tcPr>
            <w:tcW w:w="2778" w:type="dxa"/>
            <w:vMerge/>
          </w:tcPr>
          <w:p w14:paraId="3D379DF1"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438" w:type="dxa"/>
            <w:vMerge/>
          </w:tcPr>
          <w:p w14:paraId="19B2F2D5" w14:textId="77777777" w:rsidR="008B1C1E" w:rsidRPr="00273F4A" w:rsidRDefault="008B1C1E" w:rsidP="007250AE">
            <w:pPr>
              <w:widowControl w:val="0"/>
              <w:autoSpaceDE w:val="0"/>
              <w:autoSpaceDN w:val="0"/>
              <w:adjustRightInd w:val="0"/>
              <w:spacing w:line="206" w:lineRule="auto"/>
              <w:jc w:val="both"/>
              <w:rPr>
                <w:rFonts w:ascii="Arial" w:hAnsi="Arial" w:cs="Arial"/>
                <w:sz w:val="20"/>
                <w:szCs w:val="20"/>
                <w:lang w:val="en" w:eastAsia="zh-TW"/>
              </w:rPr>
            </w:pPr>
          </w:p>
        </w:tc>
        <w:tc>
          <w:tcPr>
            <w:tcW w:w="2720" w:type="dxa"/>
            <w:vAlign w:val="center"/>
          </w:tcPr>
          <w:p w14:paraId="011A9C6A"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r w:rsidRPr="00273F4A">
              <w:rPr>
                <w:rFonts w:ascii="Arial" w:hAnsi="Arial" w:cs="Arial"/>
                <w:sz w:val="20"/>
                <w:szCs w:val="20"/>
                <w:lang w:val="en" w:eastAsia="zh-TW"/>
              </w:rPr>
              <w:t>e)</w:t>
            </w:r>
            <w:r w:rsidRPr="00240337">
              <w:rPr>
                <w:rFonts w:ascii="Microsoft JhengHei" w:eastAsia="Microsoft JhengHei" w:hAnsi="Microsoft JhengHei" w:cs="Arial" w:hint="eastAsia"/>
                <w:sz w:val="20"/>
                <w:szCs w:val="20"/>
                <w:lang w:val="en" w:eastAsia="zh-TW"/>
              </w:rPr>
              <w:t xml:space="preserve"> 找出任何閣下認為可能會</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sz w:val="20"/>
                <w:szCs w:val="20"/>
                <w:lang w:val="en" w:eastAsia="zh-TW"/>
              </w:rPr>
              <w:t>3</w:t>
            </w:r>
            <w:r w:rsidRPr="00240337">
              <w:rPr>
                <w:rFonts w:ascii="Microsoft JhengHei" w:eastAsia="Microsoft JhengHei" w:hAnsi="Microsoft JhengHei" w:cs="Arial" w:hint="eastAsia"/>
                <w:sz w:val="20"/>
                <w:szCs w:val="20"/>
                <w:lang w:val="en" w:eastAsia="zh-TW"/>
              </w:rPr>
              <w:t xml:space="preserve"> 條規定</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w:t>
            </w:r>
            <w:r w:rsidRPr="006C3FF7">
              <w:rPr>
                <w:rFonts w:ascii="Microsoft JhengHei" w:eastAsia="Microsoft JhengHei" w:hAnsi="Microsoft JhengHei" w:cs="Arial" w:hint="eastAsia"/>
                <w:sz w:val="20"/>
                <w:szCs w:val="20"/>
                <w:lang w:val="en" w:eastAsia="zh-TW"/>
              </w:rPr>
              <w:t>並</w:t>
            </w:r>
            <w:r w:rsidRPr="00240337">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這些</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會</w:t>
            </w:r>
            <w:r w:rsidRPr="00240337">
              <w:rPr>
                <w:rFonts w:ascii="Microsoft JhengHei" w:eastAsia="Microsoft JhengHei" w:hAnsi="Microsoft JhengHei" w:cs="Arial" w:hint="eastAsia"/>
                <w:sz w:val="20"/>
                <w:szCs w:val="20"/>
                <w:lang w:val="en" w:eastAsia="zh-TW"/>
              </w:rPr>
              <w:t>如何</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hint="eastAsia"/>
                <w:sz w:val="20"/>
                <w:szCs w:val="20"/>
                <w:lang w:val="en" w:eastAsia="zh-TW"/>
              </w:rPr>
              <w:t>.</w:t>
            </w:r>
            <w:r>
              <w:rPr>
                <w:rFonts w:ascii="Microsoft JhengHei" w:eastAsia="Microsoft JhengHei" w:hAnsi="Microsoft JhengHei" w:cs="Arial"/>
                <w:sz w:val="20"/>
                <w:szCs w:val="20"/>
                <w:lang w:val="en" w:eastAsia="zh-TW"/>
              </w:rPr>
              <w:t>3</w:t>
            </w:r>
            <w:r w:rsidRPr="00240337">
              <w:rPr>
                <w:rFonts w:ascii="Microsoft JhengHei" w:eastAsia="Microsoft JhengHei" w:hAnsi="Microsoft JhengHei" w:cs="Arial" w:hint="eastAsia"/>
                <w:sz w:val="20"/>
                <w:szCs w:val="20"/>
                <w:lang w:val="en" w:eastAsia="zh-TW"/>
              </w:rPr>
              <w:t xml:space="preserve"> 條</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規定</w:t>
            </w:r>
            <w:r>
              <w:rPr>
                <w:rFonts w:ascii="Microsoft JhengHei" w:eastAsia="Microsoft JhengHei" w:hAnsi="Microsoft JhengHei" w:cs="Arial" w:hint="eastAsia"/>
                <w:sz w:val="20"/>
                <w:szCs w:val="20"/>
                <w:lang w:val="en" w:eastAsia="zh-TW"/>
              </w:rPr>
              <w:t>。</w:t>
            </w:r>
          </w:p>
        </w:tc>
        <w:tc>
          <w:tcPr>
            <w:tcW w:w="2778" w:type="dxa"/>
          </w:tcPr>
          <w:p w14:paraId="74EF4979"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721" w:type="dxa"/>
          </w:tcPr>
          <w:p w14:paraId="1AE2A54A"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r>
      <w:tr w:rsidR="008B1C1E" w14:paraId="5B941F59" w14:textId="77777777" w:rsidTr="007250AE">
        <w:trPr>
          <w:trHeight w:val="1181"/>
        </w:trPr>
        <w:tc>
          <w:tcPr>
            <w:tcW w:w="2778" w:type="dxa"/>
            <w:vMerge/>
          </w:tcPr>
          <w:p w14:paraId="08A465E3" w14:textId="77777777" w:rsidR="008B1C1E" w:rsidRPr="00273F4A"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438" w:type="dxa"/>
            <w:vMerge/>
          </w:tcPr>
          <w:p w14:paraId="25E5657F" w14:textId="77777777" w:rsidR="008B1C1E" w:rsidRPr="00273F4A" w:rsidRDefault="008B1C1E" w:rsidP="007250AE">
            <w:pPr>
              <w:widowControl w:val="0"/>
              <w:autoSpaceDE w:val="0"/>
              <w:autoSpaceDN w:val="0"/>
              <w:adjustRightInd w:val="0"/>
              <w:spacing w:line="206" w:lineRule="auto"/>
              <w:jc w:val="both"/>
              <w:rPr>
                <w:rFonts w:ascii="Arial" w:hAnsi="Arial" w:cs="Arial"/>
                <w:sz w:val="20"/>
                <w:szCs w:val="20"/>
                <w:lang w:val="en" w:eastAsia="zh-TW"/>
              </w:rPr>
            </w:pPr>
          </w:p>
        </w:tc>
        <w:tc>
          <w:tcPr>
            <w:tcW w:w="2720" w:type="dxa"/>
            <w:vAlign w:val="center"/>
          </w:tcPr>
          <w:p w14:paraId="6C737D2B" w14:textId="77777777" w:rsidR="008B1C1E"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r w:rsidRPr="00273F4A">
              <w:rPr>
                <w:rFonts w:ascii="Arial" w:hAnsi="Arial" w:cs="Arial"/>
                <w:sz w:val="20"/>
                <w:szCs w:val="20"/>
                <w:lang w:val="en" w:eastAsia="zh-TW"/>
              </w:rPr>
              <w:t xml:space="preserve">f) </w:t>
            </w:r>
            <w:r w:rsidRPr="006C3FF7">
              <w:rPr>
                <w:rFonts w:ascii="Microsoft JhengHei" w:eastAsia="Microsoft JhengHei" w:hAnsi="Microsoft JhengHei" w:cs="Arial" w:hint="eastAsia"/>
                <w:sz w:val="20"/>
                <w:szCs w:val="20"/>
                <w:lang w:val="en" w:eastAsia="zh-TW"/>
              </w:rPr>
              <w:t>附上由貴機構製定並包含第 7.</w:t>
            </w:r>
            <w:r>
              <w:rPr>
                <w:rFonts w:ascii="Microsoft JhengHei" w:eastAsia="Microsoft JhengHei" w:hAnsi="Microsoft JhengHei" w:cs="Arial"/>
                <w:sz w:val="20"/>
                <w:szCs w:val="20"/>
                <w:lang w:val="en" w:eastAsia="zh-TW"/>
              </w:rPr>
              <w:t>3</w:t>
            </w:r>
            <w:r w:rsidRPr="006C3FF7">
              <w:rPr>
                <w:rFonts w:ascii="Microsoft JhengHei" w:eastAsia="Microsoft JhengHei" w:hAnsi="Microsoft JhengHei" w:cs="Arial" w:hint="eastAsia"/>
                <w:sz w:val="20"/>
                <w:szCs w:val="20"/>
                <w:lang w:val="en" w:eastAsia="zh-TW"/>
              </w:rPr>
              <w:t xml:space="preserve"> 條的政策聲明或聲明。</w:t>
            </w:r>
          </w:p>
        </w:tc>
        <w:tc>
          <w:tcPr>
            <w:tcW w:w="2778" w:type="dxa"/>
          </w:tcPr>
          <w:p w14:paraId="2595D821" w14:textId="77777777" w:rsidR="008B1C1E"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c>
          <w:tcPr>
            <w:tcW w:w="2721" w:type="dxa"/>
          </w:tcPr>
          <w:p w14:paraId="0091270F" w14:textId="77777777" w:rsidR="008B1C1E" w:rsidRDefault="008B1C1E" w:rsidP="007250AE">
            <w:pPr>
              <w:widowControl w:val="0"/>
              <w:autoSpaceDE w:val="0"/>
              <w:autoSpaceDN w:val="0"/>
              <w:adjustRightInd w:val="0"/>
              <w:spacing w:line="206" w:lineRule="auto"/>
              <w:jc w:val="both"/>
              <w:rPr>
                <w:rFonts w:ascii="Arial" w:hAnsi="Arial" w:cs="Arial"/>
                <w:b/>
                <w:bCs/>
                <w:sz w:val="20"/>
                <w:szCs w:val="20"/>
                <w:lang w:val="en" w:eastAsia="zh-TW"/>
              </w:rPr>
            </w:pPr>
          </w:p>
        </w:tc>
      </w:tr>
    </w:tbl>
    <w:p w14:paraId="5C837C50" w14:textId="77777777" w:rsidR="008B1C1E" w:rsidRDefault="008B1C1E" w:rsidP="008B1C1E">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eastAsia="zh-TW"/>
        </w:rPr>
      </w:pPr>
    </w:p>
    <w:p w14:paraId="3B44EC58" w14:textId="77777777" w:rsidR="008B1C1E" w:rsidRDefault="008B1C1E" w:rsidP="008B1C1E">
      <w:pPr>
        <w:rPr>
          <w:rFonts w:ascii="Arial" w:hAnsi="Arial" w:cs="Arial"/>
          <w:b/>
          <w:bCs/>
          <w:color w:val="385623" w:themeColor="accent6" w:themeShade="80"/>
          <w:sz w:val="28"/>
          <w:szCs w:val="28"/>
          <w:lang w:val="en" w:eastAsia="zh-TW"/>
        </w:rPr>
      </w:pPr>
    </w:p>
    <w:p w14:paraId="5E2BB94B" w14:textId="77777777" w:rsidR="008B1C1E" w:rsidRDefault="008B1C1E" w:rsidP="008B1C1E">
      <w:pPr>
        <w:rPr>
          <w:rFonts w:ascii="Arial" w:hAnsi="Arial" w:cs="Arial"/>
          <w:b/>
          <w:bCs/>
          <w:color w:val="385623" w:themeColor="accent6" w:themeShade="80"/>
          <w:sz w:val="28"/>
          <w:szCs w:val="28"/>
          <w:lang w:val="en" w:eastAsia="zh-TW"/>
        </w:rPr>
      </w:pPr>
    </w:p>
    <w:p w14:paraId="4E705D78" w14:textId="77777777" w:rsidR="008B1C1E" w:rsidRDefault="008B1C1E" w:rsidP="008B1C1E">
      <w:pPr>
        <w:rPr>
          <w:rFonts w:ascii="Arial" w:hAnsi="Arial" w:cs="Arial"/>
          <w:b/>
          <w:bCs/>
          <w:color w:val="385623" w:themeColor="accent6" w:themeShade="80"/>
          <w:sz w:val="28"/>
          <w:szCs w:val="28"/>
          <w:lang w:val="en" w:eastAsia="zh-TW"/>
        </w:rPr>
      </w:pPr>
    </w:p>
    <w:p w14:paraId="47BE9BA9" w14:textId="77777777" w:rsidR="008B1C1E" w:rsidRDefault="008B1C1E" w:rsidP="008B1C1E">
      <w:pPr>
        <w:rPr>
          <w:rFonts w:ascii="Arial" w:hAnsi="Arial" w:cs="Arial"/>
          <w:b/>
          <w:bCs/>
          <w:color w:val="385623" w:themeColor="accent6" w:themeShade="80"/>
          <w:sz w:val="28"/>
          <w:szCs w:val="28"/>
          <w:lang w:val="en" w:eastAsia="zh-TW"/>
        </w:rPr>
      </w:pPr>
    </w:p>
    <w:p w14:paraId="76667EC7" w14:textId="77777777" w:rsidR="008B1C1E" w:rsidRDefault="008B1C1E" w:rsidP="008B1C1E">
      <w:pPr>
        <w:rPr>
          <w:rFonts w:ascii="Arial" w:hAnsi="Arial" w:cs="Arial"/>
          <w:b/>
          <w:bCs/>
          <w:color w:val="385623" w:themeColor="accent6" w:themeShade="80"/>
          <w:sz w:val="28"/>
          <w:szCs w:val="28"/>
          <w:lang w:val="en" w:eastAsia="zh-TW"/>
        </w:rPr>
      </w:pPr>
    </w:p>
    <w:p w14:paraId="551A9712" w14:textId="77777777" w:rsidR="008B1C1E" w:rsidRDefault="008B1C1E" w:rsidP="008B1C1E">
      <w:pPr>
        <w:rPr>
          <w:rFonts w:ascii="Arial" w:hAnsi="Arial" w:cs="Arial"/>
          <w:b/>
          <w:bCs/>
          <w:color w:val="385623" w:themeColor="accent6" w:themeShade="80"/>
          <w:sz w:val="28"/>
          <w:szCs w:val="28"/>
          <w:lang w:val="en" w:eastAsia="zh-TW"/>
        </w:rPr>
      </w:pPr>
    </w:p>
    <w:p w14:paraId="78227443" w14:textId="77777777" w:rsidR="008B1C1E" w:rsidRDefault="008B1C1E" w:rsidP="008B1C1E">
      <w:pPr>
        <w:rPr>
          <w:rFonts w:ascii="Arial" w:hAnsi="Arial" w:cs="Arial"/>
          <w:b/>
          <w:bCs/>
          <w:color w:val="385623" w:themeColor="accent6" w:themeShade="80"/>
          <w:sz w:val="28"/>
          <w:szCs w:val="28"/>
          <w:lang w:val="en" w:eastAsia="zh-TW"/>
        </w:rPr>
      </w:pPr>
    </w:p>
    <w:p w14:paraId="5CD32FAA" w14:textId="77777777" w:rsidR="008B1C1E" w:rsidRDefault="008B1C1E" w:rsidP="008B1C1E">
      <w:pPr>
        <w:widowControl w:val="0"/>
        <w:autoSpaceDE w:val="0"/>
        <w:autoSpaceDN w:val="0"/>
        <w:adjustRightInd w:val="0"/>
        <w:spacing w:after="0" w:line="216" w:lineRule="auto"/>
        <w:jc w:val="both"/>
        <w:rPr>
          <w:rFonts w:ascii="Microsoft JhengHei" w:eastAsia="Microsoft JhengHei" w:hAnsi="Microsoft JhengHei" w:cs="Arial"/>
          <w:b/>
          <w:bCs/>
          <w:color w:val="385623" w:themeColor="accent6" w:themeShade="80"/>
          <w:sz w:val="28"/>
          <w:szCs w:val="28"/>
          <w:lang w:val="en" w:eastAsia="zh-TW"/>
        </w:rPr>
      </w:pPr>
      <w:r w:rsidRPr="004B5D1D">
        <w:rPr>
          <w:rFonts w:ascii="Microsoft JhengHei" w:eastAsia="Microsoft JhengHei" w:hAnsi="Microsoft JhengHei" w:cs="Arial" w:hint="eastAsia"/>
          <w:b/>
          <w:bCs/>
          <w:color w:val="385623" w:themeColor="accent6" w:themeShade="80"/>
          <w:sz w:val="28"/>
          <w:szCs w:val="28"/>
          <w:lang w:val="en" w:eastAsia="zh-TW"/>
        </w:rPr>
        <w:lastRenderedPageBreak/>
        <w:t>就業與職業歧視</w:t>
      </w:r>
    </w:p>
    <w:p w14:paraId="2CD87A61" w14:textId="77777777" w:rsidR="008B1C1E" w:rsidRPr="001E375C" w:rsidRDefault="008B1C1E" w:rsidP="008B1C1E">
      <w:pPr>
        <w:widowControl w:val="0"/>
        <w:autoSpaceDE w:val="0"/>
        <w:autoSpaceDN w:val="0"/>
        <w:adjustRightInd w:val="0"/>
        <w:spacing w:after="0" w:line="216" w:lineRule="auto"/>
        <w:jc w:val="both"/>
        <w:rPr>
          <w:rFonts w:ascii="Microsoft JhengHei" w:eastAsia="Microsoft JhengHei" w:hAnsi="Microsoft JhengHei" w:cs="Arial"/>
          <w:b/>
          <w:bCs/>
          <w:lang w:val="en" w:eastAsia="zh-TW"/>
        </w:rPr>
      </w:pPr>
      <w:r w:rsidRPr="00AB15BB">
        <w:rPr>
          <w:rFonts w:ascii="Microsoft JhengHei" w:eastAsia="Microsoft JhengHei" w:hAnsi="Microsoft JhengHei" w:cs="Arial" w:hint="eastAsia"/>
          <w:b/>
          <w:bCs/>
          <w:lang w:val="en" w:eastAsia="zh-TW"/>
        </w:rPr>
        <w:t>參考依據</w:t>
      </w:r>
      <w:r w:rsidRPr="00D576FF">
        <w:rPr>
          <w:rFonts w:ascii="Microsoft JhengHei" w:eastAsia="Microsoft JhengHei" w:hAnsi="Microsoft JhengHei" w:cs="Arial" w:hint="eastAsia"/>
          <w:b/>
          <w:bCs/>
          <w:lang w:val="en" w:eastAsia="zh-TW"/>
        </w:rPr>
        <w:t>：</w:t>
      </w:r>
    </w:p>
    <w:p w14:paraId="07DBAB1E" w14:textId="77777777" w:rsidR="008B1C1E" w:rsidRPr="00AF088E" w:rsidRDefault="008B1C1E" w:rsidP="008B1C1E">
      <w:pPr>
        <w:pStyle w:val="ListParagraph"/>
        <w:keepNext/>
        <w:widowControl w:val="0"/>
        <w:numPr>
          <w:ilvl w:val="0"/>
          <w:numId w:val="21"/>
        </w:numPr>
        <w:autoSpaceDE w:val="0"/>
        <w:autoSpaceDN w:val="0"/>
        <w:adjustRightInd w:val="0"/>
        <w:spacing w:line="216" w:lineRule="auto"/>
        <w:jc w:val="left"/>
        <w:rPr>
          <w:rFonts w:ascii="Microsoft JhengHei" w:eastAsia="Microsoft JhengHei" w:hAnsi="Microsoft JhengHei" w:cs="Arial"/>
          <w:b/>
          <w:bCs/>
          <w:szCs w:val="22"/>
          <w:lang w:val="en" w:eastAsia="zh-TW"/>
        </w:rPr>
      </w:pPr>
      <w:r w:rsidRPr="00AF088E">
        <w:rPr>
          <w:rFonts w:ascii="Microsoft JhengHei" w:eastAsia="Microsoft JhengHei" w:hAnsi="Microsoft JhengHei" w:cs="Microsoft JhengHei" w:hint="eastAsia"/>
          <w:b/>
          <w:bCs/>
          <w:szCs w:val="22"/>
          <w:lang w:val="en" w:eastAsia="zh-TW"/>
        </w:rPr>
        <w:t>第</w:t>
      </w:r>
      <w:r>
        <w:rPr>
          <w:rFonts w:ascii="Microsoft JhengHei" w:eastAsia="Microsoft JhengHei" w:hAnsi="Microsoft JhengHei" w:cs="Microsoft JhengHei" w:hint="eastAsia"/>
          <w:b/>
          <w:bCs/>
          <w:szCs w:val="22"/>
          <w:lang w:val="en" w:eastAsia="zh-TW"/>
        </w:rPr>
        <w:t xml:space="preserve"> </w:t>
      </w:r>
      <w:r w:rsidRPr="00AF088E">
        <w:rPr>
          <w:rFonts w:ascii="Microsoft JhengHei" w:eastAsia="Microsoft JhengHei" w:hAnsi="Microsoft JhengHei" w:cs="Arial" w:hint="eastAsia"/>
          <w:b/>
          <w:bCs/>
          <w:szCs w:val="22"/>
          <w:lang w:val="en" w:eastAsia="zh-TW"/>
        </w:rPr>
        <w:t>480</w:t>
      </w:r>
      <w:r>
        <w:rPr>
          <w:rFonts w:ascii="Microsoft JhengHei" w:eastAsia="Microsoft JhengHei" w:hAnsi="Microsoft JhengHei" w:cs="Arial"/>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章</w:t>
      </w:r>
      <w:r w:rsidRPr="00AF088E">
        <w:rPr>
          <w:rFonts w:ascii="Microsoft JhengHei" w:eastAsia="Microsoft JhengHei" w:hAnsi="Microsoft JhengHei" w:cs="Arial" w:hint="eastAsia"/>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《性別歧視條例》第</w:t>
      </w:r>
      <w:r>
        <w:rPr>
          <w:rFonts w:ascii="Microsoft JhengHei" w:eastAsia="Microsoft JhengHei" w:hAnsi="Microsoft JhengHei" w:cs="Microsoft JhengHei" w:hint="eastAsia"/>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3</w:t>
      </w:r>
      <w:r>
        <w:rPr>
          <w:rFonts w:ascii="Microsoft JhengHei" w:eastAsia="Microsoft JhengHei" w:hAnsi="Microsoft JhengHei" w:cs="Microsoft JhengHei"/>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部</w:t>
      </w:r>
      <w:r>
        <w:rPr>
          <w:rFonts w:ascii="Microsoft JhengHei" w:eastAsia="DengXian" w:hAnsi="Microsoft JhengHei" w:cs="Microsoft JhengHei"/>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在僱傭範疇的歧視及性騷擾</w:t>
      </w:r>
    </w:p>
    <w:p w14:paraId="11404324" w14:textId="77777777" w:rsidR="008B1C1E" w:rsidRDefault="008B1C1E" w:rsidP="008B1C1E">
      <w:pPr>
        <w:pStyle w:val="ListParagraph"/>
        <w:widowControl w:val="0"/>
        <w:numPr>
          <w:ilvl w:val="0"/>
          <w:numId w:val="21"/>
        </w:numPr>
        <w:autoSpaceDE w:val="0"/>
        <w:autoSpaceDN w:val="0"/>
        <w:adjustRightInd w:val="0"/>
        <w:spacing w:line="216" w:lineRule="auto"/>
        <w:rPr>
          <w:rFonts w:ascii="Microsoft JhengHei" w:eastAsia="Microsoft JhengHei" w:hAnsi="Microsoft JhengHei" w:cs="Arial"/>
          <w:b/>
          <w:bCs/>
          <w:szCs w:val="22"/>
          <w:lang w:eastAsia="zh-TW"/>
        </w:rPr>
      </w:pPr>
      <w:r w:rsidRPr="00AF088E">
        <w:rPr>
          <w:rFonts w:ascii="Microsoft JhengHei" w:eastAsia="Microsoft JhengHei" w:hAnsi="Microsoft JhengHei" w:cs="Microsoft JhengHei" w:hint="eastAsia"/>
          <w:b/>
          <w:bCs/>
          <w:szCs w:val="22"/>
          <w:lang w:eastAsia="zh-TW"/>
        </w:rPr>
        <w:t>第</w:t>
      </w:r>
      <w:r>
        <w:rPr>
          <w:rFonts w:ascii="Microsoft JhengHei" w:eastAsia="Microsoft JhengHei" w:hAnsi="Microsoft JhengHei" w:cs="Microsoft JhengHei" w:hint="eastAsia"/>
          <w:b/>
          <w:bCs/>
          <w:szCs w:val="22"/>
          <w:lang w:eastAsia="zh-TW"/>
        </w:rPr>
        <w:t xml:space="preserve"> </w:t>
      </w:r>
      <w:r w:rsidRPr="00AF088E">
        <w:rPr>
          <w:rFonts w:ascii="Microsoft JhengHei" w:eastAsia="Microsoft JhengHei" w:hAnsi="Microsoft JhengHei" w:cs="Arial" w:hint="eastAsia"/>
          <w:b/>
          <w:bCs/>
          <w:szCs w:val="22"/>
          <w:lang w:eastAsia="zh-TW"/>
        </w:rPr>
        <w:t>602</w:t>
      </w:r>
      <w:r>
        <w:rPr>
          <w:rFonts w:ascii="Microsoft JhengHei" w:eastAsia="Microsoft JhengHei" w:hAnsi="Microsoft JhengHei" w:cs="Arial"/>
          <w:b/>
          <w:bCs/>
          <w:szCs w:val="22"/>
          <w:lang w:eastAsia="zh-TW"/>
        </w:rPr>
        <w:t xml:space="preserve"> </w:t>
      </w:r>
      <w:r w:rsidRPr="00AF088E">
        <w:rPr>
          <w:rFonts w:ascii="Microsoft JhengHei" w:eastAsia="Microsoft JhengHei" w:hAnsi="Microsoft JhengHei" w:cs="Microsoft JhengHei" w:hint="eastAsia"/>
          <w:b/>
          <w:bCs/>
          <w:szCs w:val="22"/>
          <w:lang w:eastAsia="zh-TW"/>
        </w:rPr>
        <w:t>章</w:t>
      </w:r>
      <w:r w:rsidRPr="00AF088E">
        <w:rPr>
          <w:rFonts w:ascii="Microsoft JhengHei" w:eastAsia="Microsoft JhengHei" w:hAnsi="Microsoft JhengHei" w:cs="Arial"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《種族歧視條例》</w:t>
      </w:r>
      <w:r w:rsidRPr="00AF088E">
        <w:rPr>
          <w:rFonts w:ascii="Microsoft JhengHei" w:eastAsia="Microsoft JhengHei" w:hAnsi="Microsoft JhengHei" w:cs="Arial"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第</w:t>
      </w:r>
      <w:r>
        <w:rPr>
          <w:rFonts w:ascii="Microsoft JhengHei" w:eastAsia="Microsoft JhengHei" w:hAnsi="Microsoft JhengHei" w:cs="Microsoft JhengHei" w:hint="eastAsia"/>
          <w:b/>
          <w:bCs/>
          <w:szCs w:val="22"/>
          <w:lang w:eastAsia="zh-TW"/>
        </w:rPr>
        <w:t xml:space="preserve"> </w:t>
      </w:r>
      <w:r w:rsidRPr="00AF088E">
        <w:rPr>
          <w:rFonts w:ascii="Microsoft JhengHei" w:eastAsia="Microsoft JhengHei" w:hAnsi="Microsoft JhengHei" w:cs="Arial" w:hint="eastAsia"/>
          <w:b/>
          <w:bCs/>
          <w:szCs w:val="22"/>
          <w:lang w:eastAsia="zh-TW"/>
        </w:rPr>
        <w:t>3</w:t>
      </w:r>
      <w:r>
        <w:rPr>
          <w:rFonts w:ascii="Microsoft JhengHei" w:eastAsia="Microsoft JhengHei" w:hAnsi="Microsoft JhengHei" w:cs="Arial"/>
          <w:b/>
          <w:bCs/>
          <w:szCs w:val="22"/>
          <w:lang w:eastAsia="zh-TW"/>
        </w:rPr>
        <w:t xml:space="preserve"> </w:t>
      </w:r>
      <w:r w:rsidRPr="00AF088E">
        <w:rPr>
          <w:rFonts w:ascii="Microsoft JhengHei" w:eastAsia="Microsoft JhengHei" w:hAnsi="Microsoft JhengHei" w:cs="Microsoft JhengHei" w:hint="eastAsia"/>
          <w:b/>
          <w:bCs/>
          <w:szCs w:val="22"/>
          <w:lang w:eastAsia="zh-TW"/>
        </w:rPr>
        <w:t>部</w:t>
      </w:r>
      <w:r>
        <w:rPr>
          <w:rFonts w:ascii="Microsoft JhengHei" w:eastAsia="DengXian" w:hAnsi="Microsoft JhengHei" w:cs="Microsoft JhengHei"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在僱傭範疇的歧視及騷擾</w:t>
      </w:r>
    </w:p>
    <w:p w14:paraId="695C7A1E" w14:textId="77777777" w:rsidR="008B1C1E" w:rsidRPr="00570487" w:rsidRDefault="008B1C1E" w:rsidP="008B1C1E">
      <w:pPr>
        <w:pStyle w:val="ListParagraph"/>
        <w:widowControl w:val="0"/>
        <w:numPr>
          <w:ilvl w:val="0"/>
          <w:numId w:val="21"/>
        </w:numPr>
        <w:autoSpaceDE w:val="0"/>
        <w:autoSpaceDN w:val="0"/>
        <w:adjustRightInd w:val="0"/>
        <w:spacing w:line="216" w:lineRule="auto"/>
        <w:rPr>
          <w:rFonts w:ascii="Microsoft JhengHei" w:eastAsia="Microsoft JhengHei" w:hAnsi="Microsoft JhengHei" w:cs="Arial"/>
          <w:b/>
          <w:bCs/>
          <w:szCs w:val="22"/>
          <w:lang w:eastAsia="zh-TW"/>
        </w:rPr>
      </w:pPr>
      <w:r w:rsidRPr="00AF088E">
        <w:rPr>
          <w:rFonts w:ascii="Microsoft JhengHei" w:eastAsia="Microsoft JhengHei" w:hAnsi="Microsoft JhengHei" w:cs="Microsoft JhengHei" w:hint="eastAsia"/>
          <w:b/>
          <w:bCs/>
          <w:szCs w:val="22"/>
          <w:lang w:eastAsia="zh-TW"/>
        </w:rPr>
        <w:t>第</w:t>
      </w:r>
      <w:r>
        <w:rPr>
          <w:rFonts w:ascii="Microsoft JhengHei" w:eastAsia="Microsoft JhengHei" w:hAnsi="Microsoft JhengHei" w:cs="Microsoft JhengHei" w:hint="eastAsia"/>
          <w:b/>
          <w:bCs/>
          <w:szCs w:val="22"/>
          <w:lang w:eastAsia="zh-TW"/>
        </w:rPr>
        <w:t xml:space="preserve"> </w:t>
      </w:r>
      <w:r w:rsidRPr="00AF088E">
        <w:rPr>
          <w:rFonts w:ascii="Microsoft JhengHei" w:eastAsia="Microsoft JhengHei" w:hAnsi="Microsoft JhengHei" w:cs="Arial" w:hint="eastAsia"/>
          <w:b/>
          <w:bCs/>
          <w:szCs w:val="22"/>
          <w:lang w:eastAsia="zh-TW"/>
        </w:rPr>
        <w:t>487</w:t>
      </w:r>
      <w:r>
        <w:rPr>
          <w:rFonts w:ascii="Microsoft JhengHei" w:eastAsia="Microsoft JhengHei" w:hAnsi="Microsoft JhengHei" w:cs="Arial"/>
          <w:b/>
          <w:bCs/>
          <w:szCs w:val="22"/>
          <w:lang w:eastAsia="zh-TW"/>
        </w:rPr>
        <w:t xml:space="preserve"> </w:t>
      </w:r>
      <w:r w:rsidRPr="00AF088E">
        <w:rPr>
          <w:rFonts w:ascii="Microsoft JhengHei" w:eastAsia="Microsoft JhengHei" w:hAnsi="Microsoft JhengHei" w:cs="Microsoft JhengHei" w:hint="eastAsia"/>
          <w:b/>
          <w:bCs/>
          <w:szCs w:val="22"/>
          <w:lang w:eastAsia="zh-TW"/>
        </w:rPr>
        <w:t>章</w:t>
      </w:r>
      <w:r w:rsidRPr="00AF088E">
        <w:rPr>
          <w:rFonts w:ascii="Microsoft JhengHei" w:eastAsia="Microsoft JhengHei" w:hAnsi="Microsoft JhengHei" w:cs="Arial"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《殘疾歧視條例》</w:t>
      </w:r>
      <w:r w:rsidRPr="00AF088E">
        <w:rPr>
          <w:rFonts w:ascii="Microsoft JhengHei" w:eastAsia="Microsoft JhengHei" w:hAnsi="Microsoft JhengHei" w:cs="Arial"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第</w:t>
      </w:r>
      <w:r>
        <w:rPr>
          <w:rFonts w:ascii="Microsoft JhengHei" w:eastAsia="Microsoft JhengHei" w:hAnsi="Microsoft JhengHei" w:cs="Microsoft JhengHei" w:hint="eastAsia"/>
          <w:b/>
          <w:bCs/>
          <w:szCs w:val="22"/>
          <w:lang w:eastAsia="zh-TW"/>
        </w:rPr>
        <w:t xml:space="preserve"> </w:t>
      </w:r>
      <w:r w:rsidRPr="00AF088E">
        <w:rPr>
          <w:rFonts w:ascii="Microsoft JhengHei" w:eastAsia="Microsoft JhengHei" w:hAnsi="Microsoft JhengHei" w:cs="Arial" w:hint="eastAsia"/>
          <w:b/>
          <w:bCs/>
          <w:szCs w:val="22"/>
          <w:lang w:eastAsia="zh-TW"/>
        </w:rPr>
        <w:t>3</w:t>
      </w:r>
      <w:r>
        <w:rPr>
          <w:rFonts w:ascii="Microsoft JhengHei" w:eastAsia="Microsoft JhengHei" w:hAnsi="Microsoft JhengHei" w:cs="Arial"/>
          <w:b/>
          <w:bCs/>
          <w:szCs w:val="22"/>
          <w:lang w:eastAsia="zh-TW"/>
        </w:rPr>
        <w:t xml:space="preserve"> </w:t>
      </w:r>
      <w:r w:rsidRPr="00AF088E">
        <w:rPr>
          <w:rFonts w:ascii="Microsoft JhengHei" w:eastAsia="Microsoft JhengHei" w:hAnsi="Microsoft JhengHei" w:cs="Microsoft JhengHei" w:hint="eastAsia"/>
          <w:b/>
          <w:bCs/>
          <w:szCs w:val="22"/>
          <w:lang w:eastAsia="zh-TW"/>
        </w:rPr>
        <w:t>部</w:t>
      </w:r>
      <w:r>
        <w:rPr>
          <w:rFonts w:ascii="Microsoft JhengHei" w:eastAsia="DengXian" w:hAnsi="Microsoft JhengHei" w:cs="Microsoft JhengHei" w:hint="eastAsia"/>
          <w:b/>
          <w:bCs/>
          <w:szCs w:val="22"/>
          <w:lang w:eastAsia="zh-TW"/>
        </w:rPr>
        <w:t xml:space="preserve"> </w:t>
      </w:r>
      <w:r w:rsidRPr="00AF088E">
        <w:rPr>
          <w:rFonts w:ascii="Microsoft JhengHei" w:eastAsia="Microsoft JhengHei" w:hAnsi="Microsoft JhengHei" w:cs="Microsoft JhengHei" w:hint="eastAsia"/>
          <w:b/>
          <w:bCs/>
          <w:szCs w:val="22"/>
          <w:lang w:eastAsia="zh-TW"/>
        </w:rPr>
        <w:t>在僱傭範疇的歧視及騷擾</w:t>
      </w:r>
    </w:p>
    <w:p w14:paraId="1BC5BA06" w14:textId="77777777" w:rsidR="008B1C1E" w:rsidRPr="00AF088E" w:rsidRDefault="008B1C1E" w:rsidP="008B1C1E">
      <w:pPr>
        <w:pStyle w:val="ListParagraph"/>
        <w:widowControl w:val="0"/>
        <w:numPr>
          <w:ilvl w:val="0"/>
          <w:numId w:val="21"/>
        </w:numPr>
        <w:autoSpaceDE w:val="0"/>
        <w:autoSpaceDN w:val="0"/>
        <w:adjustRightInd w:val="0"/>
        <w:spacing w:line="216" w:lineRule="auto"/>
        <w:rPr>
          <w:rFonts w:ascii="Microsoft JhengHei" w:eastAsia="Microsoft JhengHei" w:hAnsi="Microsoft JhengHei" w:cs="Arial"/>
          <w:b/>
          <w:bCs/>
          <w:szCs w:val="22"/>
          <w:lang w:val="en" w:eastAsia="zh-TW"/>
        </w:rPr>
      </w:pPr>
      <w:r w:rsidRPr="00AF088E">
        <w:rPr>
          <w:rFonts w:ascii="Microsoft JhengHei" w:eastAsia="Microsoft JhengHei" w:hAnsi="Microsoft JhengHei" w:cs="Microsoft JhengHei" w:hint="eastAsia"/>
          <w:b/>
          <w:bCs/>
          <w:szCs w:val="22"/>
          <w:lang w:val="en" w:eastAsia="zh-TW"/>
        </w:rPr>
        <w:t>第</w:t>
      </w:r>
      <w:r>
        <w:rPr>
          <w:rFonts w:ascii="Microsoft JhengHei" w:eastAsia="Microsoft JhengHei" w:hAnsi="Microsoft JhengHei" w:cs="Microsoft JhengHei" w:hint="eastAsia"/>
          <w:b/>
          <w:bCs/>
          <w:szCs w:val="22"/>
          <w:lang w:val="en" w:eastAsia="zh-TW"/>
        </w:rPr>
        <w:t xml:space="preserve"> </w:t>
      </w:r>
      <w:r w:rsidRPr="00AF088E">
        <w:rPr>
          <w:rFonts w:ascii="Microsoft JhengHei" w:eastAsia="Microsoft JhengHei" w:hAnsi="Microsoft JhengHei" w:cs="Arial" w:hint="eastAsia"/>
          <w:b/>
          <w:bCs/>
          <w:szCs w:val="22"/>
          <w:lang w:val="en" w:eastAsia="zh-TW"/>
        </w:rPr>
        <w:t>527</w:t>
      </w:r>
      <w:r>
        <w:rPr>
          <w:rFonts w:ascii="Microsoft JhengHei" w:eastAsia="Microsoft JhengHei" w:hAnsi="Microsoft JhengHei" w:cs="Arial"/>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章</w:t>
      </w:r>
      <w:r w:rsidRPr="00AF088E">
        <w:rPr>
          <w:rFonts w:ascii="Microsoft JhengHei" w:eastAsia="Microsoft JhengHei" w:hAnsi="Microsoft JhengHei" w:cs="Arial" w:hint="eastAsia"/>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《家庭崗位歧視條例》</w:t>
      </w:r>
      <w:r w:rsidRPr="00AF088E">
        <w:rPr>
          <w:rFonts w:ascii="Microsoft JhengHei" w:eastAsia="Microsoft JhengHei" w:hAnsi="Microsoft JhengHei" w:cs="Arial" w:hint="eastAsia"/>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第</w:t>
      </w:r>
      <w:r>
        <w:rPr>
          <w:rFonts w:ascii="Microsoft JhengHei" w:eastAsia="Microsoft JhengHei" w:hAnsi="Microsoft JhengHei" w:cs="Microsoft JhengHei" w:hint="eastAsia"/>
          <w:b/>
          <w:bCs/>
          <w:szCs w:val="22"/>
          <w:lang w:val="en" w:eastAsia="zh-TW"/>
        </w:rPr>
        <w:t xml:space="preserve"> </w:t>
      </w:r>
      <w:r w:rsidRPr="00AF088E">
        <w:rPr>
          <w:rFonts w:ascii="Microsoft JhengHei" w:eastAsia="Microsoft JhengHei" w:hAnsi="Microsoft JhengHei" w:cs="Arial" w:hint="eastAsia"/>
          <w:b/>
          <w:bCs/>
          <w:szCs w:val="22"/>
          <w:lang w:val="en" w:eastAsia="zh-TW"/>
        </w:rPr>
        <w:t>3</w:t>
      </w:r>
      <w:r>
        <w:rPr>
          <w:rFonts w:ascii="Microsoft JhengHei" w:eastAsia="Microsoft JhengHei" w:hAnsi="Microsoft JhengHei" w:cs="Arial"/>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部</w:t>
      </w:r>
      <w:r>
        <w:rPr>
          <w:rFonts w:ascii="Microsoft JhengHei" w:eastAsia="DengXian" w:hAnsi="Microsoft JhengHei" w:cs="Microsoft JhengHei" w:hint="eastAsia"/>
          <w:b/>
          <w:bCs/>
          <w:szCs w:val="22"/>
          <w:lang w:val="en" w:eastAsia="zh-TW"/>
        </w:rPr>
        <w:t xml:space="preserve"> </w:t>
      </w:r>
      <w:r w:rsidRPr="00AF088E">
        <w:rPr>
          <w:rFonts w:ascii="Microsoft JhengHei" w:eastAsia="Microsoft JhengHei" w:hAnsi="Microsoft JhengHei" w:cs="Microsoft JhengHei" w:hint="eastAsia"/>
          <w:b/>
          <w:bCs/>
          <w:szCs w:val="22"/>
          <w:lang w:val="en" w:eastAsia="zh-TW"/>
        </w:rPr>
        <w:t>在僱傭範疇的歧視</w:t>
      </w:r>
      <w:r w:rsidRPr="00AF088E">
        <w:rPr>
          <w:rFonts w:ascii="Microsoft JhengHei" w:eastAsia="Microsoft JhengHei" w:hAnsi="Microsoft JhengHei" w:cs="Microsoft JhengHei" w:hint="eastAsia"/>
          <w:b/>
          <w:bCs/>
          <w:szCs w:val="22"/>
          <w:lang w:eastAsia="zh-TW"/>
        </w:rPr>
        <w:t>及騷擾</w:t>
      </w:r>
    </w:p>
    <w:p w14:paraId="0B7E4BF4" w14:textId="77777777" w:rsidR="008B1C1E" w:rsidRDefault="008B1C1E" w:rsidP="008B1C1E">
      <w:pPr>
        <w:widowControl w:val="0"/>
        <w:autoSpaceDE w:val="0"/>
        <w:autoSpaceDN w:val="0"/>
        <w:adjustRightInd w:val="0"/>
        <w:spacing w:after="0" w:line="240" w:lineRule="auto"/>
        <w:jc w:val="both"/>
        <w:rPr>
          <w:rFonts w:ascii="Arial" w:hAnsi="Arial" w:cs="Arial"/>
          <w:b/>
          <w:bCs/>
          <w:sz w:val="20"/>
          <w:szCs w:val="20"/>
          <w:lang w:val="en" w:eastAsia="zh-TW"/>
        </w:rPr>
      </w:pPr>
    </w:p>
    <w:tbl>
      <w:tblPr>
        <w:tblStyle w:val="TableGrid"/>
        <w:tblW w:w="13495" w:type="dxa"/>
        <w:tblLook w:val="04A0" w:firstRow="1" w:lastRow="0" w:firstColumn="1" w:lastColumn="0" w:noHBand="0" w:noVBand="1"/>
      </w:tblPr>
      <w:tblGrid>
        <w:gridCol w:w="2780"/>
        <w:gridCol w:w="2438"/>
        <w:gridCol w:w="2721"/>
        <w:gridCol w:w="2778"/>
        <w:gridCol w:w="2778"/>
      </w:tblGrid>
      <w:tr w:rsidR="008B1C1E" w:rsidRPr="00290E6F" w14:paraId="14D54E4D" w14:textId="77777777" w:rsidTr="007250AE">
        <w:tc>
          <w:tcPr>
            <w:tcW w:w="2780" w:type="dxa"/>
            <w:shd w:val="clear" w:color="auto" w:fill="D9D9D9" w:themeFill="background1" w:themeFillShade="D9"/>
          </w:tcPr>
          <w:p w14:paraId="073485F8" w14:textId="77777777" w:rsidR="008B1C1E" w:rsidRPr="006646A4" w:rsidRDefault="008B1C1E" w:rsidP="007250AE">
            <w:pPr>
              <w:widowControl w:val="0"/>
              <w:autoSpaceDE w:val="0"/>
              <w:autoSpaceDN w:val="0"/>
              <w:adjustRightInd w:val="0"/>
              <w:spacing w:line="216" w:lineRule="auto"/>
              <w:jc w:val="center"/>
              <w:rPr>
                <w:rFonts w:ascii="Arial" w:hAnsi="Arial" w:cs="Arial"/>
                <w:b/>
                <w:bCs/>
                <w:lang w:val="en"/>
              </w:rPr>
            </w:pPr>
            <w:r>
              <w:rPr>
                <w:rFonts w:ascii="Microsoft JhengHei" w:eastAsia="Microsoft JhengHei" w:hAnsi="Microsoft JhengHei" w:cs="Arial" w:hint="eastAsia"/>
                <w:b/>
                <w:bCs/>
                <w:lang w:val="en" w:eastAsia="zh-TW"/>
              </w:rPr>
              <w:t>規定</w:t>
            </w:r>
          </w:p>
        </w:tc>
        <w:tc>
          <w:tcPr>
            <w:tcW w:w="2438" w:type="dxa"/>
            <w:shd w:val="clear" w:color="auto" w:fill="D9D9D9" w:themeFill="background1" w:themeFillShade="D9"/>
          </w:tcPr>
          <w:p w14:paraId="050422A9" w14:textId="77777777" w:rsidR="008B1C1E" w:rsidRPr="006646A4" w:rsidRDefault="008B1C1E" w:rsidP="007250AE">
            <w:pPr>
              <w:widowControl w:val="0"/>
              <w:autoSpaceDE w:val="0"/>
              <w:autoSpaceDN w:val="0"/>
              <w:adjustRightInd w:val="0"/>
              <w:spacing w:line="21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香港法例</w:t>
            </w:r>
          </w:p>
        </w:tc>
        <w:tc>
          <w:tcPr>
            <w:tcW w:w="2721" w:type="dxa"/>
            <w:shd w:val="clear" w:color="auto" w:fill="D9D9D9" w:themeFill="background1" w:themeFillShade="D9"/>
          </w:tcPr>
          <w:p w14:paraId="0AB25D47" w14:textId="77777777" w:rsidR="008B1C1E" w:rsidRPr="006646A4" w:rsidRDefault="008B1C1E" w:rsidP="007250AE">
            <w:pPr>
              <w:widowControl w:val="0"/>
              <w:autoSpaceDE w:val="0"/>
              <w:autoSpaceDN w:val="0"/>
              <w:adjustRightInd w:val="0"/>
              <w:spacing w:line="21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問題</w:t>
            </w:r>
          </w:p>
        </w:tc>
        <w:tc>
          <w:tcPr>
            <w:tcW w:w="2778" w:type="dxa"/>
            <w:shd w:val="clear" w:color="auto" w:fill="D9D9D9" w:themeFill="background1" w:themeFillShade="D9"/>
          </w:tcPr>
          <w:p w14:paraId="77B122E3" w14:textId="77777777" w:rsidR="008B1C1E" w:rsidRPr="006646A4" w:rsidRDefault="008B1C1E" w:rsidP="007250AE">
            <w:pPr>
              <w:widowControl w:val="0"/>
              <w:autoSpaceDE w:val="0"/>
              <w:autoSpaceDN w:val="0"/>
              <w:adjustRightInd w:val="0"/>
              <w:spacing w:line="216" w:lineRule="auto"/>
              <w:jc w:val="center"/>
              <w:rPr>
                <w:rFonts w:ascii="Arial" w:hAnsi="Arial" w:cs="Arial"/>
                <w:b/>
                <w:bCs/>
                <w:lang w:val="en"/>
              </w:rPr>
            </w:pPr>
            <w:proofErr w:type="spellStart"/>
            <w:r w:rsidRPr="004956C7">
              <w:rPr>
                <w:rFonts w:ascii="Microsoft JhengHei" w:eastAsia="Microsoft JhengHei" w:hAnsi="Microsoft JhengHei" w:cs="Arial" w:hint="eastAsia"/>
                <w:b/>
                <w:bCs/>
                <w:lang w:val="en"/>
              </w:rPr>
              <w:t>參考</w:t>
            </w:r>
            <w:proofErr w:type="spellEnd"/>
            <w:r w:rsidRPr="004956C7">
              <w:rPr>
                <w:rFonts w:ascii="Microsoft JhengHei" w:eastAsia="Microsoft JhengHei" w:hAnsi="Microsoft JhengHei" w:cs="Arial" w:hint="eastAsia"/>
                <w:b/>
                <w:bCs/>
                <w:lang w:val="en" w:eastAsia="zh-TW"/>
              </w:rPr>
              <w:t xml:space="preserve"> </w:t>
            </w:r>
            <w:r w:rsidRPr="004956C7">
              <w:rPr>
                <w:rFonts w:ascii="Microsoft JhengHei" w:eastAsia="Microsoft JhengHei" w:hAnsi="Microsoft JhengHei" w:cs="Arial"/>
                <w:b/>
                <w:bCs/>
                <w:lang w:val="en"/>
              </w:rPr>
              <w:t xml:space="preserve">&amp; </w:t>
            </w:r>
            <w:r w:rsidRPr="004956C7">
              <w:rPr>
                <w:rFonts w:ascii="Microsoft JhengHei" w:eastAsia="Microsoft JhengHei" w:hAnsi="Microsoft JhengHei" w:cs="Arial" w:hint="eastAsia"/>
                <w:b/>
                <w:bCs/>
                <w:lang w:val="en" w:eastAsia="zh-TW"/>
              </w:rPr>
              <w:t>證據</w:t>
            </w:r>
          </w:p>
        </w:tc>
        <w:tc>
          <w:tcPr>
            <w:tcW w:w="2778" w:type="dxa"/>
            <w:shd w:val="clear" w:color="auto" w:fill="D9D9D9" w:themeFill="background1" w:themeFillShade="D9"/>
          </w:tcPr>
          <w:p w14:paraId="61946436" w14:textId="77777777" w:rsidR="008B1C1E" w:rsidRPr="006646A4" w:rsidRDefault="008B1C1E" w:rsidP="007250AE">
            <w:pPr>
              <w:widowControl w:val="0"/>
              <w:autoSpaceDE w:val="0"/>
              <w:autoSpaceDN w:val="0"/>
              <w:adjustRightInd w:val="0"/>
              <w:spacing w:line="216"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回答</w:t>
            </w:r>
            <w:r w:rsidRPr="004956C7">
              <w:rPr>
                <w:rFonts w:ascii="Microsoft JhengHei" w:eastAsia="Microsoft JhengHei" w:hAnsi="Microsoft JhengHei" w:cs="Arial"/>
                <w:b/>
                <w:bCs/>
                <w:lang w:val="en"/>
              </w:rPr>
              <w:t xml:space="preserve"> &amp; </w:t>
            </w:r>
            <w:proofErr w:type="spellStart"/>
            <w:r w:rsidRPr="004956C7">
              <w:rPr>
                <w:rFonts w:ascii="Microsoft JhengHei" w:eastAsia="Microsoft JhengHei" w:hAnsi="Microsoft JhengHei" w:cs="Arial" w:hint="eastAsia"/>
                <w:b/>
                <w:bCs/>
                <w:lang w:val="en"/>
              </w:rPr>
              <w:t>證據</w:t>
            </w:r>
            <w:proofErr w:type="spellEnd"/>
          </w:p>
        </w:tc>
      </w:tr>
      <w:tr w:rsidR="008B1C1E" w:rsidRPr="00290E6F" w14:paraId="154F45D7" w14:textId="77777777" w:rsidTr="007250AE">
        <w:trPr>
          <w:trHeight w:val="567"/>
        </w:trPr>
        <w:tc>
          <w:tcPr>
            <w:tcW w:w="13495" w:type="dxa"/>
            <w:gridSpan w:val="5"/>
            <w:shd w:val="clear" w:color="auto" w:fill="auto"/>
            <w:vAlign w:val="center"/>
          </w:tcPr>
          <w:p w14:paraId="56299BEA" w14:textId="77777777" w:rsidR="008B1C1E" w:rsidRPr="006646A4" w:rsidRDefault="008B1C1E" w:rsidP="007250AE">
            <w:pPr>
              <w:widowControl w:val="0"/>
              <w:autoSpaceDE w:val="0"/>
              <w:autoSpaceDN w:val="0"/>
              <w:adjustRightInd w:val="0"/>
              <w:spacing w:line="216" w:lineRule="auto"/>
              <w:rPr>
                <w:rFonts w:ascii="Arial" w:hAnsi="Arial" w:cs="Arial"/>
                <w:b/>
                <w:bCs/>
                <w:lang w:val="en" w:eastAsia="zh-TW"/>
              </w:rPr>
            </w:pPr>
            <w:r w:rsidRPr="00AF0AB5">
              <w:rPr>
                <w:rFonts w:ascii="Arial" w:hAnsi="Arial" w:cs="Arial"/>
                <w:b/>
                <w:bCs/>
                <w:sz w:val="20"/>
                <w:szCs w:val="20"/>
                <w:lang w:val="en" w:eastAsia="zh-TW"/>
              </w:rPr>
              <w:t>7.4</w:t>
            </w:r>
            <w:r>
              <w:rPr>
                <w:rFonts w:ascii="Arial" w:hAnsi="Arial" w:cs="Arial"/>
                <w:b/>
                <w:bCs/>
                <w:sz w:val="20"/>
                <w:szCs w:val="20"/>
                <w:lang w:val="en" w:eastAsia="zh-TW"/>
              </w:rPr>
              <w:t xml:space="preserve"> </w:t>
            </w:r>
            <w:r w:rsidRPr="00F978F3">
              <w:rPr>
                <w:rFonts w:ascii="Microsoft JhengHei" w:eastAsia="Microsoft JhengHei" w:hAnsi="Microsoft JhengHei" w:cs="Microsoft JhengHei" w:hint="eastAsia"/>
                <w:b/>
                <w:bCs/>
                <w:sz w:val="21"/>
                <w:szCs w:val="21"/>
                <w:lang w:val="en-GB" w:eastAsia="zh-TW"/>
              </w:rPr>
              <w:t>機構應確保就業及工作方面不存在歧視</w:t>
            </w:r>
            <w:r w:rsidRPr="00F978F3">
              <w:rPr>
                <w:rFonts w:ascii="Microsoft JhengHei" w:eastAsia="Microsoft JhengHei" w:hAnsi="Microsoft JhengHei" w:cs="Arial" w:hint="eastAsia"/>
                <w:b/>
                <w:bCs/>
                <w:sz w:val="20"/>
                <w:szCs w:val="20"/>
                <w:lang w:val="en" w:eastAsia="zh-TW"/>
              </w:rPr>
              <w:t>。</w:t>
            </w:r>
          </w:p>
        </w:tc>
      </w:tr>
      <w:tr w:rsidR="008B1C1E" w:rsidRPr="00290E6F" w14:paraId="4946F107" w14:textId="77777777" w:rsidTr="007250AE">
        <w:trPr>
          <w:trHeight w:val="800"/>
        </w:trPr>
        <w:tc>
          <w:tcPr>
            <w:tcW w:w="2780" w:type="dxa"/>
            <w:vMerge w:val="restart"/>
          </w:tcPr>
          <w:p w14:paraId="1D36F6D0"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r w:rsidRPr="00290E6F">
              <w:rPr>
                <w:rFonts w:ascii="Arial" w:hAnsi="Arial" w:cs="Arial"/>
                <w:sz w:val="20"/>
                <w:szCs w:val="20"/>
                <w:lang w:val="en" w:eastAsia="zh-TW"/>
              </w:rPr>
              <w:t xml:space="preserve">7.4.1 </w:t>
            </w:r>
            <w:r w:rsidRPr="004B5D1D">
              <w:rPr>
                <w:rFonts w:ascii="Microsoft JhengHei" w:eastAsia="Microsoft JhengHei" w:hAnsi="Microsoft JhengHei" w:cs="Arial" w:hint="eastAsia"/>
                <w:sz w:val="20"/>
                <w:szCs w:val="20"/>
                <w:lang w:val="en" w:eastAsia="zh-TW"/>
              </w:rPr>
              <w:t>在就業及工作方面不得予以歧視</w:t>
            </w:r>
          </w:p>
        </w:tc>
        <w:tc>
          <w:tcPr>
            <w:tcW w:w="2438" w:type="dxa"/>
            <w:vMerge w:val="restart"/>
          </w:tcPr>
          <w:p w14:paraId="60A75BC2" w14:textId="77777777" w:rsidR="008B1C1E" w:rsidRPr="008B66E9" w:rsidRDefault="008B1C1E" w:rsidP="007250AE">
            <w:pPr>
              <w:pStyle w:val="ListParagraph"/>
              <w:keepNext/>
              <w:widowControl w:val="0"/>
              <w:numPr>
                <w:ilvl w:val="0"/>
                <w:numId w:val="22"/>
              </w:numPr>
              <w:autoSpaceDE w:val="0"/>
              <w:autoSpaceDN w:val="0"/>
              <w:adjustRightInd w:val="0"/>
              <w:spacing w:line="216" w:lineRule="auto"/>
              <w:ind w:left="259" w:hanging="245"/>
              <w:jc w:val="left"/>
              <w:rPr>
                <w:rFonts w:ascii="Arial" w:hAnsi="Arial" w:cs="Arial"/>
                <w:sz w:val="20"/>
                <w:lang w:val="en" w:eastAsia="zh-TW"/>
              </w:rPr>
            </w:pPr>
            <w:r w:rsidRPr="00D013EB">
              <w:rPr>
                <w:rFonts w:ascii="Microsoft JhengHei" w:eastAsia="Microsoft JhengHei" w:hAnsi="Microsoft JhengHei" w:cs="Microsoft JhengHei" w:hint="eastAsia"/>
                <w:sz w:val="20"/>
                <w:lang w:val="en" w:eastAsia="zh-TW"/>
              </w:rPr>
              <w:t>第</w:t>
            </w:r>
            <w:r w:rsidRPr="00D013EB">
              <w:rPr>
                <w:rFonts w:ascii="Arial" w:hAnsi="Arial" w:cs="Arial" w:hint="eastAsia"/>
                <w:sz w:val="20"/>
                <w:lang w:val="en" w:eastAsia="zh-TW"/>
              </w:rPr>
              <w:t xml:space="preserve"> 480 </w:t>
            </w:r>
            <w:r w:rsidRPr="00D013EB">
              <w:rPr>
                <w:rFonts w:ascii="Microsoft JhengHei" w:eastAsia="Microsoft JhengHei" w:hAnsi="Microsoft JhengHei" w:cs="Microsoft JhengHei" w:hint="eastAsia"/>
                <w:sz w:val="20"/>
                <w:lang w:val="en" w:eastAsia="zh-TW"/>
              </w:rPr>
              <w:t>章</w:t>
            </w:r>
            <w:r w:rsidRPr="00D013EB">
              <w:rPr>
                <w:rFonts w:ascii="Arial" w:hAnsi="Arial" w:cs="Arial" w:hint="eastAsia"/>
                <w:sz w:val="20"/>
                <w:lang w:val="en" w:eastAsia="zh-TW"/>
              </w:rPr>
              <w:t xml:space="preserve"> </w:t>
            </w:r>
            <w:r w:rsidRPr="00D013EB">
              <w:rPr>
                <w:rFonts w:ascii="Microsoft JhengHei" w:eastAsia="Microsoft JhengHei" w:hAnsi="Microsoft JhengHei" w:cs="Microsoft JhengHei" w:hint="eastAsia"/>
                <w:sz w:val="20"/>
                <w:lang w:val="en" w:eastAsia="zh-TW"/>
              </w:rPr>
              <w:t>《性別歧視條例》第</w:t>
            </w:r>
            <w:r w:rsidRPr="00D013EB">
              <w:rPr>
                <w:rFonts w:ascii="Arial" w:hAnsi="Arial" w:cs="Arial" w:hint="eastAsia"/>
                <w:sz w:val="20"/>
                <w:lang w:val="en" w:eastAsia="zh-TW"/>
              </w:rPr>
              <w:t xml:space="preserve"> 3 </w:t>
            </w:r>
            <w:r w:rsidRPr="00D013EB">
              <w:rPr>
                <w:rFonts w:ascii="Microsoft JhengHei" w:eastAsia="Microsoft JhengHei" w:hAnsi="Microsoft JhengHei" w:cs="Microsoft JhengHei" w:hint="eastAsia"/>
                <w:sz w:val="20"/>
                <w:lang w:val="en" w:eastAsia="zh-TW"/>
              </w:rPr>
              <w:t>部</w:t>
            </w:r>
            <w:r w:rsidRPr="00D013EB">
              <w:rPr>
                <w:rFonts w:ascii="Arial" w:hAnsi="Arial" w:cs="Arial" w:hint="eastAsia"/>
                <w:sz w:val="20"/>
                <w:lang w:val="en" w:eastAsia="zh-TW"/>
              </w:rPr>
              <w:t xml:space="preserve"> </w:t>
            </w:r>
            <w:r w:rsidRPr="00D013EB">
              <w:rPr>
                <w:rFonts w:ascii="Microsoft JhengHei" w:eastAsia="Microsoft JhengHei" w:hAnsi="Microsoft JhengHei" w:cs="Microsoft JhengHei" w:hint="eastAsia"/>
                <w:sz w:val="20"/>
                <w:lang w:val="en" w:eastAsia="zh-TW"/>
              </w:rPr>
              <w:t>在僱傭範疇的歧視及性騷擾</w:t>
            </w:r>
            <w:r>
              <w:rPr>
                <w:rFonts w:ascii="Microsoft JhengHei" w:eastAsia="Microsoft JhengHei" w:hAnsi="Microsoft JhengHei" w:cs="Microsoft JhengHei" w:hint="eastAsia"/>
                <w:sz w:val="20"/>
                <w:lang w:val="en" w:eastAsia="zh-TW"/>
              </w:rPr>
              <w:t xml:space="preserve"> 第 </w:t>
            </w:r>
            <w:r w:rsidRPr="00FF7D1F">
              <w:rPr>
                <w:rFonts w:ascii="Arial" w:hAnsi="Arial" w:cs="Arial"/>
                <w:sz w:val="20"/>
                <w:lang w:eastAsia="zh-TW"/>
              </w:rPr>
              <w:t>11</w:t>
            </w:r>
            <w:r>
              <w:rPr>
                <w:rFonts w:ascii="Arial" w:hAnsi="Arial" w:cs="Arial"/>
                <w:sz w:val="20"/>
                <w:lang w:eastAsia="zh-TW"/>
              </w:rPr>
              <w:t xml:space="preserve"> </w:t>
            </w:r>
            <w:r w:rsidRPr="00D013EB">
              <w:rPr>
                <w:rFonts w:ascii="Microsoft JhengHei" w:eastAsia="Microsoft JhengHei" w:hAnsi="Microsoft JhengHei" w:cs="Arial" w:hint="eastAsia"/>
                <w:b/>
                <w:bCs/>
                <w:sz w:val="20"/>
                <w:lang w:val="en" w:eastAsia="zh-TW"/>
              </w:rPr>
              <w:t>、</w:t>
            </w:r>
            <w:r w:rsidRPr="00FF7D1F">
              <w:rPr>
                <w:rFonts w:ascii="Arial" w:hAnsi="Arial" w:cs="Arial"/>
                <w:sz w:val="20"/>
                <w:lang w:eastAsia="zh-TW"/>
              </w:rPr>
              <w:t xml:space="preserve"> 13</w:t>
            </w:r>
            <w:r>
              <w:rPr>
                <w:rFonts w:ascii="Arial" w:hAnsi="Arial" w:cs="Arial"/>
                <w:sz w:val="20"/>
                <w:lang w:eastAsia="zh-TW"/>
              </w:rPr>
              <w:t xml:space="preserve"> </w:t>
            </w:r>
            <w:r w:rsidRPr="00D013EB">
              <w:rPr>
                <w:rFonts w:ascii="Microsoft JhengHei" w:eastAsia="Microsoft JhengHei" w:hAnsi="Microsoft JhengHei" w:cs="Arial" w:hint="eastAsia"/>
                <w:b/>
                <w:bCs/>
                <w:sz w:val="20"/>
                <w:lang w:val="en" w:eastAsia="zh-TW"/>
              </w:rPr>
              <w:t>、</w:t>
            </w:r>
            <w:r w:rsidRPr="00FF7D1F">
              <w:rPr>
                <w:rFonts w:ascii="Arial" w:hAnsi="Arial" w:cs="Arial"/>
                <w:sz w:val="20"/>
                <w:lang w:eastAsia="zh-TW"/>
              </w:rPr>
              <w:t xml:space="preserve"> 16</w:t>
            </w:r>
            <w:r>
              <w:rPr>
                <w:rFonts w:ascii="Arial" w:hAnsi="Arial" w:cs="Arial"/>
                <w:sz w:val="20"/>
                <w:lang w:eastAsia="zh-TW"/>
              </w:rPr>
              <w:t xml:space="preserve"> </w:t>
            </w:r>
            <w:r w:rsidRPr="00D013EB">
              <w:rPr>
                <w:rFonts w:ascii="Microsoft JhengHei" w:eastAsia="Microsoft JhengHei" w:hAnsi="Microsoft JhengHei" w:cs="Arial" w:hint="eastAsia"/>
                <w:b/>
                <w:bCs/>
                <w:sz w:val="20"/>
                <w:lang w:val="en" w:eastAsia="zh-TW"/>
              </w:rPr>
              <w:t>、</w:t>
            </w:r>
            <w:r w:rsidRPr="00FF7D1F">
              <w:rPr>
                <w:rFonts w:ascii="Arial" w:hAnsi="Arial" w:cs="Arial"/>
                <w:sz w:val="20"/>
                <w:lang w:eastAsia="zh-TW"/>
              </w:rPr>
              <w:t xml:space="preserve"> 18</w:t>
            </w:r>
            <w:r>
              <w:rPr>
                <w:rFonts w:ascii="Arial" w:hAnsi="Arial" w:cs="Arial"/>
                <w:sz w:val="20"/>
                <w:lang w:eastAsia="zh-TW"/>
              </w:rPr>
              <w:t xml:space="preserve"> </w:t>
            </w:r>
            <w:r w:rsidRPr="00D013EB">
              <w:rPr>
                <w:rFonts w:ascii="Microsoft JhengHei" w:eastAsia="Microsoft JhengHei" w:hAnsi="Microsoft JhengHei" w:cs="Arial" w:hint="eastAsia"/>
                <w:b/>
                <w:bCs/>
                <w:sz w:val="20"/>
                <w:lang w:val="en" w:eastAsia="zh-TW"/>
              </w:rPr>
              <w:t>、</w:t>
            </w:r>
            <w:r w:rsidRPr="00FF7D1F">
              <w:rPr>
                <w:rFonts w:ascii="Arial" w:hAnsi="Arial" w:cs="Arial"/>
                <w:sz w:val="20"/>
                <w:lang w:eastAsia="zh-TW"/>
              </w:rPr>
              <w:t xml:space="preserve"> 23</w:t>
            </w:r>
            <w:r>
              <w:rPr>
                <w:rFonts w:ascii="Arial" w:hAnsi="Arial" w:cs="Arial"/>
                <w:sz w:val="20"/>
                <w:lang w:eastAsia="zh-TW"/>
              </w:rPr>
              <w:t xml:space="preserve"> </w:t>
            </w:r>
            <w:r w:rsidRPr="00D013EB">
              <w:rPr>
                <w:rFonts w:ascii="Microsoft JhengHei" w:eastAsia="Microsoft JhengHei" w:hAnsi="Microsoft JhengHei" w:cs="Arial" w:hint="eastAsia"/>
                <w:b/>
                <w:bCs/>
                <w:sz w:val="20"/>
                <w:lang w:val="en" w:eastAsia="zh-TW"/>
              </w:rPr>
              <w:t>、</w:t>
            </w:r>
            <w:r w:rsidRPr="00FF7D1F">
              <w:rPr>
                <w:rFonts w:ascii="Arial" w:hAnsi="Arial" w:cs="Arial"/>
                <w:sz w:val="20"/>
                <w:lang w:eastAsia="zh-TW"/>
              </w:rPr>
              <w:t xml:space="preserve"> 23A</w:t>
            </w:r>
            <w:r>
              <w:rPr>
                <w:rFonts w:ascii="Arial" w:hAnsi="Arial" w:cs="Arial"/>
                <w:sz w:val="20"/>
                <w:lang w:eastAsia="zh-TW"/>
              </w:rPr>
              <w:t xml:space="preserve"> </w:t>
            </w:r>
            <w:r w:rsidRPr="00856930">
              <w:rPr>
                <w:rFonts w:ascii="Microsoft JhengHei" w:eastAsia="Microsoft JhengHei" w:hAnsi="Microsoft JhengHei" w:cs="Arial" w:hint="eastAsia"/>
                <w:bCs/>
                <w:sz w:val="20"/>
                <w:lang w:val="hr-HR" w:eastAsia="zh-TW"/>
              </w:rPr>
              <w:t>條</w:t>
            </w:r>
          </w:p>
          <w:p w14:paraId="0F780549" w14:textId="77777777" w:rsidR="008B1C1E" w:rsidRPr="00D013EB" w:rsidRDefault="008B1C1E" w:rsidP="007250AE">
            <w:pPr>
              <w:pStyle w:val="ListParagraph"/>
              <w:keepNext/>
              <w:widowControl w:val="0"/>
              <w:numPr>
                <w:ilvl w:val="0"/>
                <w:numId w:val="22"/>
              </w:numPr>
              <w:autoSpaceDE w:val="0"/>
              <w:autoSpaceDN w:val="0"/>
              <w:adjustRightInd w:val="0"/>
              <w:spacing w:line="216" w:lineRule="auto"/>
              <w:ind w:left="259" w:hanging="245"/>
              <w:jc w:val="left"/>
              <w:rPr>
                <w:rFonts w:ascii="Microsoft JhengHei" w:eastAsia="Microsoft JhengHei" w:hAnsi="Microsoft JhengHei" w:cs="Arial"/>
                <w:sz w:val="20"/>
                <w:lang w:val="en" w:eastAsia="zh-TW"/>
              </w:rPr>
            </w:pPr>
            <w:r w:rsidRPr="00D013EB">
              <w:rPr>
                <w:rFonts w:ascii="Microsoft JhengHei" w:eastAsia="Microsoft JhengHei" w:hAnsi="Microsoft JhengHei" w:cs="Microsoft JhengHei" w:hint="eastAsia"/>
                <w:sz w:val="20"/>
                <w:lang w:eastAsia="zh-TW"/>
              </w:rPr>
              <w:t>第</w:t>
            </w:r>
            <w:r w:rsidRPr="00D013EB">
              <w:rPr>
                <w:rFonts w:ascii="Microsoft JhengHei" w:eastAsia="Microsoft JhengHei" w:hAnsi="Microsoft JhengHei" w:cs="Arial" w:hint="eastAsia"/>
                <w:sz w:val="20"/>
                <w:lang w:eastAsia="zh-TW"/>
              </w:rPr>
              <w:t xml:space="preserve"> 602 </w:t>
            </w:r>
            <w:r w:rsidRPr="00D013EB">
              <w:rPr>
                <w:rFonts w:ascii="Microsoft JhengHei" w:eastAsia="Microsoft JhengHei" w:hAnsi="Microsoft JhengHei" w:cs="Microsoft JhengHei" w:hint="eastAsia"/>
                <w:sz w:val="20"/>
                <w:lang w:eastAsia="zh-TW"/>
              </w:rPr>
              <w:t>章</w:t>
            </w:r>
            <w:r w:rsidRPr="00D013EB">
              <w:rPr>
                <w:rFonts w:ascii="Microsoft JhengHei" w:eastAsia="Microsoft JhengHei" w:hAnsi="Microsoft JhengHei" w:cs="Arial" w:hint="eastAsia"/>
                <w:sz w:val="20"/>
                <w:lang w:eastAsia="zh-TW"/>
              </w:rPr>
              <w:t xml:space="preserve"> </w:t>
            </w:r>
            <w:r w:rsidRPr="00D013EB">
              <w:rPr>
                <w:rFonts w:ascii="Microsoft JhengHei" w:eastAsia="Microsoft JhengHei" w:hAnsi="Microsoft JhengHei" w:cs="Microsoft JhengHei" w:hint="eastAsia"/>
                <w:sz w:val="20"/>
                <w:lang w:eastAsia="zh-TW"/>
              </w:rPr>
              <w:t>《種族歧視條例》</w:t>
            </w:r>
            <w:r w:rsidRPr="00D013EB">
              <w:rPr>
                <w:rFonts w:ascii="Microsoft JhengHei" w:eastAsia="Microsoft JhengHei" w:hAnsi="Microsoft JhengHei" w:cs="Arial" w:hint="eastAsia"/>
                <w:sz w:val="20"/>
                <w:lang w:eastAsia="zh-TW"/>
              </w:rPr>
              <w:t xml:space="preserve"> </w:t>
            </w:r>
            <w:r w:rsidRPr="00D013EB">
              <w:rPr>
                <w:rFonts w:ascii="Microsoft JhengHei" w:eastAsia="Microsoft JhengHei" w:hAnsi="Microsoft JhengHei" w:cs="Microsoft JhengHei" w:hint="eastAsia"/>
                <w:sz w:val="20"/>
                <w:lang w:eastAsia="zh-TW"/>
              </w:rPr>
              <w:t>第</w:t>
            </w:r>
            <w:r w:rsidRPr="00D013EB">
              <w:rPr>
                <w:rFonts w:ascii="Microsoft JhengHei" w:eastAsia="Microsoft JhengHei" w:hAnsi="Microsoft JhengHei" w:cs="Arial" w:hint="eastAsia"/>
                <w:sz w:val="20"/>
                <w:lang w:eastAsia="zh-TW"/>
              </w:rPr>
              <w:t xml:space="preserve"> 3 </w:t>
            </w:r>
            <w:r w:rsidRPr="00D013EB">
              <w:rPr>
                <w:rFonts w:ascii="Microsoft JhengHei" w:eastAsia="Microsoft JhengHei" w:hAnsi="Microsoft JhengHei" w:cs="Microsoft JhengHei" w:hint="eastAsia"/>
                <w:sz w:val="20"/>
                <w:lang w:eastAsia="zh-TW"/>
              </w:rPr>
              <w:t>部</w:t>
            </w:r>
            <w:r w:rsidRPr="00D013EB">
              <w:rPr>
                <w:rFonts w:ascii="Microsoft JhengHei" w:eastAsia="Microsoft JhengHei" w:hAnsi="Microsoft JhengHei" w:cs="Arial" w:hint="eastAsia"/>
                <w:sz w:val="20"/>
                <w:lang w:eastAsia="zh-TW"/>
              </w:rPr>
              <w:t xml:space="preserve"> </w:t>
            </w:r>
            <w:r w:rsidRPr="00D013EB">
              <w:rPr>
                <w:rFonts w:ascii="Microsoft JhengHei" w:eastAsia="Microsoft JhengHei" w:hAnsi="Microsoft JhengHei" w:cs="Microsoft JhengHei" w:hint="eastAsia"/>
                <w:sz w:val="20"/>
                <w:lang w:eastAsia="zh-TW"/>
              </w:rPr>
              <w:t>在僱傭範疇的歧視及騷擾 第</w:t>
            </w:r>
            <w:r w:rsidRPr="00D013EB">
              <w:rPr>
                <w:rFonts w:ascii="Microsoft JhengHei" w:eastAsia="Microsoft JhengHei" w:hAnsi="Microsoft JhengHei" w:cs="Arial"/>
                <w:sz w:val="20"/>
                <w:lang w:eastAsia="zh-TW"/>
              </w:rPr>
              <w:t xml:space="preserve"> 10 </w:t>
            </w:r>
            <w:r w:rsidRPr="00D013EB">
              <w:rPr>
                <w:rFonts w:ascii="Microsoft JhengHei" w:eastAsia="Microsoft JhengHei" w:hAnsi="Microsoft JhengHei" w:cs="Arial" w:hint="eastAsia"/>
                <w:b/>
                <w:bCs/>
                <w:sz w:val="20"/>
                <w:lang w:val="en" w:eastAsia="zh-TW"/>
              </w:rPr>
              <w:t>、</w:t>
            </w:r>
            <w:r w:rsidRPr="00D013EB">
              <w:rPr>
                <w:rFonts w:ascii="Microsoft JhengHei" w:eastAsia="Microsoft JhengHei" w:hAnsi="Microsoft JhengHei" w:cs="Arial"/>
                <w:sz w:val="20"/>
                <w:lang w:eastAsia="zh-TW"/>
              </w:rPr>
              <w:t xml:space="preserve"> 15 </w:t>
            </w:r>
            <w:r w:rsidRPr="00D013EB">
              <w:rPr>
                <w:rFonts w:ascii="Microsoft JhengHei" w:eastAsia="Microsoft JhengHei" w:hAnsi="Microsoft JhengHei" w:cs="Arial" w:hint="eastAsia"/>
                <w:b/>
                <w:bCs/>
                <w:sz w:val="20"/>
                <w:lang w:val="en" w:eastAsia="zh-TW"/>
              </w:rPr>
              <w:t>、</w:t>
            </w:r>
            <w:r w:rsidRPr="00D013EB">
              <w:rPr>
                <w:rFonts w:ascii="Microsoft JhengHei" w:eastAsia="Microsoft JhengHei" w:hAnsi="Microsoft JhengHei" w:cs="Arial"/>
                <w:sz w:val="20"/>
                <w:lang w:eastAsia="zh-TW"/>
              </w:rPr>
              <w:t xml:space="preserve"> 20 </w:t>
            </w:r>
            <w:r w:rsidRPr="00D013EB">
              <w:rPr>
                <w:rFonts w:ascii="Microsoft JhengHei" w:eastAsia="Microsoft JhengHei" w:hAnsi="Microsoft JhengHei" w:cs="PMingLiU" w:hint="eastAsia"/>
                <w:sz w:val="20"/>
                <w:lang w:eastAsia="zh-TW"/>
              </w:rPr>
              <w:t>條</w:t>
            </w:r>
          </w:p>
          <w:p w14:paraId="0A6F72E7" w14:textId="77777777" w:rsidR="008B1C1E" w:rsidRPr="00E140BA" w:rsidRDefault="008B1C1E" w:rsidP="007250AE">
            <w:pPr>
              <w:pStyle w:val="ListParagraph"/>
              <w:keepNext/>
              <w:widowControl w:val="0"/>
              <w:numPr>
                <w:ilvl w:val="0"/>
                <w:numId w:val="22"/>
              </w:numPr>
              <w:autoSpaceDE w:val="0"/>
              <w:autoSpaceDN w:val="0"/>
              <w:adjustRightInd w:val="0"/>
              <w:spacing w:line="216" w:lineRule="auto"/>
              <w:ind w:left="259" w:hanging="245"/>
              <w:jc w:val="left"/>
              <w:rPr>
                <w:rFonts w:ascii="Arial" w:hAnsi="Arial" w:cs="Arial"/>
                <w:sz w:val="20"/>
                <w:lang w:val="en" w:eastAsia="zh-TW"/>
              </w:rPr>
            </w:pPr>
            <w:r w:rsidRPr="00D013EB">
              <w:rPr>
                <w:rFonts w:ascii="Microsoft JhengHei" w:eastAsia="Microsoft JhengHei" w:hAnsi="Microsoft JhengHei" w:cs="Microsoft JhengHei" w:hint="eastAsia"/>
                <w:sz w:val="20"/>
                <w:lang w:eastAsia="zh-TW"/>
              </w:rPr>
              <w:t>第</w:t>
            </w:r>
            <w:r w:rsidRPr="00D013EB">
              <w:rPr>
                <w:rFonts w:ascii="Arial" w:hAnsi="Arial" w:cs="Arial" w:hint="eastAsia"/>
                <w:sz w:val="20"/>
                <w:lang w:eastAsia="zh-TW"/>
              </w:rPr>
              <w:t xml:space="preserve"> 487 </w:t>
            </w:r>
            <w:r w:rsidRPr="00D013EB">
              <w:rPr>
                <w:rFonts w:ascii="Microsoft JhengHei" w:eastAsia="Microsoft JhengHei" w:hAnsi="Microsoft JhengHei" w:cs="Microsoft JhengHei" w:hint="eastAsia"/>
                <w:sz w:val="20"/>
                <w:lang w:eastAsia="zh-TW"/>
              </w:rPr>
              <w:t>章</w:t>
            </w:r>
            <w:r w:rsidRPr="00D013EB">
              <w:rPr>
                <w:rFonts w:ascii="Arial" w:hAnsi="Arial" w:cs="Arial" w:hint="eastAsia"/>
                <w:sz w:val="20"/>
                <w:lang w:eastAsia="zh-TW"/>
              </w:rPr>
              <w:t xml:space="preserve"> </w:t>
            </w:r>
            <w:r w:rsidRPr="00D013EB">
              <w:rPr>
                <w:rFonts w:ascii="Microsoft JhengHei" w:eastAsia="Microsoft JhengHei" w:hAnsi="Microsoft JhengHei" w:cs="Microsoft JhengHei" w:hint="eastAsia"/>
                <w:sz w:val="20"/>
                <w:lang w:eastAsia="zh-TW"/>
              </w:rPr>
              <w:t>《殘疾歧視條例》</w:t>
            </w:r>
            <w:r w:rsidRPr="00D013EB">
              <w:rPr>
                <w:rFonts w:ascii="Arial" w:hAnsi="Arial" w:cs="Arial" w:hint="eastAsia"/>
                <w:sz w:val="20"/>
                <w:lang w:eastAsia="zh-TW"/>
              </w:rPr>
              <w:t xml:space="preserve"> </w:t>
            </w:r>
            <w:r w:rsidRPr="00D013EB">
              <w:rPr>
                <w:rFonts w:ascii="Microsoft JhengHei" w:eastAsia="Microsoft JhengHei" w:hAnsi="Microsoft JhengHei" w:cs="Microsoft JhengHei" w:hint="eastAsia"/>
                <w:sz w:val="20"/>
                <w:lang w:eastAsia="zh-TW"/>
              </w:rPr>
              <w:t>第</w:t>
            </w:r>
            <w:r w:rsidRPr="00D013EB">
              <w:rPr>
                <w:rFonts w:ascii="Arial" w:hAnsi="Arial" w:cs="Arial" w:hint="eastAsia"/>
                <w:sz w:val="20"/>
                <w:lang w:eastAsia="zh-TW"/>
              </w:rPr>
              <w:t xml:space="preserve"> 3 </w:t>
            </w:r>
            <w:r w:rsidRPr="00D013EB">
              <w:rPr>
                <w:rFonts w:ascii="Microsoft JhengHei" w:eastAsia="Microsoft JhengHei" w:hAnsi="Microsoft JhengHei" w:cs="Microsoft JhengHei" w:hint="eastAsia"/>
                <w:sz w:val="20"/>
                <w:lang w:eastAsia="zh-TW"/>
              </w:rPr>
              <w:t>部</w:t>
            </w:r>
            <w:r w:rsidRPr="00D013EB">
              <w:rPr>
                <w:rFonts w:ascii="Arial" w:hAnsi="Arial" w:cs="Arial" w:hint="eastAsia"/>
                <w:sz w:val="20"/>
                <w:lang w:eastAsia="zh-TW"/>
              </w:rPr>
              <w:t xml:space="preserve"> </w:t>
            </w:r>
            <w:r w:rsidRPr="00D013EB">
              <w:rPr>
                <w:rFonts w:ascii="Microsoft JhengHei" w:eastAsia="Microsoft JhengHei" w:hAnsi="Microsoft JhengHei" w:cs="Microsoft JhengHei" w:hint="eastAsia"/>
                <w:sz w:val="20"/>
                <w:lang w:eastAsia="zh-TW"/>
              </w:rPr>
              <w:t>在僱傭範疇的歧視及騷擾 第</w:t>
            </w:r>
            <w:r w:rsidRPr="00D013EB">
              <w:rPr>
                <w:rFonts w:ascii="Microsoft JhengHei" w:eastAsia="Microsoft JhengHei" w:hAnsi="Microsoft JhengHei" w:cs="Arial"/>
                <w:sz w:val="20"/>
                <w:lang w:eastAsia="zh-TW"/>
              </w:rPr>
              <w:t xml:space="preserve"> 11 </w:t>
            </w:r>
            <w:r w:rsidRPr="00D013EB">
              <w:rPr>
                <w:rFonts w:ascii="Microsoft JhengHei" w:eastAsia="Microsoft JhengHei" w:hAnsi="Microsoft JhengHei" w:cs="Arial" w:hint="eastAsia"/>
                <w:b/>
                <w:bCs/>
                <w:sz w:val="20"/>
                <w:lang w:val="en" w:eastAsia="zh-TW"/>
              </w:rPr>
              <w:t>、</w:t>
            </w:r>
            <w:r w:rsidRPr="00D013EB">
              <w:rPr>
                <w:rFonts w:ascii="Microsoft JhengHei" w:eastAsia="Microsoft JhengHei" w:hAnsi="Microsoft JhengHei" w:cs="Arial"/>
                <w:sz w:val="20"/>
                <w:lang w:eastAsia="zh-TW"/>
              </w:rPr>
              <w:t xml:space="preserve"> 12 </w:t>
            </w:r>
            <w:r w:rsidRPr="00D013EB">
              <w:rPr>
                <w:rFonts w:ascii="Microsoft JhengHei" w:eastAsia="Microsoft JhengHei" w:hAnsi="Microsoft JhengHei" w:cs="PMingLiU" w:hint="eastAsia"/>
                <w:sz w:val="20"/>
                <w:lang w:eastAsia="zh-TW"/>
              </w:rPr>
              <w:t>條</w:t>
            </w:r>
          </w:p>
          <w:p w14:paraId="7097AFED" w14:textId="77777777" w:rsidR="008B1C1E" w:rsidRPr="001659DA" w:rsidRDefault="008B1C1E" w:rsidP="007250AE">
            <w:pPr>
              <w:pStyle w:val="ListParagraph"/>
              <w:keepNext/>
              <w:widowControl w:val="0"/>
              <w:numPr>
                <w:ilvl w:val="0"/>
                <w:numId w:val="22"/>
              </w:numPr>
              <w:autoSpaceDE w:val="0"/>
              <w:autoSpaceDN w:val="0"/>
              <w:adjustRightInd w:val="0"/>
              <w:spacing w:line="216" w:lineRule="auto"/>
              <w:ind w:left="259" w:hanging="245"/>
              <w:jc w:val="left"/>
              <w:rPr>
                <w:rFonts w:ascii="Microsoft JhengHei" w:eastAsia="Microsoft JhengHei" w:hAnsi="Microsoft JhengHei" w:cs="Arial"/>
                <w:sz w:val="20"/>
                <w:lang w:val="en" w:eastAsia="zh-TW"/>
              </w:rPr>
            </w:pPr>
            <w:r w:rsidRPr="001659DA">
              <w:rPr>
                <w:rFonts w:ascii="Microsoft JhengHei" w:eastAsia="Microsoft JhengHei" w:hAnsi="Microsoft JhengHei" w:cs="Microsoft JhengHei" w:hint="eastAsia"/>
                <w:sz w:val="20"/>
                <w:lang w:val="en" w:eastAsia="zh-TW"/>
              </w:rPr>
              <w:t>第</w:t>
            </w:r>
            <w:r w:rsidRPr="001659DA">
              <w:rPr>
                <w:rFonts w:ascii="Microsoft JhengHei" w:eastAsia="Microsoft JhengHei" w:hAnsi="Microsoft JhengHei" w:cs="Arial" w:hint="eastAsia"/>
                <w:sz w:val="20"/>
                <w:lang w:val="en" w:eastAsia="zh-TW"/>
              </w:rPr>
              <w:t xml:space="preserve"> 527 </w:t>
            </w:r>
            <w:r w:rsidRPr="001659DA">
              <w:rPr>
                <w:rFonts w:ascii="Microsoft JhengHei" w:eastAsia="Microsoft JhengHei" w:hAnsi="Microsoft JhengHei" w:cs="Microsoft JhengHei" w:hint="eastAsia"/>
                <w:sz w:val="20"/>
                <w:lang w:val="en" w:eastAsia="zh-TW"/>
              </w:rPr>
              <w:t>章</w:t>
            </w:r>
            <w:r w:rsidRPr="001659DA">
              <w:rPr>
                <w:rFonts w:ascii="Microsoft JhengHei" w:eastAsia="Microsoft JhengHei" w:hAnsi="Microsoft JhengHei" w:cs="Arial" w:hint="eastAsia"/>
                <w:sz w:val="20"/>
                <w:lang w:val="en" w:eastAsia="zh-TW"/>
              </w:rPr>
              <w:t xml:space="preserve"> </w:t>
            </w:r>
            <w:r w:rsidRPr="001659DA">
              <w:rPr>
                <w:rFonts w:ascii="Microsoft JhengHei" w:eastAsia="Microsoft JhengHei" w:hAnsi="Microsoft JhengHei" w:cs="Microsoft JhengHei" w:hint="eastAsia"/>
                <w:sz w:val="20"/>
                <w:lang w:val="en" w:eastAsia="zh-TW"/>
              </w:rPr>
              <w:t>《家庭崗位歧視條例》</w:t>
            </w:r>
            <w:r w:rsidRPr="001659DA">
              <w:rPr>
                <w:rFonts w:ascii="Microsoft JhengHei" w:eastAsia="Microsoft JhengHei" w:hAnsi="Microsoft JhengHei" w:cs="Arial" w:hint="eastAsia"/>
                <w:sz w:val="20"/>
                <w:lang w:val="en" w:eastAsia="zh-TW"/>
              </w:rPr>
              <w:t xml:space="preserve"> </w:t>
            </w:r>
            <w:r w:rsidRPr="001659DA">
              <w:rPr>
                <w:rFonts w:ascii="Microsoft JhengHei" w:eastAsia="Microsoft JhengHei" w:hAnsi="Microsoft JhengHei" w:cs="Microsoft JhengHei" w:hint="eastAsia"/>
                <w:sz w:val="20"/>
                <w:lang w:val="en" w:eastAsia="zh-TW"/>
              </w:rPr>
              <w:t>第</w:t>
            </w:r>
            <w:r w:rsidRPr="001659DA">
              <w:rPr>
                <w:rFonts w:ascii="Microsoft JhengHei" w:eastAsia="Microsoft JhengHei" w:hAnsi="Microsoft JhengHei" w:cs="Arial" w:hint="eastAsia"/>
                <w:sz w:val="20"/>
                <w:lang w:val="en" w:eastAsia="zh-TW"/>
              </w:rPr>
              <w:t xml:space="preserve"> 3 </w:t>
            </w:r>
            <w:r w:rsidRPr="001659DA">
              <w:rPr>
                <w:rFonts w:ascii="Microsoft JhengHei" w:eastAsia="Microsoft JhengHei" w:hAnsi="Microsoft JhengHei" w:cs="Microsoft JhengHei" w:hint="eastAsia"/>
                <w:sz w:val="20"/>
                <w:lang w:val="en" w:eastAsia="zh-TW"/>
              </w:rPr>
              <w:lastRenderedPageBreak/>
              <w:t>部</w:t>
            </w:r>
            <w:r w:rsidRPr="001659DA">
              <w:rPr>
                <w:rFonts w:ascii="Microsoft JhengHei" w:eastAsia="Microsoft JhengHei" w:hAnsi="Microsoft JhengHei" w:cs="Arial" w:hint="eastAsia"/>
                <w:sz w:val="20"/>
                <w:lang w:val="en" w:eastAsia="zh-TW"/>
              </w:rPr>
              <w:t xml:space="preserve"> </w:t>
            </w:r>
            <w:r w:rsidRPr="001659DA">
              <w:rPr>
                <w:rFonts w:ascii="Microsoft JhengHei" w:eastAsia="Microsoft JhengHei" w:hAnsi="Microsoft JhengHei" w:cs="Microsoft JhengHei" w:hint="eastAsia"/>
                <w:sz w:val="20"/>
                <w:lang w:val="en" w:eastAsia="zh-TW"/>
              </w:rPr>
              <w:t>在僱傭範疇的歧視及騷擾 第</w:t>
            </w:r>
            <w:r w:rsidRPr="001659DA">
              <w:rPr>
                <w:rFonts w:ascii="Microsoft JhengHei" w:eastAsia="Microsoft JhengHei" w:hAnsi="Microsoft JhengHei" w:cs="Arial"/>
                <w:sz w:val="20"/>
                <w:lang w:val="en" w:eastAsia="zh-TW"/>
              </w:rPr>
              <w:t xml:space="preserve"> 8 </w:t>
            </w:r>
            <w:r w:rsidRPr="001659DA">
              <w:rPr>
                <w:rFonts w:ascii="Microsoft JhengHei" w:eastAsia="Microsoft JhengHei" w:hAnsi="Microsoft JhengHei" w:cs="Arial" w:hint="eastAsia"/>
                <w:b/>
                <w:bCs/>
                <w:sz w:val="20"/>
                <w:lang w:val="en" w:eastAsia="zh-TW"/>
              </w:rPr>
              <w:t>、</w:t>
            </w:r>
            <w:r w:rsidRPr="001659DA">
              <w:rPr>
                <w:rFonts w:ascii="Microsoft JhengHei" w:eastAsia="Microsoft JhengHei" w:hAnsi="Microsoft JhengHei" w:cs="Arial"/>
                <w:sz w:val="20"/>
                <w:lang w:eastAsia="zh-TW"/>
              </w:rPr>
              <w:t xml:space="preserve"> </w:t>
            </w:r>
            <w:r w:rsidRPr="001659DA">
              <w:rPr>
                <w:rFonts w:ascii="Microsoft JhengHei" w:eastAsia="Microsoft JhengHei" w:hAnsi="Microsoft JhengHei" w:cs="Arial"/>
                <w:sz w:val="20"/>
                <w:lang w:val="en" w:eastAsia="zh-TW"/>
              </w:rPr>
              <w:t xml:space="preserve">9 </w:t>
            </w:r>
            <w:r w:rsidRPr="001659DA">
              <w:rPr>
                <w:rFonts w:ascii="Microsoft JhengHei" w:eastAsia="Microsoft JhengHei" w:hAnsi="Microsoft JhengHei" w:cs="PMingLiU" w:hint="eastAsia"/>
                <w:sz w:val="20"/>
                <w:lang w:val="en" w:eastAsia="zh-TW"/>
              </w:rPr>
              <w:t>條</w:t>
            </w:r>
          </w:p>
        </w:tc>
        <w:tc>
          <w:tcPr>
            <w:tcW w:w="2721" w:type="dxa"/>
          </w:tcPr>
          <w:p w14:paraId="06451727" w14:textId="77777777" w:rsidR="008B1C1E" w:rsidRDefault="008B1C1E" w:rsidP="007250AE">
            <w:pPr>
              <w:widowControl w:val="0"/>
              <w:autoSpaceDE w:val="0"/>
              <w:autoSpaceDN w:val="0"/>
              <w:adjustRightInd w:val="0"/>
              <w:spacing w:line="216" w:lineRule="auto"/>
              <w:jc w:val="both"/>
              <w:rPr>
                <w:rFonts w:ascii="Microsoft JhengHei" w:eastAsia="Microsoft JhengHei" w:hAnsi="Microsoft JhengHei" w:cs="Arial"/>
                <w:sz w:val="20"/>
                <w:szCs w:val="20"/>
                <w:lang w:val="en" w:eastAsia="zh-TW"/>
              </w:rPr>
            </w:pPr>
            <w:r w:rsidRPr="00290E6F">
              <w:rPr>
                <w:rFonts w:ascii="Arial" w:hAnsi="Arial" w:cs="Arial"/>
                <w:sz w:val="20"/>
                <w:szCs w:val="20"/>
                <w:lang w:val="en" w:eastAsia="zh-TW"/>
              </w:rPr>
              <w:lastRenderedPageBreak/>
              <w:t>a)</w:t>
            </w:r>
            <w:r>
              <w:rPr>
                <w:rFonts w:ascii="Arial" w:hAnsi="Arial"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貴機構</w:t>
            </w:r>
            <w:r>
              <w:rPr>
                <w:rFonts w:ascii="Microsoft JhengHei" w:eastAsia="Microsoft JhengHei" w:hAnsi="Microsoft JhengHei" w:cs="Arial" w:hint="eastAsia"/>
                <w:sz w:val="20"/>
                <w:szCs w:val="20"/>
                <w:lang w:val="en" w:eastAsia="zh-TW"/>
              </w:rPr>
              <w:t>有沒有</w:t>
            </w:r>
            <w:r w:rsidRPr="00426308">
              <w:rPr>
                <w:rFonts w:ascii="Microsoft JhengHei" w:eastAsia="Microsoft JhengHei" w:hAnsi="Microsoft JhengHei" w:cs="Arial" w:hint="eastAsia"/>
                <w:sz w:val="20"/>
                <w:szCs w:val="20"/>
                <w:lang w:val="en" w:eastAsia="zh-TW"/>
              </w:rPr>
              <w:t>遵守第</w:t>
            </w:r>
            <w:r>
              <w:rPr>
                <w:rFonts w:ascii="Microsoft JhengHei" w:eastAsia="Microsoft JhengHei" w:hAnsi="Microsoft JhengHei" w:cs="Arial" w:hint="eastAsia"/>
                <w:sz w:val="20"/>
                <w:szCs w:val="20"/>
                <w:lang w:val="en" w:eastAsia="zh-TW"/>
              </w:rPr>
              <w:t xml:space="preserve"> </w:t>
            </w:r>
            <w:r w:rsidRPr="00290E6F">
              <w:rPr>
                <w:rFonts w:ascii="Arial" w:hAnsi="Arial" w:cs="Arial"/>
                <w:sz w:val="20"/>
                <w:szCs w:val="20"/>
                <w:lang w:val="en" w:eastAsia="zh-TW"/>
              </w:rPr>
              <w:t>7.4</w:t>
            </w:r>
            <w:r>
              <w:rPr>
                <w:rFonts w:ascii="Arial" w:hAnsi="Arial"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條的規定？</w:t>
            </w:r>
            <w:r w:rsidRPr="00426308">
              <w:rPr>
                <w:rFonts w:ascii="Microsoft JhengHei" w:eastAsia="Microsoft JhengHei" w:hAnsi="Microsoft JhengHei" w:cs="Arial"/>
                <w:sz w:val="20"/>
                <w:szCs w:val="20"/>
                <w:lang w:val="en" w:eastAsia="zh-TW"/>
              </w:rPr>
              <w:t xml:space="preserve"> </w:t>
            </w:r>
            <w:r w:rsidRPr="00426308">
              <w:rPr>
                <w:rFonts w:ascii="Microsoft JhengHei" w:eastAsia="Microsoft JhengHei" w:hAnsi="Microsoft JhengHei" w:cs="Arial" w:hint="eastAsia"/>
                <w:sz w:val="20"/>
                <w:szCs w:val="20"/>
                <w:lang w:val="en" w:eastAsia="zh-TW"/>
              </w:rPr>
              <w:t>如果</w:t>
            </w:r>
            <w:r>
              <w:rPr>
                <w:rFonts w:ascii="Microsoft JhengHei" w:eastAsia="Microsoft JhengHei" w:hAnsi="Microsoft JhengHei" w:cs="Arial" w:hint="eastAsia"/>
                <w:sz w:val="20"/>
                <w:szCs w:val="20"/>
                <w:lang w:val="en" w:eastAsia="zh-TW"/>
              </w:rPr>
              <w:t>有的</w:t>
            </w:r>
            <w:r w:rsidRPr="00426308">
              <w:rPr>
                <w:rFonts w:ascii="Microsoft JhengHei" w:eastAsia="Microsoft JhengHei" w:hAnsi="Microsoft JhengHei" w:cs="Arial" w:hint="eastAsia"/>
                <w:sz w:val="20"/>
                <w:szCs w:val="20"/>
                <w:lang w:val="en" w:eastAsia="zh-TW"/>
              </w:rPr>
              <w:t>話，請前往問題 c)。</w:t>
            </w:r>
            <w:r>
              <w:rPr>
                <w:rFonts w:ascii="Microsoft JhengHei" w:eastAsia="Microsoft JhengHei" w:hAnsi="Microsoft JhengHei" w:cs="Arial"/>
                <w:sz w:val="20"/>
                <w:szCs w:val="20"/>
                <w:lang w:val="en" w:eastAsia="zh-TW"/>
              </w:rPr>
              <w:br/>
            </w:r>
          </w:p>
          <w:p w14:paraId="2395F6FB"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4B30BD6B"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27DFA197" w14:textId="77777777" w:rsidR="008B1C1E" w:rsidRPr="00290E6F" w:rsidRDefault="008B1C1E" w:rsidP="007250AE">
            <w:pPr>
              <w:widowControl w:val="0"/>
              <w:autoSpaceDE w:val="0"/>
              <w:autoSpaceDN w:val="0"/>
              <w:adjustRightInd w:val="0"/>
              <w:jc w:val="both"/>
              <w:rPr>
                <w:rFonts w:ascii="Arial" w:hAnsi="Arial" w:cs="Arial"/>
                <w:b/>
                <w:bCs/>
                <w:sz w:val="20"/>
                <w:szCs w:val="20"/>
                <w:lang w:val="en" w:eastAsia="zh-TW"/>
              </w:rPr>
            </w:pPr>
            <w:r w:rsidRPr="00993B3F">
              <w:rPr>
                <w:rStyle w:val="normaltextrun"/>
                <w:rFonts w:ascii="Arial" w:hAnsi="Arial" w:cs="Arial"/>
                <w:sz w:val="20"/>
                <w:szCs w:val="20"/>
                <w:lang w:val="en-GB"/>
              </w:rPr>
              <w:fldChar w:fldCharType="begin">
                <w:ffData>
                  <w:name w:val="Check1"/>
                  <w:enabled/>
                  <w:calcOnExit w:val="0"/>
                  <w:checkBox>
                    <w:sizeAuto/>
                    <w:default w:val="0"/>
                  </w:checkBox>
                </w:ffData>
              </w:fldChar>
            </w:r>
            <w:r w:rsidRPr="00993B3F">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93B3F">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AF088E">
              <w:rPr>
                <w:rStyle w:val="normaltextrun"/>
                <w:rFonts w:ascii="Microsoft JhengHei" w:eastAsia="Microsoft JhengHei" w:hAnsi="Microsoft JhengHei" w:cs="PMingLiU" w:hint="eastAsia"/>
                <w:sz w:val="20"/>
                <w:szCs w:val="20"/>
                <w:lang w:val="en-GB" w:eastAsia="zh-TW"/>
              </w:rPr>
              <w:t>有</w:t>
            </w:r>
            <w:r w:rsidRPr="00AF088E">
              <w:rPr>
                <w:rFonts w:ascii="Microsoft JhengHei" w:eastAsia="Microsoft JhengHei" w:hAnsi="Microsoft JhengHei" w:cs="Arial" w:hint="eastAsia"/>
                <w:sz w:val="20"/>
                <w:szCs w:val="20"/>
                <w:lang w:val="en" w:eastAsia="zh-TW"/>
              </w:rPr>
              <w:t>遵守</w:t>
            </w:r>
            <w:r w:rsidRPr="00AF088E">
              <w:rPr>
                <w:rStyle w:val="normaltextrun"/>
                <w:rFonts w:ascii="Microsoft JhengHei" w:eastAsia="Microsoft JhengHei" w:hAnsi="Microsoft JhengHei" w:cs="PMingLiU" w:hint="eastAsia"/>
                <w:sz w:val="20"/>
                <w:szCs w:val="20"/>
                <w:lang w:val="en-GB" w:eastAsia="zh-TW"/>
              </w:rPr>
              <w:t>，閣下確認以適用的香港法例（</w:t>
            </w:r>
            <w:r w:rsidRPr="00AF088E">
              <w:rPr>
                <w:rFonts w:ascii="Microsoft JhengHei" w:eastAsia="Microsoft JhengHei" w:hAnsi="Microsoft JhengHei" w:cs="Arial" w:hint="eastAsia"/>
                <w:b/>
                <w:bCs/>
                <w:sz w:val="20"/>
                <w:szCs w:val="20"/>
                <w:lang w:val="en" w:eastAsia="zh-TW"/>
              </w:rPr>
              <w:t>第</w:t>
            </w:r>
            <w:r>
              <w:rPr>
                <w:rFonts w:ascii="Microsoft JhengHei" w:eastAsia="Microsoft JhengHei" w:hAnsi="Microsoft JhengHei" w:cs="Arial" w:hint="eastAsia"/>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480</w:t>
            </w:r>
            <w:r>
              <w:rPr>
                <w:rFonts w:ascii="Microsoft JhengHei" w:eastAsia="Microsoft JhengHei" w:hAnsi="Microsoft JhengHei" w:cs="Arial"/>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章 《性別歧視條例》第</w:t>
            </w:r>
            <w:r>
              <w:rPr>
                <w:rFonts w:ascii="Microsoft JhengHei" w:eastAsia="Microsoft JhengHei" w:hAnsi="Microsoft JhengHei" w:cs="Arial" w:hint="eastAsia"/>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3</w:t>
            </w:r>
            <w:r>
              <w:rPr>
                <w:rFonts w:ascii="Microsoft JhengHei" w:eastAsia="Microsoft JhengHei" w:hAnsi="Microsoft JhengHei" w:cs="Arial"/>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部 在僱傭範疇的歧視及性騷擾</w:t>
            </w:r>
            <w:r w:rsidRPr="00986341">
              <w:rPr>
                <w:rFonts w:ascii="Microsoft JhengHei" w:eastAsia="Microsoft JhengHei" w:hAnsi="Microsoft JhengHei" w:cs="Arial" w:hint="eastAsia"/>
                <w:b/>
                <w:bCs/>
                <w:sz w:val="20"/>
                <w:lang w:val="hr-HR" w:eastAsia="zh-TW"/>
              </w:rPr>
              <w:t>；</w:t>
            </w:r>
            <w:r w:rsidRPr="00AF088E">
              <w:rPr>
                <w:rFonts w:ascii="Microsoft JhengHei" w:eastAsia="Microsoft JhengHei" w:hAnsi="Microsoft JhengHei" w:cs="Arial" w:hint="eastAsia"/>
                <w:b/>
                <w:bCs/>
                <w:sz w:val="20"/>
                <w:szCs w:val="20"/>
                <w:lang w:val="en" w:eastAsia="zh-TW"/>
              </w:rPr>
              <w:t>第</w:t>
            </w:r>
            <w:r>
              <w:rPr>
                <w:rFonts w:ascii="Microsoft JhengHei" w:eastAsia="Microsoft JhengHei" w:hAnsi="Microsoft JhengHei" w:cs="Arial" w:hint="eastAsia"/>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602</w:t>
            </w:r>
            <w:r>
              <w:rPr>
                <w:rFonts w:ascii="Microsoft JhengHei" w:eastAsia="Microsoft JhengHei" w:hAnsi="Microsoft JhengHei" w:cs="Arial"/>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章 《種族歧視條例》 第</w:t>
            </w:r>
            <w:r>
              <w:rPr>
                <w:rFonts w:ascii="Microsoft JhengHei" w:eastAsia="Microsoft JhengHei" w:hAnsi="Microsoft JhengHei" w:cs="Arial" w:hint="eastAsia"/>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3</w:t>
            </w:r>
            <w:r>
              <w:rPr>
                <w:rFonts w:ascii="Microsoft JhengHei" w:eastAsia="Microsoft JhengHei" w:hAnsi="Microsoft JhengHei" w:cs="Arial"/>
                <w:b/>
                <w:bCs/>
                <w:sz w:val="20"/>
                <w:szCs w:val="20"/>
                <w:lang w:val="en" w:eastAsia="zh-TW"/>
              </w:rPr>
              <w:t xml:space="preserve"> </w:t>
            </w:r>
            <w:r w:rsidRPr="00AF088E">
              <w:rPr>
                <w:rFonts w:ascii="Microsoft JhengHei" w:eastAsia="Microsoft JhengHei" w:hAnsi="Microsoft JhengHei" w:cs="Arial" w:hint="eastAsia"/>
                <w:b/>
                <w:bCs/>
                <w:sz w:val="20"/>
                <w:szCs w:val="20"/>
                <w:lang w:val="en" w:eastAsia="zh-TW"/>
              </w:rPr>
              <w:t>部 在僱傭範疇的歧視及騷擾</w:t>
            </w:r>
            <w:r w:rsidRPr="00986341">
              <w:rPr>
                <w:rFonts w:ascii="Microsoft JhengHei" w:eastAsia="Microsoft JhengHei" w:hAnsi="Microsoft JhengHei" w:cs="Arial" w:hint="eastAsia"/>
                <w:b/>
                <w:bCs/>
                <w:sz w:val="20"/>
                <w:lang w:val="hr-HR" w:eastAsia="zh-TW"/>
              </w:rPr>
              <w:t>；</w:t>
            </w:r>
            <w:r w:rsidRPr="00D013EB">
              <w:rPr>
                <w:rFonts w:ascii="Microsoft JhengHei" w:eastAsia="Microsoft JhengHei" w:hAnsi="Microsoft JhengHei" w:cs="Arial" w:hint="eastAsia"/>
                <w:b/>
                <w:bCs/>
                <w:sz w:val="20"/>
                <w:szCs w:val="20"/>
                <w:lang w:val="en" w:eastAsia="zh-TW"/>
              </w:rPr>
              <w:t>第 487 章 《殘疾歧視條例》 第 3 部 在僱傭範疇的歧視及騷擾</w:t>
            </w:r>
            <w:r w:rsidRPr="00986341">
              <w:rPr>
                <w:rFonts w:ascii="Microsoft JhengHei" w:eastAsia="Microsoft JhengHei" w:hAnsi="Microsoft JhengHei" w:cs="Arial" w:hint="eastAsia"/>
                <w:b/>
                <w:bCs/>
                <w:sz w:val="20"/>
                <w:lang w:val="hr-HR" w:eastAsia="zh-TW"/>
              </w:rPr>
              <w:t>；</w:t>
            </w:r>
            <w:r w:rsidRPr="00D013EB">
              <w:rPr>
                <w:rFonts w:ascii="Microsoft JhengHei" w:eastAsia="Microsoft JhengHei" w:hAnsi="Microsoft JhengHei" w:cs="Arial" w:hint="eastAsia"/>
                <w:b/>
                <w:bCs/>
                <w:sz w:val="20"/>
                <w:szCs w:val="20"/>
                <w:lang w:val="en" w:eastAsia="zh-TW"/>
              </w:rPr>
              <w:t>第 527 章 《家庭崗位歧視條例》 第 3 部 在僱傭範疇的歧視及騷擾</w:t>
            </w:r>
            <w:r w:rsidRPr="00AF088E">
              <w:rPr>
                <w:rFonts w:ascii="Microsoft JhengHei" w:eastAsia="Microsoft JhengHei" w:hAnsi="Microsoft JhengHei" w:cs="Arial" w:hint="eastAsia"/>
                <w:b/>
                <w:bCs/>
                <w:sz w:val="20"/>
                <w:szCs w:val="20"/>
                <w:lang w:eastAsia="zh-TW"/>
              </w:rPr>
              <w:t>）</w:t>
            </w:r>
            <w:r w:rsidRPr="00AF088E">
              <w:rPr>
                <w:rStyle w:val="normaltextrun"/>
                <w:rFonts w:ascii="Microsoft JhengHei" w:eastAsia="Microsoft JhengHei" w:hAnsi="Microsoft JhengHei" w:cs="PMingLiU" w:hint="eastAsia"/>
                <w:sz w:val="20"/>
                <w:szCs w:val="20"/>
                <w:lang w:val="en-GB" w:eastAsia="zh-TW"/>
              </w:rPr>
              <w:t>為</w:t>
            </w:r>
            <w:r w:rsidRPr="008926B0">
              <w:rPr>
                <w:rStyle w:val="normaltextrun"/>
                <w:rFonts w:ascii="Microsoft JhengHei" w:eastAsia="Microsoft JhengHei" w:hAnsi="Microsoft JhengHei" w:cs="PMingLiU" w:hint="eastAsia"/>
                <w:sz w:val="20"/>
                <w:szCs w:val="20"/>
                <w:lang w:val="en-GB" w:eastAsia="zh-TW"/>
              </w:rPr>
              <w:t>基礎</w:t>
            </w:r>
            <w:r>
              <w:rPr>
                <w:rStyle w:val="normaltextrun"/>
                <w:rFonts w:ascii="Microsoft JhengHei" w:eastAsia="Microsoft JhengHei" w:hAnsi="Microsoft JhengHei" w:cs="PMingLiU" w:hint="eastAsia"/>
                <w:sz w:val="20"/>
                <w:szCs w:val="20"/>
                <w:lang w:val="en-GB" w:eastAsia="zh-TW"/>
              </w:rPr>
              <w:t>來</w:t>
            </w:r>
            <w:r w:rsidRPr="00CA3966">
              <w:rPr>
                <w:rStyle w:val="normaltextrun"/>
                <w:rFonts w:ascii="Microsoft JhengHei" w:eastAsia="Microsoft JhengHei" w:hAnsi="Microsoft JhengHei" w:cs="PMingLiU" w:hint="eastAsia"/>
                <w:sz w:val="20"/>
                <w:szCs w:val="20"/>
                <w:lang w:val="en-GB" w:eastAsia="zh-TW"/>
              </w:rPr>
              <w:t>遵從</w:t>
            </w:r>
            <w:r>
              <w:rPr>
                <w:rStyle w:val="normaltextrun"/>
                <w:rFonts w:ascii="Microsoft JhengHei" w:eastAsia="Microsoft JhengHei" w:hAnsi="Microsoft JhengHei" w:cs="PMingLiU" w:hint="eastAsia"/>
                <w:sz w:val="20"/>
                <w:szCs w:val="20"/>
                <w:lang w:val="en-GB" w:eastAsia="zh-TW"/>
              </w:rPr>
              <w:t xml:space="preserve"> </w:t>
            </w:r>
            <w:r w:rsidRPr="00ED6184">
              <w:rPr>
                <w:rStyle w:val="normaltextrun"/>
                <w:rFonts w:ascii="Microsoft JhengHei" w:eastAsia="Microsoft JhengHei" w:hAnsi="Microsoft JhengHei" w:cs="PMingLiU" w:hint="eastAsia"/>
                <w:sz w:val="20"/>
                <w:szCs w:val="20"/>
                <w:lang w:val="en-GB" w:eastAsia="zh-TW"/>
              </w:rPr>
              <w:t>FSC 核心勞工</w:t>
            </w:r>
            <w:r>
              <w:rPr>
                <w:rStyle w:val="normaltextrun"/>
                <w:rFonts w:ascii="Microsoft JhengHei" w:eastAsia="Microsoft JhengHei" w:hAnsi="Microsoft JhengHei" w:cs="PMingLiU" w:hint="eastAsia"/>
                <w:sz w:val="20"/>
                <w:szCs w:val="20"/>
                <w:lang w:val="en-GB" w:eastAsia="zh-TW"/>
              </w:rPr>
              <w:t>規定。</w:t>
            </w:r>
            <w:r>
              <w:rPr>
                <w:rStyle w:val="normaltextrun"/>
                <w:rFonts w:ascii="Microsoft JhengHei" w:eastAsia="Microsoft JhengHei" w:hAnsi="Microsoft JhengHei" w:cs="PMingLiU"/>
                <w:sz w:val="20"/>
                <w:szCs w:val="20"/>
                <w:lang w:val="en-GB" w:eastAsia="zh-TW"/>
              </w:rPr>
              <w:br/>
            </w:r>
            <w:r>
              <w:rPr>
                <w:rStyle w:val="normaltextrun"/>
                <w:rFonts w:cs="PMingLiU"/>
                <w:lang w:val="en-GB" w:eastAsia="zh-TW"/>
              </w:rPr>
              <w:br/>
            </w:r>
            <w:r>
              <w:rPr>
                <w:rStyle w:val="normaltextrun"/>
                <w:rFonts w:cs="PMingLiU"/>
                <w:lang w:val="en-GB" w:eastAsia="zh-TW"/>
              </w:rPr>
              <w:br/>
            </w:r>
            <w:r>
              <w:rPr>
                <w:rStyle w:val="normaltextrun"/>
                <w:rFonts w:cs="PMingLiU"/>
                <w:lang w:val="en-GB" w:eastAsia="zh-TW"/>
              </w:rPr>
              <w:br/>
            </w:r>
            <w:r>
              <w:rPr>
                <w:rStyle w:val="normaltextrun"/>
                <w:rFonts w:cs="PMingLiU"/>
                <w:lang w:val="en-GB" w:eastAsia="zh-TW"/>
              </w:rPr>
              <w:br/>
            </w:r>
            <w:r>
              <w:rPr>
                <w:rStyle w:val="normaltextrun"/>
                <w:rFonts w:ascii="Microsoft JhengHei" w:eastAsia="Microsoft JhengHei" w:hAnsi="Microsoft JhengHei" w:cs="PMingLiU"/>
                <w:sz w:val="20"/>
                <w:szCs w:val="20"/>
                <w:lang w:val="en-GB" w:eastAsia="zh-TW"/>
              </w:rPr>
              <w:br/>
            </w:r>
            <w:r w:rsidRPr="00993B3F">
              <w:rPr>
                <w:rStyle w:val="normaltextrun"/>
                <w:rFonts w:ascii="Arial" w:hAnsi="Arial" w:cs="Arial"/>
                <w:sz w:val="20"/>
                <w:szCs w:val="20"/>
                <w:lang w:val="en-GB"/>
              </w:rPr>
              <w:lastRenderedPageBreak/>
              <w:fldChar w:fldCharType="begin">
                <w:ffData>
                  <w:name w:val="Check1"/>
                  <w:enabled/>
                  <w:calcOnExit w:val="0"/>
                  <w:checkBox>
                    <w:sizeAuto/>
                    <w:default w:val="0"/>
                  </w:checkBox>
                </w:ffData>
              </w:fldChar>
            </w:r>
            <w:r w:rsidRPr="00993B3F">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93B3F">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8926B0">
              <w:rPr>
                <w:rStyle w:val="normaltextrun"/>
                <w:rFonts w:ascii="Microsoft JhengHei" w:eastAsia="Microsoft JhengHei" w:hAnsi="Microsoft JhengHei" w:cs="Arial" w:hint="eastAsia"/>
                <w:sz w:val="20"/>
                <w:szCs w:val="20"/>
                <w:lang w:val="en-GB" w:eastAsia="zh-TW"/>
              </w:rPr>
              <w:t>沒</w:t>
            </w:r>
            <w:r w:rsidRPr="008926B0">
              <w:rPr>
                <w:rStyle w:val="normaltextrun"/>
                <w:rFonts w:ascii="Microsoft JhengHei" w:eastAsia="Microsoft JhengHei" w:hAnsi="Microsoft JhengHei" w:cs="PMingLiU" w:hint="eastAsia"/>
                <w:sz w:val="20"/>
                <w:szCs w:val="20"/>
                <w:lang w:val="en-GB" w:eastAsia="zh-TW"/>
              </w:rPr>
              <w:t>有</w:t>
            </w:r>
            <w:r w:rsidRPr="008926B0">
              <w:rPr>
                <w:rFonts w:ascii="Microsoft JhengHei" w:eastAsia="Microsoft JhengHei" w:hAnsi="Microsoft JhengHei" w:cs="Arial" w:hint="eastAsia"/>
                <w:sz w:val="20"/>
                <w:szCs w:val="20"/>
                <w:lang w:val="en" w:eastAsia="zh-TW"/>
              </w:rPr>
              <w:t>遵守，請</w:t>
            </w:r>
            <w:r>
              <w:rPr>
                <w:rFonts w:ascii="Microsoft JhengHei" w:eastAsia="Microsoft JhengHei" w:hAnsi="Microsoft JhengHei" w:cs="Arial" w:hint="eastAsia"/>
                <w:sz w:val="20"/>
                <w:szCs w:val="20"/>
                <w:lang w:val="en" w:eastAsia="zh-TW"/>
              </w:rPr>
              <w:t>查閱</w:t>
            </w:r>
            <w:r w:rsidRPr="008926B0">
              <w:rPr>
                <w:rFonts w:ascii="Microsoft JhengHei" w:eastAsia="Microsoft JhengHei" w:hAnsi="Microsoft JhengHei" w:cs="Arial" w:hint="eastAsia"/>
                <w:sz w:val="20"/>
                <w:szCs w:val="20"/>
                <w:lang w:val="en" w:eastAsia="zh-TW"/>
              </w:rPr>
              <w:t xml:space="preserve">問題 </w:t>
            </w:r>
            <w:r w:rsidRPr="008926B0">
              <w:rPr>
                <w:rStyle w:val="normaltextrun"/>
                <w:rFonts w:ascii="Microsoft JhengHei" w:eastAsia="Microsoft JhengHei" w:hAnsi="Microsoft JhengHei" w:cs="Arial"/>
                <w:sz w:val="20"/>
                <w:szCs w:val="20"/>
                <w:lang w:val="en-GB" w:eastAsia="zh-TW"/>
              </w:rPr>
              <w:t>b)</w:t>
            </w:r>
            <w:r w:rsidRPr="008926B0">
              <w:rPr>
                <w:rStyle w:val="normaltextrun"/>
                <w:rFonts w:ascii="Microsoft JhengHei" w:eastAsia="Microsoft JhengHei" w:hAnsi="Microsoft JhengHei" w:cs="Arial" w:hint="eastAsia"/>
                <w:sz w:val="20"/>
                <w:szCs w:val="20"/>
                <w:lang w:val="en-GB" w:eastAsia="zh-TW"/>
              </w:rPr>
              <w:t>。</w:t>
            </w:r>
            <w:r w:rsidRPr="00FC01F8">
              <w:rPr>
                <w:rStyle w:val="eop"/>
                <w:rFonts w:ascii="Arial" w:hAnsi="Arial" w:cs="Arial"/>
                <w:sz w:val="20"/>
                <w:szCs w:val="20"/>
                <w:lang w:val="en-GB" w:eastAsia="zh-TW"/>
              </w:rPr>
              <w:t> </w:t>
            </w:r>
          </w:p>
        </w:tc>
      </w:tr>
      <w:tr w:rsidR="008B1C1E" w:rsidRPr="00290E6F" w14:paraId="3A450AE2" w14:textId="77777777" w:rsidTr="007250AE">
        <w:trPr>
          <w:trHeight w:val="1257"/>
        </w:trPr>
        <w:tc>
          <w:tcPr>
            <w:tcW w:w="2780" w:type="dxa"/>
            <w:vMerge/>
          </w:tcPr>
          <w:p w14:paraId="419964D9"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438" w:type="dxa"/>
            <w:vMerge/>
          </w:tcPr>
          <w:p w14:paraId="34BEA15D" w14:textId="77777777" w:rsidR="008B1C1E" w:rsidRPr="00290E6F" w:rsidRDefault="008B1C1E" w:rsidP="007250AE">
            <w:pPr>
              <w:widowControl w:val="0"/>
              <w:autoSpaceDE w:val="0"/>
              <w:autoSpaceDN w:val="0"/>
              <w:adjustRightInd w:val="0"/>
              <w:spacing w:line="216" w:lineRule="auto"/>
              <w:jc w:val="both"/>
              <w:rPr>
                <w:rFonts w:ascii="Arial" w:hAnsi="Arial" w:cs="Arial"/>
                <w:sz w:val="20"/>
                <w:szCs w:val="20"/>
                <w:lang w:val="en" w:eastAsia="zh-TW"/>
              </w:rPr>
            </w:pPr>
          </w:p>
        </w:tc>
        <w:tc>
          <w:tcPr>
            <w:tcW w:w="2721" w:type="dxa"/>
            <w:vAlign w:val="center"/>
          </w:tcPr>
          <w:p w14:paraId="10414009"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r w:rsidRPr="00290E6F">
              <w:rPr>
                <w:rFonts w:ascii="Arial" w:hAnsi="Arial" w:cs="Arial"/>
                <w:sz w:val="20"/>
                <w:szCs w:val="20"/>
                <w:lang w:val="en" w:eastAsia="zh-TW"/>
              </w:rPr>
              <w:t xml:space="preserve">b) </w:t>
            </w:r>
            <w:r w:rsidRPr="00426308">
              <w:rPr>
                <w:rFonts w:ascii="Microsoft JhengHei" w:eastAsia="Microsoft JhengHei" w:hAnsi="Microsoft JhengHei" w:cs="Arial" w:hint="eastAsia"/>
                <w:sz w:val="20"/>
                <w:szCs w:val="20"/>
                <w:lang w:val="en" w:eastAsia="zh-TW"/>
              </w:rPr>
              <w:t xml:space="preserve">如果上述問題 </w:t>
            </w:r>
            <w:r w:rsidRPr="00426308">
              <w:rPr>
                <w:rFonts w:ascii="Microsoft JhengHei" w:eastAsia="Microsoft JhengHei" w:hAnsi="Microsoft JhengHei" w:cs="Arial"/>
                <w:sz w:val="20"/>
                <w:szCs w:val="20"/>
                <w:lang w:val="en" w:eastAsia="zh-TW"/>
              </w:rPr>
              <w:t xml:space="preserve">a) </w:t>
            </w:r>
            <w:r w:rsidRPr="00426308">
              <w:rPr>
                <w:rFonts w:ascii="Microsoft JhengHei" w:eastAsia="Microsoft JhengHei" w:hAnsi="Microsoft JhengHei" w:cs="Arial" w:hint="eastAsia"/>
                <w:sz w:val="20"/>
                <w:szCs w:val="20"/>
                <w:lang w:val="en" w:eastAsia="zh-TW"/>
              </w:rPr>
              <w:t>的答案為沒有，請描述貴</w:t>
            </w:r>
            <w:r>
              <w:rPr>
                <w:rFonts w:ascii="Microsoft JhengHei" w:eastAsia="Microsoft JhengHei" w:hAnsi="Microsoft JhengHei" w:cs="Arial" w:hint="eastAsia"/>
                <w:sz w:val="20"/>
                <w:szCs w:val="20"/>
                <w:lang w:val="en" w:eastAsia="zh-TW"/>
              </w:rPr>
              <w:t>機構</w:t>
            </w:r>
            <w:r w:rsidRPr="00426308">
              <w:rPr>
                <w:rFonts w:ascii="Microsoft JhengHei" w:eastAsia="Microsoft JhengHei" w:hAnsi="Microsoft JhengHei" w:cs="Arial" w:hint="eastAsia"/>
                <w:sz w:val="20"/>
                <w:szCs w:val="20"/>
                <w:lang w:val="en" w:eastAsia="zh-TW"/>
              </w:rPr>
              <w:t>如何或為什麼沒有遵守第 7.</w:t>
            </w:r>
            <w:r>
              <w:rPr>
                <w:rFonts w:ascii="Microsoft JhengHei" w:eastAsia="Microsoft JhengHei" w:hAnsi="Microsoft JhengHei" w:cs="Arial"/>
                <w:sz w:val="20"/>
                <w:szCs w:val="20"/>
                <w:lang w:val="en" w:eastAsia="zh-TW"/>
              </w:rPr>
              <w:t>4</w:t>
            </w:r>
            <w:r w:rsidRPr="00426308">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tcPr>
          <w:p w14:paraId="3242452E"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3364BA1F"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r>
      <w:tr w:rsidR="008B1C1E" w:rsidRPr="00290E6F" w14:paraId="5613C82B" w14:textId="77777777" w:rsidTr="007250AE">
        <w:trPr>
          <w:trHeight w:val="1692"/>
        </w:trPr>
        <w:tc>
          <w:tcPr>
            <w:tcW w:w="2780" w:type="dxa"/>
            <w:vMerge/>
          </w:tcPr>
          <w:p w14:paraId="05BF4EDB"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438" w:type="dxa"/>
            <w:vMerge/>
          </w:tcPr>
          <w:p w14:paraId="1740D75E" w14:textId="77777777" w:rsidR="008B1C1E" w:rsidRPr="00290E6F" w:rsidRDefault="008B1C1E" w:rsidP="007250AE">
            <w:pPr>
              <w:widowControl w:val="0"/>
              <w:autoSpaceDE w:val="0"/>
              <w:autoSpaceDN w:val="0"/>
              <w:adjustRightInd w:val="0"/>
              <w:spacing w:line="216" w:lineRule="auto"/>
              <w:jc w:val="both"/>
              <w:rPr>
                <w:rFonts w:ascii="Arial" w:hAnsi="Arial" w:cs="Arial"/>
                <w:sz w:val="20"/>
                <w:szCs w:val="20"/>
                <w:lang w:val="en" w:eastAsia="zh-TW"/>
              </w:rPr>
            </w:pPr>
          </w:p>
        </w:tc>
        <w:tc>
          <w:tcPr>
            <w:tcW w:w="2721" w:type="dxa"/>
            <w:vAlign w:val="center"/>
          </w:tcPr>
          <w:p w14:paraId="2D92E048"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r w:rsidRPr="00290E6F">
              <w:rPr>
                <w:rFonts w:ascii="Arial" w:hAnsi="Arial" w:cs="Arial"/>
                <w:sz w:val="20"/>
                <w:szCs w:val="20"/>
                <w:lang w:val="en" w:eastAsia="zh-TW"/>
              </w:rPr>
              <w:t xml:space="preserve">c) </w:t>
            </w:r>
            <w:r w:rsidRPr="00B666E7">
              <w:rPr>
                <w:rFonts w:ascii="Microsoft JhengHei" w:eastAsia="Microsoft JhengHei" w:hAnsi="Microsoft JhengHei" w:cs="Arial" w:hint="eastAsia"/>
                <w:sz w:val="20"/>
                <w:szCs w:val="20"/>
                <w:lang w:val="en" w:eastAsia="zh-TW"/>
              </w:rPr>
              <w:t>對於持有證書場所</w:t>
            </w:r>
            <w:r>
              <w:rPr>
                <w:rFonts w:ascii="Microsoft JhengHei" w:eastAsia="Microsoft JhengHei" w:hAnsi="Microsoft JhengHei" w:cs="Arial" w:hint="eastAsia"/>
                <w:sz w:val="20"/>
                <w:szCs w:val="20"/>
                <w:lang w:val="en" w:eastAsia="zh-TW"/>
              </w:rPr>
              <w:t>／</w:t>
            </w:r>
            <w:r w:rsidRPr="00B666E7">
              <w:rPr>
                <w:rFonts w:ascii="Microsoft JhengHei" w:eastAsia="Microsoft JhengHei" w:hAnsi="Microsoft JhengHei" w:cs="Arial" w:hint="eastAsia"/>
                <w:sz w:val="20"/>
                <w:szCs w:val="20"/>
                <w:lang w:val="en" w:eastAsia="zh-TW"/>
              </w:rPr>
              <w:t>場</w:t>
            </w:r>
            <w:r>
              <w:rPr>
                <w:rFonts w:ascii="Microsoft JhengHei" w:eastAsia="Microsoft JhengHei" w:hAnsi="Microsoft JhengHei" w:cs="Arial" w:hint="eastAsia"/>
                <w:sz w:val="20"/>
                <w:szCs w:val="20"/>
                <w:lang w:val="en" w:eastAsia="zh-TW"/>
              </w:rPr>
              <w:t>地</w:t>
            </w:r>
            <w:r w:rsidRPr="00B666E7">
              <w:rPr>
                <w:rFonts w:ascii="Microsoft JhengHei" w:eastAsia="Microsoft JhengHei" w:hAnsi="Microsoft JhengHei" w:cs="Arial" w:hint="eastAsia"/>
                <w:sz w:val="20"/>
                <w:szCs w:val="20"/>
                <w:lang w:val="en" w:eastAsia="zh-TW"/>
              </w:rPr>
              <w:t>所僱用</w:t>
            </w:r>
            <w:r>
              <w:rPr>
                <w:rFonts w:ascii="Microsoft JhengHei" w:eastAsia="Microsoft JhengHei" w:hAnsi="Microsoft JhengHei" w:cs="Arial" w:hint="eastAsia"/>
                <w:sz w:val="20"/>
                <w:szCs w:val="20"/>
                <w:lang w:val="en" w:eastAsia="zh-TW"/>
              </w:rPr>
              <w:t>的人士，請</w:t>
            </w:r>
            <w:r w:rsidRPr="00A26654">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貴機構如何知道該</w:t>
            </w:r>
            <w:r w:rsidRPr="00B666E7">
              <w:rPr>
                <w:rFonts w:ascii="Microsoft JhengHei" w:eastAsia="Microsoft JhengHei" w:hAnsi="Microsoft JhengHei" w:cs="Arial" w:hint="eastAsia"/>
                <w:sz w:val="20"/>
                <w:szCs w:val="20"/>
                <w:lang w:val="en" w:eastAsia="zh-TW"/>
              </w:rPr>
              <w:t>僱用</w:t>
            </w:r>
            <w:r w:rsidRPr="00A26654">
              <w:rPr>
                <w:rFonts w:ascii="Microsoft JhengHei" w:eastAsia="Microsoft JhengHei" w:hAnsi="Microsoft JhengHei" w:cs="Arial" w:hint="eastAsia"/>
                <w:sz w:val="20"/>
                <w:szCs w:val="20"/>
                <w:lang w:val="en" w:eastAsia="zh-TW"/>
              </w:rPr>
              <w:t>遵守第 7.</w:t>
            </w:r>
            <w:r>
              <w:rPr>
                <w:rFonts w:ascii="Microsoft JhengHei" w:eastAsia="Microsoft JhengHei" w:hAnsi="Microsoft JhengHei" w:cs="Arial"/>
                <w:sz w:val="20"/>
                <w:szCs w:val="20"/>
                <w:lang w:val="en" w:eastAsia="zh-TW"/>
              </w:rPr>
              <w:t>4</w:t>
            </w:r>
            <w:r w:rsidRPr="00A26654">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vMerge w:val="restart"/>
          </w:tcPr>
          <w:p w14:paraId="76B2E74B" w14:textId="77777777" w:rsidR="008B1C1E" w:rsidRPr="00336792" w:rsidRDefault="008B1C1E" w:rsidP="007250AE">
            <w:pPr>
              <w:pStyle w:val="ListParagraph"/>
              <w:widowControl w:val="0"/>
              <w:numPr>
                <w:ilvl w:val="0"/>
                <w:numId w:val="32"/>
              </w:numPr>
              <w:autoSpaceDE w:val="0"/>
              <w:autoSpaceDN w:val="0"/>
              <w:adjustRightInd w:val="0"/>
              <w:spacing w:line="216" w:lineRule="auto"/>
              <w:ind w:left="202" w:hanging="245"/>
              <w:jc w:val="left"/>
              <w:rPr>
                <w:rFonts w:ascii="Microsoft JhengHei" w:eastAsia="Microsoft JhengHei" w:hAnsi="Microsoft JhengHei" w:cs="Arial"/>
                <w:sz w:val="20"/>
                <w:lang w:val="en"/>
              </w:rPr>
            </w:pPr>
            <w:r w:rsidRPr="00336792">
              <w:rPr>
                <w:rFonts w:ascii="Microsoft JhengHei" w:eastAsia="Microsoft JhengHei" w:hAnsi="Microsoft JhengHei" w:cs="Microsoft JhengHei" w:hint="eastAsia"/>
                <w:sz w:val="20"/>
                <w:lang w:val="en"/>
              </w:rPr>
              <w:t>反</w:t>
            </w:r>
            <w:proofErr w:type="gramStart"/>
            <w:r w:rsidRPr="00336792">
              <w:rPr>
                <w:rFonts w:ascii="Microsoft JhengHei" w:eastAsia="Microsoft JhengHei" w:hAnsi="Microsoft JhengHei" w:cs="Microsoft JhengHei" w:hint="eastAsia"/>
                <w:sz w:val="20"/>
                <w:lang w:val="en"/>
              </w:rPr>
              <w:t>歧</w:t>
            </w:r>
            <w:proofErr w:type="gramEnd"/>
            <w:r w:rsidRPr="00336792">
              <w:rPr>
                <w:rFonts w:ascii="Microsoft JhengHei" w:eastAsia="Microsoft JhengHei" w:hAnsi="Microsoft JhengHei" w:cs="Microsoft JhengHei" w:hint="eastAsia"/>
                <w:sz w:val="20"/>
                <w:lang w:val="en"/>
              </w:rPr>
              <w:t>視政策</w:t>
            </w:r>
          </w:p>
          <w:p w14:paraId="486030D7" w14:textId="77777777" w:rsidR="008B1C1E" w:rsidRPr="00336792" w:rsidRDefault="008B1C1E" w:rsidP="007250AE">
            <w:pPr>
              <w:pStyle w:val="ListParagraph"/>
              <w:widowControl w:val="0"/>
              <w:numPr>
                <w:ilvl w:val="0"/>
                <w:numId w:val="32"/>
              </w:numPr>
              <w:autoSpaceDE w:val="0"/>
              <w:autoSpaceDN w:val="0"/>
              <w:adjustRightInd w:val="0"/>
              <w:spacing w:line="216" w:lineRule="auto"/>
              <w:ind w:left="202" w:hanging="245"/>
              <w:jc w:val="left"/>
              <w:rPr>
                <w:rFonts w:ascii="Microsoft JhengHei" w:eastAsia="Microsoft JhengHei" w:hAnsi="Microsoft JhengHei" w:cs="Arial"/>
                <w:sz w:val="20"/>
                <w:lang w:val="en"/>
              </w:rPr>
            </w:pPr>
            <w:r w:rsidRPr="00336792">
              <w:rPr>
                <w:rFonts w:ascii="Microsoft JhengHei" w:eastAsia="Microsoft JhengHei" w:hAnsi="Microsoft JhengHei" w:cs="Microsoft JhengHei" w:hint="eastAsia"/>
                <w:sz w:val="20"/>
                <w:lang w:val="en"/>
              </w:rPr>
              <w:t>社</w:t>
            </w:r>
            <w:proofErr w:type="gramStart"/>
            <w:r w:rsidRPr="00336792">
              <w:rPr>
                <w:rFonts w:ascii="Microsoft JhengHei" w:eastAsia="Microsoft JhengHei" w:hAnsi="Microsoft JhengHei" w:cs="Microsoft JhengHei" w:hint="eastAsia"/>
                <w:sz w:val="20"/>
                <w:lang w:val="en"/>
              </w:rPr>
              <w:t>會</w:t>
            </w:r>
            <w:proofErr w:type="gramEnd"/>
            <w:r w:rsidRPr="00336792">
              <w:rPr>
                <w:rFonts w:ascii="Microsoft JhengHei" w:eastAsia="Microsoft JhengHei" w:hAnsi="Microsoft JhengHei" w:cs="Microsoft JhengHei" w:hint="eastAsia"/>
                <w:sz w:val="20"/>
                <w:lang w:val="en"/>
              </w:rPr>
              <w:t>責任政策</w:t>
            </w:r>
          </w:p>
          <w:p w14:paraId="2D3E870B" w14:textId="77777777" w:rsidR="008B1C1E" w:rsidRPr="00336792" w:rsidRDefault="008B1C1E" w:rsidP="007250AE">
            <w:pPr>
              <w:pStyle w:val="ListParagraph"/>
              <w:widowControl w:val="0"/>
              <w:numPr>
                <w:ilvl w:val="0"/>
                <w:numId w:val="32"/>
              </w:numPr>
              <w:autoSpaceDE w:val="0"/>
              <w:autoSpaceDN w:val="0"/>
              <w:adjustRightInd w:val="0"/>
              <w:spacing w:line="216" w:lineRule="auto"/>
              <w:ind w:left="202" w:hanging="245"/>
              <w:jc w:val="left"/>
              <w:rPr>
                <w:rFonts w:ascii="Microsoft JhengHei" w:eastAsia="Microsoft JhengHei" w:hAnsi="Microsoft JhengHei" w:cs="Arial"/>
                <w:sz w:val="20"/>
                <w:lang w:val="en" w:eastAsia="zh-TW"/>
              </w:rPr>
            </w:pPr>
            <w:r w:rsidRPr="00336792">
              <w:rPr>
                <w:rFonts w:ascii="Microsoft JhengHei" w:eastAsia="Microsoft JhengHei" w:hAnsi="Microsoft JhengHei" w:cs="Microsoft JhengHei" w:hint="eastAsia"/>
                <w:sz w:val="20"/>
                <w:lang w:val="en" w:eastAsia="zh-TW"/>
              </w:rPr>
              <w:t>就業統計，按行業及職業劃分員工的男女比例</w:t>
            </w:r>
          </w:p>
          <w:p w14:paraId="52CF69CA" w14:textId="77777777" w:rsidR="008B1C1E" w:rsidRPr="00336792" w:rsidRDefault="008B1C1E" w:rsidP="007250AE">
            <w:pPr>
              <w:pStyle w:val="ListParagraph"/>
              <w:numPr>
                <w:ilvl w:val="0"/>
                <w:numId w:val="32"/>
              </w:numPr>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Microsoft JhengHei" w:hint="eastAsia"/>
                <w:sz w:val="20"/>
                <w:lang w:val="en"/>
              </w:rPr>
              <w:t>工資支付記錄</w:t>
            </w:r>
          </w:p>
          <w:p w14:paraId="7A1A5E72" w14:textId="77777777" w:rsidR="008B1C1E" w:rsidRPr="00336792" w:rsidRDefault="008B1C1E" w:rsidP="007250AE">
            <w:pPr>
              <w:pStyle w:val="ListParagraph"/>
              <w:numPr>
                <w:ilvl w:val="0"/>
                <w:numId w:val="32"/>
              </w:numPr>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Arial" w:hint="eastAsia"/>
                <w:sz w:val="20"/>
                <w:lang w:val="en-GB" w:eastAsia="zh-TW"/>
              </w:rPr>
              <w:t>如用作</w:t>
            </w:r>
            <w:r w:rsidRPr="00336792">
              <w:rPr>
                <w:rFonts w:ascii="Microsoft JhengHei" w:eastAsia="Microsoft JhengHei" w:hAnsi="Microsoft JhengHei" w:cs="Arial" w:hint="eastAsia"/>
                <w:sz w:val="20"/>
                <w:lang w:val="en-GB" w:eastAsia="ja-JP"/>
              </w:rPr>
              <w:t>規定如何</w:t>
            </w:r>
            <w:r w:rsidRPr="00336792">
              <w:rPr>
                <w:rFonts w:ascii="Microsoft JhengHei" w:eastAsia="Microsoft JhengHei" w:hAnsi="Microsoft JhengHei" w:cs="Arial" w:hint="eastAsia"/>
                <w:sz w:val="20"/>
                <w:lang w:val="en-GB" w:eastAsia="zh-TW"/>
              </w:rPr>
              <w:t>決</w:t>
            </w:r>
            <w:r>
              <w:rPr>
                <w:rFonts w:ascii="Microsoft JhengHei" w:eastAsia="Microsoft JhengHei" w:hAnsi="Microsoft JhengHei" w:cs="Arial" w:hint="eastAsia"/>
                <w:sz w:val="20"/>
                <w:lang w:val="en-GB" w:eastAsia="zh-TW"/>
              </w:rPr>
              <w:t>定</w:t>
            </w:r>
            <w:r w:rsidRPr="00336792">
              <w:rPr>
                <w:rFonts w:ascii="Microsoft JhengHei" w:eastAsia="Microsoft JhengHei" w:hAnsi="Microsoft JhengHei" w:cs="Arial" w:hint="eastAsia"/>
                <w:sz w:val="20"/>
                <w:lang w:val="en-GB" w:eastAsia="ja-JP"/>
              </w:rPr>
              <w:t>工資的工資條例等</w:t>
            </w:r>
            <w:r w:rsidRPr="00336792">
              <w:rPr>
                <w:rFonts w:ascii="Microsoft JhengHei" w:eastAsia="Microsoft JhengHei" w:hAnsi="Microsoft JhengHei" w:cs="Arial" w:hint="eastAsia"/>
                <w:sz w:val="20"/>
                <w:lang w:val="en-GB" w:eastAsia="zh-TW"/>
              </w:rPr>
              <w:t>等</w:t>
            </w:r>
          </w:p>
          <w:p w14:paraId="60A6231D" w14:textId="77777777" w:rsidR="008B1C1E" w:rsidRPr="00336792" w:rsidRDefault="008B1C1E" w:rsidP="007250AE">
            <w:pPr>
              <w:pStyle w:val="ListParagraph"/>
              <w:numPr>
                <w:ilvl w:val="0"/>
                <w:numId w:val="32"/>
              </w:numPr>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Arial" w:hint="eastAsia"/>
                <w:sz w:val="20"/>
                <w:lang w:val="en-GB" w:eastAsia="ja-JP"/>
              </w:rPr>
              <w:t>員工表現評估記錄</w:t>
            </w:r>
          </w:p>
          <w:p w14:paraId="609DF85C" w14:textId="77777777" w:rsidR="008B1C1E" w:rsidRPr="00336792" w:rsidRDefault="008B1C1E" w:rsidP="007250AE">
            <w:pPr>
              <w:pStyle w:val="ListParagraph"/>
              <w:numPr>
                <w:ilvl w:val="0"/>
                <w:numId w:val="32"/>
              </w:numPr>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Arial" w:hint="eastAsia"/>
                <w:sz w:val="20"/>
                <w:lang w:val="en-GB" w:eastAsia="ja-JP"/>
              </w:rPr>
              <w:t>招聘廣告記錄</w:t>
            </w:r>
          </w:p>
          <w:p w14:paraId="274DBFAF" w14:textId="77777777" w:rsidR="008B1C1E" w:rsidRPr="00336792" w:rsidRDefault="008B1C1E" w:rsidP="007250AE">
            <w:pPr>
              <w:pStyle w:val="ListParagraph"/>
              <w:numPr>
                <w:ilvl w:val="0"/>
                <w:numId w:val="32"/>
              </w:numPr>
              <w:adjustRightInd w:val="0"/>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Arial" w:hint="eastAsia"/>
                <w:sz w:val="20"/>
                <w:lang w:val="en-GB" w:eastAsia="zh-TW"/>
              </w:rPr>
              <w:t>求</w:t>
            </w:r>
            <w:r w:rsidRPr="00336792">
              <w:rPr>
                <w:rFonts w:ascii="Microsoft JhengHei" w:eastAsia="Microsoft JhengHei" w:hAnsi="Microsoft JhengHei" w:cs="Microsoft JhengHei" w:hint="eastAsia"/>
                <w:sz w:val="20"/>
                <w:lang w:val="en"/>
              </w:rPr>
              <w:t>職</w:t>
            </w:r>
            <w:r w:rsidRPr="00336792">
              <w:rPr>
                <w:rFonts w:ascii="Microsoft JhengHei" w:eastAsia="Microsoft JhengHei" w:hAnsi="Microsoft JhengHei" w:cs="Arial" w:hint="eastAsia"/>
                <w:sz w:val="20"/>
                <w:lang w:val="en-GB" w:eastAsia="ja-JP"/>
              </w:rPr>
              <w:t>申請記錄</w:t>
            </w:r>
          </w:p>
          <w:p w14:paraId="6CBF6361" w14:textId="77777777" w:rsidR="008B1C1E" w:rsidRPr="00336792" w:rsidRDefault="008B1C1E" w:rsidP="007250AE">
            <w:pPr>
              <w:pStyle w:val="ListParagraph"/>
              <w:numPr>
                <w:ilvl w:val="0"/>
                <w:numId w:val="32"/>
              </w:numPr>
              <w:adjustRightInd w:val="0"/>
              <w:spacing w:line="216" w:lineRule="auto"/>
              <w:ind w:left="202" w:hanging="245"/>
              <w:jc w:val="left"/>
              <w:rPr>
                <w:rFonts w:ascii="Microsoft JhengHei" w:eastAsia="Microsoft JhengHei" w:hAnsi="Microsoft JhengHei" w:cs="Arial"/>
                <w:sz w:val="20"/>
                <w:lang w:val="en-GB" w:eastAsia="ja-JP"/>
              </w:rPr>
            </w:pPr>
            <w:r w:rsidRPr="00336792">
              <w:rPr>
                <w:rFonts w:ascii="Microsoft JhengHei" w:eastAsia="Microsoft JhengHei" w:hAnsi="Microsoft JhengHei" w:cs="Arial" w:hint="eastAsia"/>
                <w:sz w:val="20"/>
                <w:lang w:val="en-GB" w:eastAsia="ja-JP"/>
              </w:rPr>
              <w:t>處理員工投訴的程序</w:t>
            </w:r>
            <w:r w:rsidRPr="00336792">
              <w:rPr>
                <w:rFonts w:ascii="Microsoft JhengHei" w:eastAsia="Microsoft JhengHei" w:hAnsi="Microsoft JhengHei" w:cs="Arial" w:hint="eastAsia"/>
                <w:sz w:val="20"/>
                <w:lang w:val="en-GB" w:eastAsia="zh-TW"/>
              </w:rPr>
              <w:t>及</w:t>
            </w:r>
            <w:r w:rsidRPr="00336792">
              <w:rPr>
                <w:rFonts w:ascii="Microsoft JhengHei" w:eastAsia="Microsoft JhengHei" w:hAnsi="Microsoft JhengHei" w:cs="Arial" w:hint="eastAsia"/>
                <w:sz w:val="20"/>
                <w:lang w:val="en-GB" w:eastAsia="ja-JP"/>
              </w:rPr>
              <w:t>記錄</w:t>
            </w:r>
          </w:p>
          <w:p w14:paraId="05547308" w14:textId="77777777" w:rsidR="008B1C1E" w:rsidRPr="004B47C8" w:rsidRDefault="008B1C1E" w:rsidP="007250AE">
            <w:pPr>
              <w:pStyle w:val="ListParagraph"/>
              <w:numPr>
                <w:ilvl w:val="0"/>
                <w:numId w:val="32"/>
              </w:numPr>
              <w:adjustRightInd w:val="0"/>
              <w:spacing w:line="216" w:lineRule="auto"/>
              <w:ind w:left="202" w:hanging="245"/>
              <w:jc w:val="left"/>
              <w:rPr>
                <w:rFonts w:ascii="Microsoft JhengHei" w:eastAsia="Microsoft JhengHei" w:hAnsi="Microsoft JhengHei" w:cs="Arial"/>
                <w:sz w:val="20"/>
                <w:lang w:val="en-GB" w:eastAsia="ja-JP"/>
              </w:rPr>
            </w:pPr>
            <w:r w:rsidRPr="004B47C8">
              <w:rPr>
                <w:rFonts w:ascii="Microsoft JhengHei" w:eastAsia="Microsoft JhengHei" w:hAnsi="Microsoft JhengHei" w:cs="Arial" w:hint="eastAsia"/>
                <w:sz w:val="20"/>
                <w:lang w:val="en-GB" w:eastAsia="ja-JP"/>
              </w:rPr>
              <w:t>促進性別平等、反性騷擾</w:t>
            </w:r>
            <w:r w:rsidRPr="004B47C8">
              <w:rPr>
                <w:rFonts w:ascii="Microsoft JhengHei" w:eastAsia="Microsoft JhengHei" w:hAnsi="Microsoft JhengHei" w:cs="Arial" w:hint="eastAsia"/>
                <w:sz w:val="20"/>
                <w:lang w:val="en-GB" w:eastAsia="zh-TW"/>
              </w:rPr>
              <w:t>及</w:t>
            </w:r>
            <w:r w:rsidRPr="004B47C8">
              <w:rPr>
                <w:rFonts w:ascii="Microsoft JhengHei" w:eastAsia="Microsoft JhengHei" w:hAnsi="Microsoft JhengHei" w:cs="Arial" w:hint="eastAsia"/>
                <w:sz w:val="20"/>
                <w:lang w:val="en-GB" w:eastAsia="ja-JP"/>
              </w:rPr>
              <w:t>反</w:t>
            </w:r>
            <w:r w:rsidRPr="004B47C8">
              <w:rPr>
                <w:rFonts w:ascii="Microsoft JhengHei" w:eastAsia="Microsoft JhengHei" w:hAnsi="Microsoft JhengHei" w:cs="Arial" w:hint="eastAsia"/>
                <w:sz w:val="20"/>
                <w:lang w:val="en-GB" w:eastAsia="zh-TW"/>
              </w:rPr>
              <w:t>懷孕或餵哺母乳歧視的行動</w:t>
            </w:r>
          </w:p>
        </w:tc>
        <w:tc>
          <w:tcPr>
            <w:tcW w:w="2778" w:type="dxa"/>
          </w:tcPr>
          <w:p w14:paraId="13CDB7E0"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r>
      <w:tr w:rsidR="008B1C1E" w:rsidRPr="00290E6F" w14:paraId="60F21229" w14:textId="77777777" w:rsidTr="007250AE">
        <w:trPr>
          <w:trHeight w:val="3050"/>
        </w:trPr>
        <w:tc>
          <w:tcPr>
            <w:tcW w:w="2780" w:type="dxa"/>
            <w:vMerge/>
          </w:tcPr>
          <w:p w14:paraId="4FF2F183"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438" w:type="dxa"/>
            <w:vMerge/>
          </w:tcPr>
          <w:p w14:paraId="36280AE7" w14:textId="77777777" w:rsidR="008B1C1E" w:rsidRPr="00290E6F" w:rsidRDefault="008B1C1E" w:rsidP="007250AE">
            <w:pPr>
              <w:widowControl w:val="0"/>
              <w:autoSpaceDE w:val="0"/>
              <w:autoSpaceDN w:val="0"/>
              <w:adjustRightInd w:val="0"/>
              <w:spacing w:line="216" w:lineRule="auto"/>
              <w:jc w:val="both"/>
              <w:rPr>
                <w:rFonts w:ascii="Arial" w:hAnsi="Arial" w:cs="Arial"/>
                <w:sz w:val="20"/>
                <w:szCs w:val="20"/>
                <w:lang w:val="en" w:eastAsia="zh-TW"/>
              </w:rPr>
            </w:pPr>
          </w:p>
        </w:tc>
        <w:tc>
          <w:tcPr>
            <w:tcW w:w="2721" w:type="dxa"/>
          </w:tcPr>
          <w:p w14:paraId="3937115E" w14:textId="77777777" w:rsidR="008B1C1E" w:rsidRDefault="008B1C1E" w:rsidP="007250AE">
            <w:pPr>
              <w:widowControl w:val="0"/>
              <w:autoSpaceDE w:val="0"/>
              <w:autoSpaceDN w:val="0"/>
              <w:adjustRightInd w:val="0"/>
              <w:spacing w:line="216" w:lineRule="auto"/>
              <w:jc w:val="both"/>
              <w:rPr>
                <w:rFonts w:ascii="Arial" w:hAnsi="Arial" w:cs="Arial"/>
                <w:sz w:val="20"/>
                <w:szCs w:val="20"/>
                <w:lang w:val="en" w:eastAsia="zh-TW"/>
              </w:rPr>
            </w:pPr>
          </w:p>
          <w:p w14:paraId="10A207A3"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r w:rsidRPr="00290E6F">
              <w:rPr>
                <w:rFonts w:ascii="Arial" w:hAnsi="Arial" w:cs="Arial"/>
                <w:sz w:val="20"/>
                <w:szCs w:val="20"/>
                <w:lang w:val="en" w:eastAsia="zh-TW"/>
              </w:rPr>
              <w:t xml:space="preserve">d) </w:t>
            </w:r>
            <w:r w:rsidRPr="00A26654">
              <w:rPr>
                <w:rFonts w:ascii="Microsoft JhengHei" w:eastAsia="Microsoft JhengHei" w:hAnsi="Microsoft JhengHei" w:hint="eastAsia"/>
                <w:sz w:val="20"/>
                <w:szCs w:val="20"/>
                <w:lang w:val="hr-HR" w:eastAsia="zh-TW"/>
              </w:rPr>
              <w:t>找出</w:t>
            </w:r>
            <w:r w:rsidRPr="00A26654">
              <w:rPr>
                <w:rFonts w:ascii="Microsoft JhengHei" w:eastAsia="Microsoft JhengHei" w:hAnsi="Microsoft JhengHei" w:cs="Arial" w:hint="eastAsia"/>
                <w:sz w:val="20"/>
                <w:szCs w:val="20"/>
                <w:lang w:val="en" w:eastAsia="zh-TW"/>
              </w:rPr>
              <w:t>用</w:t>
            </w:r>
            <w:r>
              <w:rPr>
                <w:rFonts w:ascii="Microsoft JhengHei" w:eastAsia="Microsoft JhengHei" w:hAnsi="Microsoft JhengHei" w:cs="Arial" w:hint="eastAsia"/>
                <w:sz w:val="20"/>
                <w:szCs w:val="20"/>
                <w:lang w:val="en" w:eastAsia="zh-TW"/>
              </w:rPr>
              <w:t>作</w:t>
            </w:r>
            <w:r w:rsidRPr="00A26654">
              <w:rPr>
                <w:rFonts w:ascii="Microsoft JhengHei" w:eastAsia="Microsoft JhengHei" w:hAnsi="Microsoft JhengHei" w:cs="Arial" w:hint="eastAsia"/>
                <w:sz w:val="20"/>
                <w:szCs w:val="20"/>
                <w:lang w:val="en" w:eastAsia="zh-TW"/>
              </w:rPr>
              <w:t>證明</w:t>
            </w:r>
            <w:r w:rsidRPr="00426308">
              <w:rPr>
                <w:rFonts w:ascii="Microsoft JhengHei" w:eastAsia="Microsoft JhengHei" w:hAnsi="Microsoft JhengHei" w:cs="Arial" w:hint="eastAsia"/>
                <w:sz w:val="20"/>
                <w:szCs w:val="20"/>
                <w:lang w:val="en" w:eastAsia="zh-TW"/>
              </w:rPr>
              <w:t>貴</w:t>
            </w:r>
            <w:r>
              <w:rPr>
                <w:rFonts w:ascii="Microsoft JhengHei" w:eastAsia="Microsoft JhengHei" w:hAnsi="Microsoft JhengHei" w:cs="Arial" w:hint="eastAsia"/>
                <w:sz w:val="20"/>
                <w:szCs w:val="20"/>
                <w:lang w:val="en" w:eastAsia="zh-TW"/>
              </w:rPr>
              <w:t>機構</w:t>
            </w:r>
            <w:r w:rsidRPr="00A26654">
              <w:rPr>
                <w:rFonts w:ascii="Microsoft JhengHei" w:eastAsia="Microsoft JhengHei" w:hAnsi="Microsoft JhengHei" w:cs="Arial" w:hint="eastAsia"/>
                <w:sz w:val="20"/>
                <w:szCs w:val="20"/>
                <w:lang w:val="en" w:eastAsia="zh-TW"/>
              </w:rPr>
              <w:t>符合第</w:t>
            </w:r>
            <w:r w:rsidRPr="00A26654">
              <w:rPr>
                <w:rFonts w:ascii="Microsoft JhengHei" w:eastAsia="Microsoft JhengHei" w:hAnsi="Microsoft JhengHei" w:cs="Arial" w:hint="eastAsia"/>
                <w:sz w:val="20"/>
                <w:szCs w:val="20"/>
                <w:lang w:val="hr-HR" w:eastAsia="zh-TW"/>
              </w:rPr>
              <w:t xml:space="preserve"> 7.</w:t>
            </w:r>
            <w:r>
              <w:rPr>
                <w:rFonts w:ascii="Microsoft JhengHei" w:eastAsia="Microsoft JhengHei" w:hAnsi="Microsoft JhengHei" w:cs="Arial"/>
                <w:sz w:val="20"/>
                <w:szCs w:val="20"/>
                <w:lang w:val="hr-HR" w:eastAsia="zh-TW"/>
              </w:rPr>
              <w:t>4</w:t>
            </w:r>
            <w:r w:rsidRPr="00A26654">
              <w:rPr>
                <w:rFonts w:ascii="Microsoft JhengHei" w:eastAsia="Microsoft JhengHei" w:hAnsi="Microsoft JhengHei" w:cs="Arial" w:hint="eastAsia"/>
                <w:sz w:val="20"/>
                <w:szCs w:val="20"/>
                <w:lang w:val="hr-HR" w:eastAsia="zh-TW"/>
              </w:rPr>
              <w:t xml:space="preserve"> </w:t>
            </w:r>
            <w:r w:rsidRPr="00A26654">
              <w:rPr>
                <w:rFonts w:ascii="Microsoft JhengHei" w:eastAsia="Microsoft JhengHei" w:hAnsi="Microsoft JhengHei" w:cs="Arial" w:hint="eastAsia"/>
                <w:sz w:val="20"/>
                <w:szCs w:val="20"/>
                <w:lang w:val="en" w:eastAsia="zh-TW"/>
              </w:rPr>
              <w:t>條規定的任何文件或其他記錄</w:t>
            </w:r>
            <w:r w:rsidRPr="00A26654">
              <w:rPr>
                <w:rFonts w:ascii="Microsoft JhengHei" w:eastAsia="Microsoft JhengHei" w:hAnsi="Microsoft JhengHei" w:cs="Arial" w:hint="eastAsia"/>
                <w:sz w:val="20"/>
                <w:szCs w:val="20"/>
                <w:lang w:val="hr-HR" w:eastAsia="zh-TW"/>
              </w:rPr>
              <w:t>（及其位置）。</w:t>
            </w:r>
            <w:r>
              <w:rPr>
                <w:rFonts w:ascii="Microsoft JhengHei" w:eastAsia="Microsoft JhengHei" w:hAnsi="Microsoft JhengHei" w:cs="Arial"/>
                <w:sz w:val="20"/>
                <w:szCs w:val="20"/>
                <w:lang w:val="hr-HR" w:eastAsia="zh-TW"/>
              </w:rPr>
              <w:br/>
            </w:r>
            <w:r>
              <w:rPr>
                <w:rFonts w:ascii="Arial" w:hAnsi="Arial" w:cs="Arial"/>
                <w:b/>
                <w:bCs/>
                <w:sz w:val="20"/>
                <w:szCs w:val="20"/>
                <w:lang w:val="hr-HR" w:eastAsia="zh-TW"/>
              </w:rPr>
              <w:br/>
            </w:r>
          </w:p>
          <w:p w14:paraId="330BAC71"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61E335AD"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648F2AC0"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63680015"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27D81AE5"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288C80EF"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313B1E14"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43FDA328"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746910B7"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hr-HR" w:eastAsia="zh-TW"/>
              </w:rPr>
            </w:pPr>
          </w:p>
          <w:p w14:paraId="7DB33EDA"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p w14:paraId="607F337E"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vMerge/>
          </w:tcPr>
          <w:p w14:paraId="0AE7642F"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69FB18C4"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r>
      <w:tr w:rsidR="008B1C1E" w:rsidRPr="00290E6F" w14:paraId="37D74697" w14:textId="77777777" w:rsidTr="007250AE">
        <w:trPr>
          <w:trHeight w:val="1655"/>
        </w:trPr>
        <w:tc>
          <w:tcPr>
            <w:tcW w:w="2780" w:type="dxa"/>
            <w:vMerge/>
          </w:tcPr>
          <w:p w14:paraId="41AF8B82"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438" w:type="dxa"/>
            <w:vMerge/>
          </w:tcPr>
          <w:p w14:paraId="0687C130" w14:textId="77777777" w:rsidR="008B1C1E" w:rsidRPr="00290E6F" w:rsidRDefault="008B1C1E" w:rsidP="007250AE">
            <w:pPr>
              <w:widowControl w:val="0"/>
              <w:autoSpaceDE w:val="0"/>
              <w:autoSpaceDN w:val="0"/>
              <w:adjustRightInd w:val="0"/>
              <w:spacing w:line="216" w:lineRule="auto"/>
              <w:jc w:val="both"/>
              <w:rPr>
                <w:rFonts w:ascii="Arial" w:hAnsi="Arial" w:cs="Arial"/>
                <w:sz w:val="20"/>
                <w:szCs w:val="20"/>
                <w:lang w:val="en" w:eastAsia="zh-TW"/>
              </w:rPr>
            </w:pPr>
          </w:p>
        </w:tc>
        <w:tc>
          <w:tcPr>
            <w:tcW w:w="2721" w:type="dxa"/>
            <w:vAlign w:val="center"/>
          </w:tcPr>
          <w:p w14:paraId="210B0271"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r w:rsidRPr="00290E6F">
              <w:rPr>
                <w:rFonts w:ascii="Arial" w:hAnsi="Arial" w:cs="Arial"/>
                <w:sz w:val="20"/>
                <w:szCs w:val="20"/>
                <w:lang w:val="en" w:eastAsia="zh-TW"/>
              </w:rPr>
              <w:t xml:space="preserve">e) </w:t>
            </w:r>
            <w:r w:rsidRPr="00240337">
              <w:rPr>
                <w:rFonts w:ascii="Microsoft JhengHei" w:eastAsia="Microsoft JhengHei" w:hAnsi="Microsoft JhengHei" w:cs="Arial" w:hint="eastAsia"/>
                <w:sz w:val="20"/>
                <w:szCs w:val="20"/>
                <w:lang w:val="en" w:eastAsia="zh-TW"/>
              </w:rPr>
              <w:t>找出任何閣下認為可能會</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sz w:val="20"/>
                <w:szCs w:val="20"/>
                <w:lang w:val="en" w:eastAsia="zh-TW"/>
              </w:rPr>
              <w:t>4</w:t>
            </w:r>
            <w:r w:rsidRPr="00240337">
              <w:rPr>
                <w:rFonts w:ascii="Microsoft JhengHei" w:eastAsia="Microsoft JhengHei" w:hAnsi="Microsoft JhengHei" w:cs="Arial" w:hint="eastAsia"/>
                <w:sz w:val="20"/>
                <w:szCs w:val="20"/>
                <w:lang w:val="en" w:eastAsia="zh-TW"/>
              </w:rPr>
              <w:t xml:space="preserve"> 條規定</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w:t>
            </w:r>
            <w:r w:rsidRPr="006C3FF7">
              <w:rPr>
                <w:rFonts w:ascii="Microsoft JhengHei" w:eastAsia="Microsoft JhengHei" w:hAnsi="Microsoft JhengHei" w:cs="Arial" w:hint="eastAsia"/>
                <w:sz w:val="20"/>
                <w:szCs w:val="20"/>
                <w:lang w:val="en" w:eastAsia="zh-TW"/>
              </w:rPr>
              <w:t>並</w:t>
            </w:r>
            <w:r w:rsidRPr="00240337">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這些</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會</w:t>
            </w:r>
            <w:r w:rsidRPr="00240337">
              <w:rPr>
                <w:rFonts w:ascii="Microsoft JhengHei" w:eastAsia="Microsoft JhengHei" w:hAnsi="Microsoft JhengHei" w:cs="Arial" w:hint="eastAsia"/>
                <w:sz w:val="20"/>
                <w:szCs w:val="20"/>
                <w:lang w:val="en" w:eastAsia="zh-TW"/>
              </w:rPr>
              <w:t>如何</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hint="eastAsia"/>
                <w:sz w:val="20"/>
                <w:szCs w:val="20"/>
                <w:lang w:val="en" w:eastAsia="zh-TW"/>
              </w:rPr>
              <w:t>.</w:t>
            </w:r>
            <w:r>
              <w:rPr>
                <w:rFonts w:ascii="Microsoft JhengHei" w:eastAsia="Microsoft JhengHei" w:hAnsi="Microsoft JhengHei" w:cs="Arial"/>
                <w:sz w:val="20"/>
                <w:szCs w:val="20"/>
                <w:lang w:val="en" w:eastAsia="zh-TW"/>
              </w:rPr>
              <w:t>4</w:t>
            </w:r>
            <w:r w:rsidRPr="00240337">
              <w:rPr>
                <w:rFonts w:ascii="Microsoft JhengHei" w:eastAsia="Microsoft JhengHei" w:hAnsi="Microsoft JhengHei" w:cs="Arial" w:hint="eastAsia"/>
                <w:sz w:val="20"/>
                <w:szCs w:val="20"/>
                <w:lang w:val="en" w:eastAsia="zh-TW"/>
              </w:rPr>
              <w:t xml:space="preserve"> 條</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規定</w:t>
            </w:r>
          </w:p>
        </w:tc>
        <w:tc>
          <w:tcPr>
            <w:tcW w:w="2778" w:type="dxa"/>
          </w:tcPr>
          <w:p w14:paraId="3E695EC6"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6B65B4D5"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r>
      <w:tr w:rsidR="008B1C1E" w14:paraId="3B980E3E" w14:textId="77777777" w:rsidTr="007250AE">
        <w:trPr>
          <w:trHeight w:val="1181"/>
        </w:trPr>
        <w:tc>
          <w:tcPr>
            <w:tcW w:w="2780" w:type="dxa"/>
            <w:vMerge/>
          </w:tcPr>
          <w:p w14:paraId="58BBE865" w14:textId="77777777" w:rsidR="008B1C1E" w:rsidRPr="00290E6F"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438" w:type="dxa"/>
            <w:vMerge/>
          </w:tcPr>
          <w:p w14:paraId="3BCF46DB" w14:textId="77777777" w:rsidR="008B1C1E" w:rsidRPr="00290E6F" w:rsidRDefault="008B1C1E" w:rsidP="007250AE">
            <w:pPr>
              <w:widowControl w:val="0"/>
              <w:autoSpaceDE w:val="0"/>
              <w:autoSpaceDN w:val="0"/>
              <w:adjustRightInd w:val="0"/>
              <w:spacing w:line="216" w:lineRule="auto"/>
              <w:jc w:val="both"/>
              <w:rPr>
                <w:rFonts w:ascii="Arial" w:hAnsi="Arial" w:cs="Arial"/>
                <w:sz w:val="20"/>
                <w:szCs w:val="20"/>
                <w:lang w:val="en" w:eastAsia="zh-TW"/>
              </w:rPr>
            </w:pPr>
          </w:p>
        </w:tc>
        <w:tc>
          <w:tcPr>
            <w:tcW w:w="2721" w:type="dxa"/>
            <w:vAlign w:val="center"/>
          </w:tcPr>
          <w:p w14:paraId="19DE0312"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r w:rsidRPr="00290E6F">
              <w:rPr>
                <w:rFonts w:ascii="Arial" w:hAnsi="Arial" w:cs="Arial"/>
                <w:sz w:val="20"/>
                <w:szCs w:val="20"/>
                <w:lang w:val="en" w:eastAsia="zh-TW"/>
              </w:rPr>
              <w:t xml:space="preserve">f) </w:t>
            </w:r>
            <w:r w:rsidRPr="006C3FF7">
              <w:rPr>
                <w:rFonts w:ascii="Microsoft JhengHei" w:eastAsia="Microsoft JhengHei" w:hAnsi="Microsoft JhengHei" w:cs="Arial" w:hint="eastAsia"/>
                <w:sz w:val="20"/>
                <w:szCs w:val="20"/>
                <w:lang w:val="en" w:eastAsia="zh-TW"/>
              </w:rPr>
              <w:t>附上由貴機構製定並包含第 7.</w:t>
            </w:r>
            <w:r>
              <w:rPr>
                <w:rFonts w:ascii="Microsoft JhengHei" w:eastAsia="Microsoft JhengHei" w:hAnsi="Microsoft JhengHei" w:cs="Arial"/>
                <w:sz w:val="20"/>
                <w:szCs w:val="20"/>
                <w:lang w:val="en" w:eastAsia="zh-TW"/>
              </w:rPr>
              <w:t>4</w:t>
            </w:r>
            <w:r w:rsidRPr="006C3FF7">
              <w:rPr>
                <w:rFonts w:ascii="Microsoft JhengHei" w:eastAsia="Microsoft JhengHei" w:hAnsi="Microsoft JhengHei" w:cs="Arial" w:hint="eastAsia"/>
                <w:sz w:val="20"/>
                <w:szCs w:val="20"/>
                <w:lang w:val="en" w:eastAsia="zh-TW"/>
              </w:rPr>
              <w:t xml:space="preserve"> 條的政策聲明或聲明</w:t>
            </w:r>
          </w:p>
        </w:tc>
        <w:tc>
          <w:tcPr>
            <w:tcW w:w="2778" w:type="dxa"/>
          </w:tcPr>
          <w:p w14:paraId="75289643"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c>
          <w:tcPr>
            <w:tcW w:w="2778" w:type="dxa"/>
          </w:tcPr>
          <w:p w14:paraId="3119888B" w14:textId="77777777" w:rsidR="008B1C1E" w:rsidRDefault="008B1C1E" w:rsidP="007250AE">
            <w:pPr>
              <w:widowControl w:val="0"/>
              <w:autoSpaceDE w:val="0"/>
              <w:autoSpaceDN w:val="0"/>
              <w:adjustRightInd w:val="0"/>
              <w:spacing w:line="216" w:lineRule="auto"/>
              <w:jc w:val="both"/>
              <w:rPr>
                <w:rFonts w:ascii="Arial" w:hAnsi="Arial" w:cs="Arial"/>
                <w:b/>
                <w:bCs/>
                <w:sz w:val="20"/>
                <w:szCs w:val="20"/>
                <w:lang w:val="en" w:eastAsia="zh-TW"/>
              </w:rPr>
            </w:pPr>
          </w:p>
        </w:tc>
      </w:tr>
    </w:tbl>
    <w:p w14:paraId="536740E1" w14:textId="77777777" w:rsidR="008B1C1E" w:rsidRDefault="008B1C1E" w:rsidP="008B1C1E">
      <w:pPr>
        <w:spacing w:line="228" w:lineRule="auto"/>
        <w:rPr>
          <w:rFonts w:ascii="Arial" w:hAnsi="Arial" w:cs="Arial"/>
          <w:b/>
          <w:bCs/>
          <w:color w:val="385623" w:themeColor="accent6" w:themeShade="80"/>
          <w:sz w:val="28"/>
          <w:szCs w:val="28"/>
          <w:lang w:val="en" w:eastAsia="zh-TW"/>
        </w:rPr>
      </w:pPr>
      <w:r>
        <w:rPr>
          <w:rFonts w:ascii="Arial" w:hAnsi="Arial" w:cs="Arial"/>
          <w:b/>
          <w:bCs/>
          <w:color w:val="385623" w:themeColor="accent6" w:themeShade="80"/>
          <w:sz w:val="28"/>
          <w:szCs w:val="28"/>
          <w:lang w:val="en" w:eastAsia="zh-TW"/>
        </w:rPr>
        <w:br w:type="page"/>
      </w:r>
      <w:r w:rsidRPr="00F978F3">
        <w:rPr>
          <w:rFonts w:ascii="Microsoft JhengHei" w:eastAsia="Microsoft JhengHei" w:hAnsi="Microsoft JhengHei" w:cs="Arial" w:hint="eastAsia"/>
          <w:b/>
          <w:bCs/>
          <w:color w:val="385623" w:themeColor="accent6" w:themeShade="80"/>
          <w:sz w:val="28"/>
          <w:szCs w:val="28"/>
          <w:lang w:val="en" w:eastAsia="zh-TW"/>
        </w:rPr>
        <w:lastRenderedPageBreak/>
        <w:t>結社自由及集體談判權利</w:t>
      </w:r>
    </w:p>
    <w:p w14:paraId="3B30E835" w14:textId="77777777" w:rsidR="008B1C1E" w:rsidRDefault="008B1C1E" w:rsidP="008B1C1E">
      <w:pPr>
        <w:widowControl w:val="0"/>
        <w:autoSpaceDE w:val="0"/>
        <w:autoSpaceDN w:val="0"/>
        <w:adjustRightInd w:val="0"/>
        <w:spacing w:after="0" w:line="228" w:lineRule="auto"/>
        <w:jc w:val="both"/>
        <w:rPr>
          <w:rFonts w:ascii="Microsoft JhengHei" w:eastAsia="Microsoft JhengHei" w:hAnsi="Microsoft JhengHei" w:cs="Arial"/>
          <w:b/>
          <w:bCs/>
          <w:lang w:val="en" w:eastAsia="zh-TW"/>
        </w:rPr>
      </w:pPr>
      <w:r w:rsidRPr="00AB15BB">
        <w:rPr>
          <w:rFonts w:ascii="Microsoft JhengHei" w:eastAsia="Microsoft JhengHei" w:hAnsi="Microsoft JhengHei" w:cs="Arial" w:hint="eastAsia"/>
          <w:b/>
          <w:bCs/>
          <w:lang w:val="en" w:eastAsia="zh-TW"/>
        </w:rPr>
        <w:t>參考依據</w:t>
      </w:r>
      <w:r w:rsidRPr="00986341">
        <w:rPr>
          <w:rFonts w:ascii="Microsoft JhengHei" w:eastAsia="Microsoft JhengHei" w:hAnsi="Microsoft JhengHei" w:cs="Arial" w:hint="eastAsia"/>
          <w:b/>
          <w:bCs/>
          <w:lang w:val="en" w:eastAsia="zh-TW"/>
        </w:rPr>
        <w:t>：</w:t>
      </w:r>
    </w:p>
    <w:p w14:paraId="5E490561" w14:textId="77777777" w:rsidR="008B1C1E" w:rsidRPr="00986341" w:rsidRDefault="008B1C1E" w:rsidP="008B1C1E">
      <w:pPr>
        <w:pStyle w:val="ListParagraph"/>
        <w:widowControl w:val="0"/>
        <w:numPr>
          <w:ilvl w:val="0"/>
          <w:numId w:val="41"/>
        </w:numPr>
        <w:autoSpaceDE w:val="0"/>
        <w:autoSpaceDN w:val="0"/>
        <w:adjustRightInd w:val="0"/>
        <w:spacing w:line="228" w:lineRule="auto"/>
        <w:rPr>
          <w:rFonts w:ascii="Microsoft JhengHei" w:eastAsia="Microsoft JhengHei" w:hAnsi="Microsoft JhengHei" w:cs="Arial"/>
          <w:b/>
          <w:bCs/>
          <w:szCs w:val="22"/>
          <w:lang w:val="en" w:eastAsia="zh-TW"/>
        </w:rPr>
      </w:pPr>
      <w:r w:rsidRPr="00986341">
        <w:rPr>
          <w:rFonts w:ascii="Microsoft JhengHei" w:eastAsia="Microsoft JhengHei" w:hAnsi="Microsoft JhengHei" w:cs="Microsoft JhengHei" w:hint="eastAsia"/>
          <w:b/>
          <w:bCs/>
          <w:szCs w:val="22"/>
          <w:lang w:val="en" w:eastAsia="zh-TW"/>
        </w:rPr>
        <w:t xml:space="preserve">第 </w:t>
      </w:r>
      <w:r w:rsidRPr="00986341">
        <w:rPr>
          <w:rFonts w:ascii="Microsoft JhengHei" w:eastAsia="Microsoft JhengHei" w:hAnsi="Microsoft JhengHei" w:cs="Arial" w:hint="eastAsia"/>
          <w:b/>
          <w:bCs/>
          <w:szCs w:val="22"/>
          <w:lang w:val="en" w:eastAsia="zh-TW"/>
        </w:rPr>
        <w:t>57</w:t>
      </w:r>
      <w:r w:rsidRPr="00986341">
        <w:rPr>
          <w:rFonts w:ascii="Microsoft JhengHei" w:eastAsia="Microsoft JhengHei" w:hAnsi="Microsoft JhengHei" w:cs="Arial"/>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章</w:t>
      </w:r>
      <w:r w:rsidRPr="00986341">
        <w:rPr>
          <w:rFonts w:ascii="Microsoft JhengHei" w:eastAsia="Microsoft JhengHei" w:hAnsi="Microsoft JhengHei" w:cs="Arial" w:hint="eastAsia"/>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《僱傭條例》第</w:t>
      </w:r>
      <w:r w:rsidRPr="00986341">
        <w:rPr>
          <w:rFonts w:ascii="Microsoft JhengHei" w:eastAsia="Microsoft JhengHei" w:hAnsi="Microsoft JhengHei" w:cs="Arial" w:hint="eastAsia"/>
          <w:b/>
          <w:bCs/>
          <w:szCs w:val="22"/>
          <w:lang w:val="en" w:eastAsia="zh-TW"/>
        </w:rPr>
        <w:t xml:space="preserve"> IVA </w:t>
      </w:r>
      <w:r w:rsidRPr="00986341">
        <w:rPr>
          <w:rFonts w:ascii="Microsoft JhengHei" w:eastAsia="Microsoft JhengHei" w:hAnsi="Microsoft JhengHei" w:cs="Microsoft JhengHei" w:hint="eastAsia"/>
          <w:b/>
          <w:bCs/>
          <w:szCs w:val="22"/>
          <w:lang w:val="en" w:eastAsia="zh-TW"/>
        </w:rPr>
        <w:t>部 職工會不受歧視的保障</w:t>
      </w:r>
    </w:p>
    <w:p w14:paraId="3260490F" w14:textId="77777777" w:rsidR="008B1C1E" w:rsidRPr="00986341" w:rsidRDefault="008B1C1E" w:rsidP="008B1C1E">
      <w:pPr>
        <w:pStyle w:val="ListParagraph"/>
        <w:widowControl w:val="0"/>
        <w:numPr>
          <w:ilvl w:val="0"/>
          <w:numId w:val="41"/>
        </w:numPr>
        <w:autoSpaceDE w:val="0"/>
        <w:autoSpaceDN w:val="0"/>
        <w:adjustRightInd w:val="0"/>
        <w:spacing w:line="228" w:lineRule="auto"/>
        <w:rPr>
          <w:rFonts w:ascii="Microsoft JhengHei" w:eastAsia="Microsoft JhengHei" w:hAnsi="Microsoft JhengHei" w:cs="Arial"/>
          <w:b/>
          <w:bCs/>
          <w:szCs w:val="22"/>
          <w:lang w:val="en" w:eastAsia="zh-TW"/>
        </w:rPr>
      </w:pPr>
      <w:r w:rsidRPr="00986341">
        <w:rPr>
          <w:rFonts w:ascii="Microsoft JhengHei" w:eastAsia="Microsoft JhengHei" w:hAnsi="Microsoft JhengHei" w:cs="Arial" w:hint="eastAsia"/>
          <w:b/>
          <w:bCs/>
          <w:szCs w:val="22"/>
          <w:lang w:val="hr-HR" w:eastAsia="zh-TW"/>
        </w:rPr>
        <w:t>第 332</w:t>
      </w:r>
      <w:r w:rsidRPr="00986341">
        <w:rPr>
          <w:rFonts w:ascii="Microsoft JhengHei" w:eastAsia="Microsoft JhengHei" w:hAnsi="Microsoft JhengHei" w:cs="Arial"/>
          <w:b/>
          <w:bCs/>
          <w:szCs w:val="22"/>
          <w:lang w:val="hr-HR" w:eastAsia="zh-TW"/>
        </w:rPr>
        <w:t xml:space="preserve"> </w:t>
      </w:r>
      <w:r w:rsidRPr="00986341">
        <w:rPr>
          <w:rFonts w:ascii="Microsoft JhengHei" w:eastAsia="Microsoft JhengHei" w:hAnsi="Microsoft JhengHei" w:cs="Arial" w:hint="eastAsia"/>
          <w:b/>
          <w:bCs/>
          <w:szCs w:val="22"/>
          <w:lang w:val="hr-HR" w:eastAsia="zh-TW"/>
        </w:rPr>
        <w:t xml:space="preserve">章 《職工會條例》第 II 部 委任、第 </w:t>
      </w:r>
      <w:r w:rsidRPr="00986341">
        <w:rPr>
          <w:rFonts w:ascii="Microsoft JhengHei" w:eastAsia="Microsoft JhengHei" w:hAnsi="Microsoft JhengHei" w:cs="Arial"/>
          <w:b/>
          <w:bCs/>
          <w:szCs w:val="22"/>
          <w:lang w:val="hr-HR" w:eastAsia="zh-TW"/>
        </w:rPr>
        <w:t>III</w:t>
      </w:r>
      <w:r w:rsidRPr="00986341">
        <w:rPr>
          <w:rFonts w:ascii="Microsoft JhengHei" w:eastAsia="Microsoft JhengHei" w:hAnsi="Microsoft JhengHei" w:cs="Arial" w:hint="eastAsia"/>
          <w:b/>
          <w:bCs/>
          <w:szCs w:val="22"/>
          <w:lang w:val="hr-HR" w:eastAsia="zh-TW"/>
        </w:rPr>
        <w:t xml:space="preserve"> 部 登記</w:t>
      </w:r>
    </w:p>
    <w:p w14:paraId="32DF90BA" w14:textId="77777777" w:rsidR="008B1C1E" w:rsidRPr="00986341" w:rsidRDefault="008B1C1E" w:rsidP="008B1C1E">
      <w:pPr>
        <w:pStyle w:val="ListParagraph"/>
        <w:widowControl w:val="0"/>
        <w:numPr>
          <w:ilvl w:val="0"/>
          <w:numId w:val="41"/>
        </w:numPr>
        <w:autoSpaceDE w:val="0"/>
        <w:autoSpaceDN w:val="0"/>
        <w:adjustRightInd w:val="0"/>
        <w:spacing w:line="228" w:lineRule="auto"/>
        <w:rPr>
          <w:rFonts w:ascii="Microsoft JhengHei" w:eastAsia="Microsoft JhengHei" w:hAnsi="Microsoft JhengHei" w:cs="Arial"/>
          <w:b/>
          <w:bCs/>
          <w:szCs w:val="22"/>
          <w:lang w:val="en" w:eastAsia="zh-TW"/>
        </w:rPr>
      </w:pPr>
      <w:r w:rsidRPr="00986341">
        <w:rPr>
          <w:rFonts w:ascii="Microsoft JhengHei" w:eastAsia="Microsoft JhengHei" w:hAnsi="Microsoft JhengHei" w:cs="Microsoft JhengHei" w:hint="eastAsia"/>
          <w:b/>
          <w:bCs/>
          <w:szCs w:val="22"/>
          <w:lang w:val="en" w:eastAsia="zh-TW"/>
        </w:rPr>
        <w:t xml:space="preserve">第 </w:t>
      </w:r>
      <w:r w:rsidRPr="00986341">
        <w:rPr>
          <w:rFonts w:ascii="Microsoft JhengHei" w:eastAsia="Microsoft JhengHei" w:hAnsi="Microsoft JhengHei" w:cs="Arial" w:hint="eastAsia"/>
          <w:b/>
          <w:bCs/>
          <w:szCs w:val="22"/>
          <w:lang w:val="en" w:eastAsia="zh-TW"/>
        </w:rPr>
        <w:t>480</w:t>
      </w:r>
      <w:r w:rsidRPr="00986341">
        <w:rPr>
          <w:rFonts w:ascii="Microsoft JhengHei" w:eastAsia="Microsoft JhengHei" w:hAnsi="Microsoft JhengHei" w:cs="Arial"/>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章</w:t>
      </w:r>
      <w:r w:rsidRPr="00986341">
        <w:rPr>
          <w:rFonts w:ascii="Microsoft JhengHei" w:eastAsia="Microsoft JhengHei" w:hAnsi="Microsoft JhengHei" w:cs="Arial" w:hint="eastAsia"/>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《性別歧視條例》</w:t>
      </w:r>
      <w:r w:rsidRPr="00986341">
        <w:rPr>
          <w:rFonts w:ascii="Microsoft JhengHei" w:eastAsia="Microsoft JhengHei" w:hAnsi="Microsoft JhengHei" w:cs="Arial" w:hint="eastAsia"/>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 xml:space="preserve">第 </w:t>
      </w:r>
      <w:r w:rsidRPr="00986341">
        <w:rPr>
          <w:rFonts w:ascii="Microsoft JhengHei" w:eastAsia="Microsoft JhengHei" w:hAnsi="Microsoft JhengHei" w:cs="Arial" w:hint="eastAsia"/>
          <w:b/>
          <w:bCs/>
          <w:szCs w:val="22"/>
          <w:lang w:val="en" w:eastAsia="zh-TW"/>
        </w:rPr>
        <w:t>3</w:t>
      </w:r>
      <w:r w:rsidRPr="00986341">
        <w:rPr>
          <w:rFonts w:ascii="Microsoft JhengHei" w:eastAsia="Microsoft JhengHei" w:hAnsi="Microsoft JhengHei" w:cs="Arial"/>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部</w:t>
      </w:r>
      <w:r w:rsidRPr="00986341">
        <w:rPr>
          <w:rFonts w:ascii="Microsoft JhengHei" w:eastAsia="Microsoft JhengHei" w:hAnsi="Microsoft JhengHei" w:cs="Arial" w:hint="eastAsia"/>
          <w:b/>
          <w:bCs/>
          <w:szCs w:val="22"/>
          <w:lang w:val="en" w:eastAsia="zh-TW"/>
        </w:rPr>
        <w:t xml:space="preserve"> </w:t>
      </w:r>
      <w:r w:rsidRPr="00986341">
        <w:rPr>
          <w:rFonts w:ascii="Microsoft JhengHei" w:eastAsia="Microsoft JhengHei" w:hAnsi="Microsoft JhengHei" w:cs="Microsoft JhengHei" w:hint="eastAsia"/>
          <w:b/>
          <w:bCs/>
          <w:szCs w:val="22"/>
          <w:lang w:val="en" w:eastAsia="zh-TW"/>
        </w:rPr>
        <w:t>在僱傭範疇的歧視及騷擾（其他團體所作的歧視）</w:t>
      </w:r>
    </w:p>
    <w:p w14:paraId="45C005F6" w14:textId="77777777" w:rsidR="008B1C1E" w:rsidRPr="00986341" w:rsidRDefault="008B1C1E" w:rsidP="008B1C1E">
      <w:pPr>
        <w:pStyle w:val="ListParagraph"/>
        <w:widowControl w:val="0"/>
        <w:numPr>
          <w:ilvl w:val="0"/>
          <w:numId w:val="41"/>
        </w:numPr>
        <w:autoSpaceDE w:val="0"/>
        <w:autoSpaceDN w:val="0"/>
        <w:adjustRightInd w:val="0"/>
        <w:spacing w:line="228" w:lineRule="auto"/>
        <w:rPr>
          <w:rFonts w:ascii="Microsoft JhengHei" w:eastAsia="Microsoft JhengHei" w:hAnsi="Microsoft JhengHei" w:cs="Arial"/>
          <w:b/>
          <w:szCs w:val="22"/>
          <w:lang w:val="en" w:eastAsia="zh-TW"/>
        </w:rPr>
      </w:pPr>
      <w:r w:rsidRPr="00986341">
        <w:rPr>
          <w:rFonts w:ascii="Microsoft JhengHei" w:eastAsia="Microsoft JhengHei" w:hAnsi="Microsoft JhengHei" w:cs="Arial" w:hint="eastAsia"/>
          <w:b/>
          <w:szCs w:val="22"/>
          <w:lang w:val="hr-HR" w:eastAsia="zh-TW"/>
        </w:rPr>
        <w:t>第 55</w:t>
      </w:r>
      <w:r w:rsidRPr="00986341">
        <w:rPr>
          <w:rFonts w:ascii="Microsoft JhengHei" w:eastAsia="Microsoft JhengHei" w:hAnsi="Microsoft JhengHei" w:cs="Arial"/>
          <w:b/>
          <w:szCs w:val="22"/>
          <w:lang w:val="hr-HR" w:eastAsia="zh-TW"/>
        </w:rPr>
        <w:t xml:space="preserve"> </w:t>
      </w:r>
      <w:r w:rsidRPr="00986341">
        <w:rPr>
          <w:rFonts w:ascii="Microsoft JhengHei" w:eastAsia="Microsoft JhengHei" w:hAnsi="Microsoft JhengHei" w:cs="Arial" w:hint="eastAsia"/>
          <w:b/>
          <w:szCs w:val="22"/>
          <w:lang w:val="hr-HR" w:eastAsia="zh-TW"/>
        </w:rPr>
        <w:t>章 《勞資關係條例》 第 2</w:t>
      </w:r>
      <w:r w:rsidRPr="00986341">
        <w:rPr>
          <w:rFonts w:ascii="Microsoft JhengHei" w:eastAsia="Microsoft JhengHei" w:hAnsi="Microsoft JhengHei" w:cs="Arial"/>
          <w:b/>
          <w:szCs w:val="22"/>
          <w:lang w:val="hr-HR" w:eastAsia="zh-TW"/>
        </w:rPr>
        <w:t xml:space="preserve"> </w:t>
      </w:r>
      <w:r w:rsidRPr="00986341">
        <w:rPr>
          <w:rFonts w:ascii="Microsoft JhengHei" w:eastAsia="Microsoft JhengHei" w:hAnsi="Microsoft JhengHei" w:cs="Arial" w:hint="eastAsia"/>
          <w:b/>
          <w:szCs w:val="22"/>
          <w:lang w:val="hr-HR" w:eastAsia="zh-TW"/>
        </w:rPr>
        <w:t>部 調解</w:t>
      </w:r>
    </w:p>
    <w:p w14:paraId="72B198C3" w14:textId="77777777" w:rsidR="008B1C1E" w:rsidRDefault="008B1C1E" w:rsidP="008B1C1E">
      <w:pPr>
        <w:widowControl w:val="0"/>
        <w:autoSpaceDE w:val="0"/>
        <w:autoSpaceDN w:val="0"/>
        <w:adjustRightInd w:val="0"/>
        <w:spacing w:after="0" w:line="276" w:lineRule="auto"/>
        <w:jc w:val="both"/>
        <w:rPr>
          <w:rFonts w:ascii="Arial" w:hAnsi="Arial" w:cs="Arial"/>
          <w:b/>
          <w:bCs/>
          <w:sz w:val="20"/>
          <w:szCs w:val="20"/>
          <w:lang w:val="en" w:eastAsia="zh-TW"/>
        </w:rPr>
      </w:pPr>
    </w:p>
    <w:tbl>
      <w:tblPr>
        <w:tblStyle w:val="TableGrid"/>
        <w:tblW w:w="13781" w:type="dxa"/>
        <w:tblLook w:val="04A0" w:firstRow="1" w:lastRow="0" w:firstColumn="1" w:lastColumn="0" w:noHBand="0" w:noVBand="1"/>
      </w:tblPr>
      <w:tblGrid>
        <w:gridCol w:w="2605"/>
        <w:gridCol w:w="2880"/>
        <w:gridCol w:w="2721"/>
        <w:gridCol w:w="2778"/>
        <w:gridCol w:w="2778"/>
        <w:gridCol w:w="19"/>
      </w:tblGrid>
      <w:tr w:rsidR="008B1C1E" w:rsidRPr="00597FAA" w14:paraId="64E81EEC" w14:textId="77777777" w:rsidTr="007250AE">
        <w:trPr>
          <w:gridAfter w:val="1"/>
          <w:wAfter w:w="19" w:type="dxa"/>
        </w:trPr>
        <w:tc>
          <w:tcPr>
            <w:tcW w:w="2605" w:type="dxa"/>
            <w:shd w:val="clear" w:color="auto" w:fill="D9D9D9" w:themeFill="background1" w:themeFillShade="D9"/>
          </w:tcPr>
          <w:p w14:paraId="223E6E59" w14:textId="77777777" w:rsidR="008B1C1E" w:rsidRPr="0078642D" w:rsidRDefault="008B1C1E" w:rsidP="007250AE">
            <w:pPr>
              <w:widowControl w:val="0"/>
              <w:autoSpaceDE w:val="0"/>
              <w:autoSpaceDN w:val="0"/>
              <w:adjustRightInd w:val="0"/>
              <w:spacing w:line="204" w:lineRule="auto"/>
              <w:jc w:val="center"/>
              <w:rPr>
                <w:rFonts w:ascii="Arial" w:hAnsi="Arial" w:cs="Arial"/>
                <w:b/>
                <w:bCs/>
                <w:lang w:val="en"/>
              </w:rPr>
            </w:pPr>
            <w:r>
              <w:rPr>
                <w:rFonts w:ascii="Microsoft JhengHei" w:eastAsia="Microsoft JhengHei" w:hAnsi="Microsoft JhengHei" w:cs="Arial" w:hint="eastAsia"/>
                <w:b/>
                <w:bCs/>
                <w:lang w:val="en" w:eastAsia="zh-TW"/>
              </w:rPr>
              <w:t>規定</w:t>
            </w:r>
          </w:p>
        </w:tc>
        <w:tc>
          <w:tcPr>
            <w:tcW w:w="2880" w:type="dxa"/>
            <w:shd w:val="clear" w:color="auto" w:fill="D9D9D9" w:themeFill="background1" w:themeFillShade="D9"/>
          </w:tcPr>
          <w:p w14:paraId="501C0966" w14:textId="77777777" w:rsidR="008B1C1E" w:rsidRPr="0078642D" w:rsidRDefault="008B1C1E" w:rsidP="007250AE">
            <w:pPr>
              <w:widowControl w:val="0"/>
              <w:autoSpaceDE w:val="0"/>
              <w:autoSpaceDN w:val="0"/>
              <w:adjustRightInd w:val="0"/>
              <w:spacing w:line="204"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香港法例</w:t>
            </w:r>
          </w:p>
        </w:tc>
        <w:tc>
          <w:tcPr>
            <w:tcW w:w="2721" w:type="dxa"/>
            <w:shd w:val="clear" w:color="auto" w:fill="D9D9D9" w:themeFill="background1" w:themeFillShade="D9"/>
          </w:tcPr>
          <w:p w14:paraId="5EA16951" w14:textId="77777777" w:rsidR="008B1C1E" w:rsidRPr="0078642D" w:rsidRDefault="008B1C1E" w:rsidP="007250AE">
            <w:pPr>
              <w:widowControl w:val="0"/>
              <w:autoSpaceDE w:val="0"/>
              <w:autoSpaceDN w:val="0"/>
              <w:adjustRightInd w:val="0"/>
              <w:spacing w:line="204"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問題</w:t>
            </w:r>
          </w:p>
        </w:tc>
        <w:tc>
          <w:tcPr>
            <w:tcW w:w="2778" w:type="dxa"/>
            <w:shd w:val="clear" w:color="auto" w:fill="D9D9D9" w:themeFill="background1" w:themeFillShade="D9"/>
          </w:tcPr>
          <w:p w14:paraId="71522B67" w14:textId="77777777" w:rsidR="008B1C1E" w:rsidRPr="0078642D" w:rsidRDefault="008B1C1E" w:rsidP="007250AE">
            <w:pPr>
              <w:widowControl w:val="0"/>
              <w:autoSpaceDE w:val="0"/>
              <w:autoSpaceDN w:val="0"/>
              <w:adjustRightInd w:val="0"/>
              <w:spacing w:line="204" w:lineRule="auto"/>
              <w:jc w:val="center"/>
              <w:rPr>
                <w:rFonts w:ascii="Arial" w:hAnsi="Arial" w:cs="Arial"/>
                <w:b/>
                <w:bCs/>
                <w:lang w:val="en"/>
              </w:rPr>
            </w:pPr>
            <w:proofErr w:type="spellStart"/>
            <w:r w:rsidRPr="004956C7">
              <w:rPr>
                <w:rFonts w:ascii="Microsoft JhengHei" w:eastAsia="Microsoft JhengHei" w:hAnsi="Microsoft JhengHei" w:cs="Arial" w:hint="eastAsia"/>
                <w:b/>
                <w:bCs/>
                <w:lang w:val="en"/>
              </w:rPr>
              <w:t>參考</w:t>
            </w:r>
            <w:proofErr w:type="spellEnd"/>
            <w:r w:rsidRPr="004956C7">
              <w:rPr>
                <w:rFonts w:ascii="Microsoft JhengHei" w:eastAsia="Microsoft JhengHei" w:hAnsi="Microsoft JhengHei" w:cs="Arial" w:hint="eastAsia"/>
                <w:b/>
                <w:bCs/>
                <w:lang w:val="en" w:eastAsia="zh-TW"/>
              </w:rPr>
              <w:t xml:space="preserve"> </w:t>
            </w:r>
            <w:r w:rsidRPr="004956C7">
              <w:rPr>
                <w:rFonts w:ascii="Microsoft JhengHei" w:eastAsia="Microsoft JhengHei" w:hAnsi="Microsoft JhengHei" w:cs="Arial"/>
                <w:b/>
                <w:bCs/>
                <w:lang w:val="en"/>
              </w:rPr>
              <w:t xml:space="preserve">&amp; </w:t>
            </w:r>
            <w:r w:rsidRPr="004956C7">
              <w:rPr>
                <w:rFonts w:ascii="Microsoft JhengHei" w:eastAsia="Microsoft JhengHei" w:hAnsi="Microsoft JhengHei" w:cs="Arial" w:hint="eastAsia"/>
                <w:b/>
                <w:bCs/>
                <w:lang w:val="en" w:eastAsia="zh-TW"/>
              </w:rPr>
              <w:t>證據</w:t>
            </w:r>
          </w:p>
        </w:tc>
        <w:tc>
          <w:tcPr>
            <w:tcW w:w="2778" w:type="dxa"/>
            <w:shd w:val="clear" w:color="auto" w:fill="D9D9D9" w:themeFill="background1" w:themeFillShade="D9"/>
          </w:tcPr>
          <w:p w14:paraId="78580C98" w14:textId="77777777" w:rsidR="008B1C1E" w:rsidRPr="0078642D" w:rsidRDefault="008B1C1E" w:rsidP="007250AE">
            <w:pPr>
              <w:widowControl w:val="0"/>
              <w:autoSpaceDE w:val="0"/>
              <w:autoSpaceDN w:val="0"/>
              <w:adjustRightInd w:val="0"/>
              <w:spacing w:line="204" w:lineRule="auto"/>
              <w:jc w:val="center"/>
              <w:rPr>
                <w:rFonts w:ascii="Arial" w:hAnsi="Arial" w:cs="Arial"/>
                <w:b/>
                <w:bCs/>
                <w:lang w:val="en"/>
              </w:rPr>
            </w:pPr>
            <w:r w:rsidRPr="004956C7">
              <w:rPr>
                <w:rFonts w:ascii="Microsoft JhengHei" w:eastAsia="Microsoft JhengHei" w:hAnsi="Microsoft JhengHei" w:cs="Arial" w:hint="eastAsia"/>
                <w:b/>
                <w:bCs/>
                <w:lang w:val="en" w:eastAsia="zh-TW"/>
              </w:rPr>
              <w:t>回答</w:t>
            </w:r>
            <w:r w:rsidRPr="004956C7">
              <w:rPr>
                <w:rFonts w:ascii="Microsoft JhengHei" w:eastAsia="Microsoft JhengHei" w:hAnsi="Microsoft JhengHei" w:cs="Arial"/>
                <w:b/>
                <w:bCs/>
                <w:lang w:val="en"/>
              </w:rPr>
              <w:t xml:space="preserve"> &amp; </w:t>
            </w:r>
            <w:proofErr w:type="spellStart"/>
            <w:r w:rsidRPr="004956C7">
              <w:rPr>
                <w:rFonts w:ascii="Microsoft JhengHei" w:eastAsia="Microsoft JhengHei" w:hAnsi="Microsoft JhengHei" w:cs="Arial" w:hint="eastAsia"/>
                <w:b/>
                <w:bCs/>
                <w:lang w:val="en"/>
              </w:rPr>
              <w:t>證據</w:t>
            </w:r>
            <w:proofErr w:type="spellEnd"/>
          </w:p>
        </w:tc>
      </w:tr>
      <w:tr w:rsidR="008B1C1E" w:rsidRPr="00597FAA" w14:paraId="2355271B" w14:textId="77777777" w:rsidTr="007250AE">
        <w:trPr>
          <w:trHeight w:val="567"/>
        </w:trPr>
        <w:tc>
          <w:tcPr>
            <w:tcW w:w="13781" w:type="dxa"/>
            <w:gridSpan w:val="6"/>
            <w:vAlign w:val="center"/>
          </w:tcPr>
          <w:p w14:paraId="37F73FBE" w14:textId="77777777" w:rsidR="008B1C1E" w:rsidRPr="0078642D" w:rsidRDefault="008B1C1E" w:rsidP="007250AE">
            <w:pPr>
              <w:widowControl w:val="0"/>
              <w:autoSpaceDE w:val="0"/>
              <w:autoSpaceDN w:val="0"/>
              <w:adjustRightInd w:val="0"/>
              <w:spacing w:line="204" w:lineRule="auto"/>
              <w:rPr>
                <w:rStyle w:val="normaltextrun"/>
                <w:rFonts w:ascii="Arial" w:hAnsi="Arial" w:cs="Arial"/>
                <w:b/>
                <w:bCs/>
                <w:sz w:val="20"/>
                <w:szCs w:val="20"/>
                <w:lang w:val="en" w:eastAsia="zh-TW"/>
              </w:rPr>
            </w:pPr>
            <w:r w:rsidRPr="00AF0AB5">
              <w:rPr>
                <w:rFonts w:ascii="Arial" w:hAnsi="Arial" w:cs="Arial"/>
                <w:b/>
                <w:bCs/>
                <w:sz w:val="20"/>
                <w:szCs w:val="20"/>
                <w:lang w:val="en" w:eastAsia="zh-TW"/>
              </w:rPr>
              <w:t>7.5</w:t>
            </w:r>
            <w:r>
              <w:rPr>
                <w:rFonts w:ascii="Arial" w:hAnsi="Arial" w:cs="Arial"/>
                <w:b/>
                <w:bCs/>
                <w:sz w:val="20"/>
                <w:szCs w:val="20"/>
                <w:lang w:val="en" w:eastAsia="zh-TW"/>
              </w:rPr>
              <w:t xml:space="preserve"> </w:t>
            </w:r>
            <w:r w:rsidRPr="00F978F3">
              <w:rPr>
                <w:rFonts w:ascii="Microsoft JhengHei" w:eastAsia="Microsoft JhengHei" w:hAnsi="Microsoft JhengHei" w:cs="Microsoft JhengHei" w:hint="eastAsia"/>
                <w:b/>
                <w:bCs/>
                <w:sz w:val="21"/>
                <w:szCs w:val="21"/>
                <w:lang w:val="en-GB" w:eastAsia="zh-TW"/>
              </w:rPr>
              <w:t>機構應尊重結社自由及集體談判的有效權利</w:t>
            </w:r>
            <w:r>
              <w:rPr>
                <w:rFonts w:ascii="Arial" w:hAnsi="Arial" w:cs="Arial" w:hint="eastAsia"/>
                <w:b/>
                <w:bCs/>
                <w:sz w:val="20"/>
                <w:szCs w:val="20"/>
                <w:lang w:val="en" w:eastAsia="zh-TW"/>
              </w:rPr>
              <w:t>。</w:t>
            </w:r>
            <w:r w:rsidRPr="00AF0AB5">
              <w:rPr>
                <w:rFonts w:ascii="Arial" w:hAnsi="Arial" w:cs="Arial"/>
                <w:b/>
                <w:bCs/>
                <w:sz w:val="20"/>
                <w:szCs w:val="20"/>
                <w:lang w:val="en" w:eastAsia="zh-TW"/>
              </w:rPr>
              <w:t xml:space="preserve"> </w:t>
            </w:r>
          </w:p>
        </w:tc>
      </w:tr>
      <w:tr w:rsidR="008B1C1E" w:rsidRPr="00597FAA" w14:paraId="206912B1" w14:textId="77777777" w:rsidTr="007250AE">
        <w:trPr>
          <w:gridAfter w:val="1"/>
          <w:wAfter w:w="19" w:type="dxa"/>
          <w:trHeight w:val="5300"/>
        </w:trPr>
        <w:tc>
          <w:tcPr>
            <w:tcW w:w="2605" w:type="dxa"/>
            <w:vMerge w:val="restart"/>
            <w:vAlign w:val="center"/>
          </w:tcPr>
          <w:p w14:paraId="14C9EA70"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r w:rsidRPr="00597FAA">
              <w:rPr>
                <w:rFonts w:ascii="Arial" w:hAnsi="Arial" w:cs="Arial"/>
                <w:sz w:val="20"/>
                <w:szCs w:val="20"/>
                <w:lang w:val="en" w:eastAsia="zh-TW"/>
              </w:rPr>
              <w:t>7.5.1</w:t>
            </w:r>
            <w:r>
              <w:rPr>
                <w:rFonts w:ascii="Arial" w:hAnsi="Arial" w:cs="Arial"/>
                <w:sz w:val="20"/>
                <w:szCs w:val="20"/>
                <w:lang w:val="en" w:eastAsia="zh-TW"/>
              </w:rPr>
              <w:t xml:space="preserve"> </w:t>
            </w:r>
            <w:r w:rsidRPr="004B47C8">
              <w:rPr>
                <w:rFonts w:ascii="Microsoft JhengHei" w:eastAsia="Microsoft JhengHei" w:hAnsi="Microsoft JhengHei" w:cs="Arial" w:hint="eastAsia"/>
                <w:sz w:val="20"/>
                <w:szCs w:val="20"/>
                <w:lang w:val="en" w:eastAsia="zh-TW"/>
              </w:rPr>
              <w:t>員工能夠建立或加入他們自己選擇的職工會</w:t>
            </w:r>
          </w:p>
          <w:p w14:paraId="213383EF"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505938F9"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09EB776F"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2951A209"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3BC1FC66"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1BFCB9B0"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496C463D"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r>
              <w:rPr>
                <w:rFonts w:ascii="Arial" w:hAnsi="Arial" w:cs="Arial"/>
                <w:sz w:val="20"/>
                <w:szCs w:val="20"/>
                <w:lang w:val="en" w:eastAsia="zh-TW"/>
              </w:rPr>
              <w:br/>
            </w:r>
            <w:r>
              <w:rPr>
                <w:rFonts w:ascii="Arial" w:hAnsi="Arial" w:cs="Arial"/>
                <w:sz w:val="20"/>
                <w:szCs w:val="20"/>
                <w:lang w:val="en" w:eastAsia="zh-TW"/>
              </w:rPr>
              <w:br/>
            </w:r>
          </w:p>
          <w:p w14:paraId="59CF7FEE"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086BAB46"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25965FCB" w14:textId="77777777" w:rsidR="008B1C1E" w:rsidRPr="005F75F6" w:rsidRDefault="008B1C1E" w:rsidP="007250AE">
            <w:pPr>
              <w:widowControl w:val="0"/>
              <w:autoSpaceDE w:val="0"/>
              <w:autoSpaceDN w:val="0"/>
              <w:adjustRightInd w:val="0"/>
              <w:spacing w:line="204" w:lineRule="auto"/>
              <w:rPr>
                <w:rFonts w:ascii="Arial" w:hAnsi="Arial" w:cs="Arial"/>
                <w:sz w:val="20"/>
                <w:szCs w:val="20"/>
                <w:lang w:eastAsia="zh-TW"/>
              </w:rPr>
            </w:pPr>
            <w:r w:rsidRPr="00597FAA">
              <w:rPr>
                <w:rFonts w:ascii="Arial" w:hAnsi="Arial" w:cs="Arial"/>
                <w:sz w:val="20"/>
                <w:szCs w:val="20"/>
                <w:lang w:val="en" w:eastAsia="zh-TW"/>
              </w:rPr>
              <w:t xml:space="preserve">7.5.2 </w:t>
            </w:r>
            <w:r w:rsidRPr="005F75F6">
              <w:rPr>
                <w:rFonts w:ascii="Microsoft JhengHei" w:eastAsia="Microsoft JhengHei" w:hAnsi="Microsoft JhengHei" w:cs="Arial" w:hint="eastAsia"/>
                <w:sz w:val="20"/>
                <w:szCs w:val="20"/>
                <w:lang w:val="en" w:eastAsia="zh-TW"/>
              </w:rPr>
              <w:t>機構尊重職工會製定其章程及規則的絕對自由</w:t>
            </w:r>
          </w:p>
          <w:p w14:paraId="14E5AD8A"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4A3F42DA"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77F4761D"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78643D54" w14:textId="77777777" w:rsidR="008B1C1E" w:rsidRPr="00217BB4" w:rsidRDefault="008B1C1E" w:rsidP="007250AE">
            <w:pPr>
              <w:widowControl w:val="0"/>
              <w:autoSpaceDE w:val="0"/>
              <w:autoSpaceDN w:val="0"/>
              <w:adjustRightInd w:val="0"/>
              <w:spacing w:line="204" w:lineRule="auto"/>
              <w:rPr>
                <w:rFonts w:ascii="Arial" w:hAnsi="Arial" w:cs="Arial"/>
                <w:sz w:val="20"/>
                <w:szCs w:val="20"/>
                <w:lang w:eastAsia="zh-TW"/>
              </w:rPr>
            </w:pPr>
            <w:r w:rsidRPr="00597FAA">
              <w:rPr>
                <w:rFonts w:ascii="Arial" w:hAnsi="Arial" w:cs="Arial"/>
                <w:sz w:val="20"/>
                <w:szCs w:val="20"/>
                <w:lang w:val="en" w:eastAsia="zh-TW"/>
              </w:rPr>
              <w:t xml:space="preserve">7.5.3 </w:t>
            </w:r>
            <w:r w:rsidRPr="005F75F6">
              <w:rPr>
                <w:rFonts w:ascii="Microsoft JhengHei" w:eastAsia="Microsoft JhengHei" w:hAnsi="Microsoft JhengHei" w:cs="Arial" w:hint="eastAsia"/>
                <w:sz w:val="20"/>
                <w:szCs w:val="20"/>
                <w:lang w:val="en" w:eastAsia="zh-TW"/>
              </w:rPr>
              <w:t>機構尊重</w:t>
            </w:r>
            <w:r>
              <w:rPr>
                <w:rFonts w:ascii="Microsoft JhengHei" w:eastAsia="Microsoft JhengHei" w:hAnsi="Microsoft JhengHei" w:cs="Arial" w:hint="eastAsia"/>
                <w:sz w:val="20"/>
                <w:szCs w:val="20"/>
                <w:lang w:val="en" w:eastAsia="zh-TW"/>
              </w:rPr>
              <w:t>員工有權</w:t>
            </w:r>
            <w:r w:rsidRPr="00217BB4">
              <w:rPr>
                <w:rFonts w:ascii="Microsoft JhengHei" w:eastAsia="Microsoft JhengHei" w:hAnsi="Microsoft JhengHei" w:cs="Arial" w:hint="eastAsia"/>
                <w:sz w:val="20"/>
                <w:szCs w:val="20"/>
                <w:lang w:val="en" w:eastAsia="zh-TW"/>
              </w:rPr>
              <w:t>參與</w:t>
            </w:r>
            <w:r>
              <w:rPr>
                <w:rFonts w:ascii="Microsoft JhengHei" w:eastAsia="Microsoft JhengHei" w:hAnsi="Microsoft JhengHei" w:cs="Arial" w:hint="eastAsia"/>
                <w:sz w:val="20"/>
                <w:szCs w:val="20"/>
                <w:lang w:val="en" w:eastAsia="zh-TW"/>
              </w:rPr>
              <w:t>及不</w:t>
            </w:r>
            <w:r w:rsidRPr="00217BB4">
              <w:rPr>
                <w:rFonts w:ascii="Microsoft JhengHei" w:eastAsia="Microsoft JhengHei" w:hAnsi="Microsoft JhengHei" w:cs="Arial" w:hint="eastAsia"/>
                <w:sz w:val="20"/>
                <w:szCs w:val="20"/>
                <w:lang w:val="en" w:eastAsia="zh-TW"/>
              </w:rPr>
              <w:t>參與有關建立</w:t>
            </w:r>
            <w:r w:rsidRPr="00C96D5B">
              <w:rPr>
                <w:rFonts w:ascii="Microsoft JhengHei" w:eastAsia="Microsoft JhengHei" w:hAnsi="Microsoft JhengHei" w:cs="Arial" w:hint="eastAsia"/>
                <w:bCs/>
                <w:sz w:val="20"/>
                <w:lang w:val="hr-HR" w:eastAsia="zh-TW"/>
              </w:rPr>
              <w:t>、</w:t>
            </w:r>
            <w:r w:rsidRPr="00217BB4">
              <w:rPr>
                <w:rFonts w:ascii="Microsoft JhengHei" w:eastAsia="Microsoft JhengHei" w:hAnsi="Microsoft JhengHei" w:cs="Arial" w:hint="eastAsia"/>
                <w:sz w:val="20"/>
                <w:szCs w:val="20"/>
                <w:lang w:val="en" w:eastAsia="zh-TW"/>
              </w:rPr>
              <w:t>加入或協助</w:t>
            </w:r>
            <w:r w:rsidRPr="00986341">
              <w:rPr>
                <w:rFonts w:ascii="Microsoft JhengHei" w:eastAsia="Microsoft JhengHei" w:hAnsi="Microsoft JhengHei" w:cs="Arial" w:hint="eastAsia"/>
                <w:bCs/>
                <w:sz w:val="20"/>
                <w:lang w:val="hr-HR" w:eastAsia="zh-TW"/>
              </w:rPr>
              <w:t>職工會</w:t>
            </w:r>
            <w:r>
              <w:rPr>
                <w:rFonts w:ascii="Microsoft JhengHei" w:eastAsia="Microsoft JhengHei" w:hAnsi="Microsoft JhengHei" w:cs="Arial" w:hint="eastAsia"/>
                <w:bCs/>
                <w:sz w:val="20"/>
                <w:lang w:val="hr-HR" w:eastAsia="zh-TW"/>
              </w:rPr>
              <w:t>的</w:t>
            </w:r>
            <w:r>
              <w:rPr>
                <w:rFonts w:ascii="Microsoft JhengHei" w:eastAsia="Microsoft JhengHei" w:hAnsi="Microsoft JhengHei" w:cs="Arial" w:hint="eastAsia"/>
                <w:sz w:val="20"/>
                <w:szCs w:val="20"/>
                <w:lang w:val="en" w:eastAsia="zh-TW"/>
              </w:rPr>
              <w:t>合法活動，</w:t>
            </w:r>
            <w:r w:rsidRPr="00217BB4">
              <w:rPr>
                <w:rFonts w:ascii="Microsoft JhengHei" w:eastAsia="Microsoft JhengHei" w:hAnsi="Microsoft JhengHei" w:cs="Arial" w:hint="eastAsia"/>
                <w:sz w:val="20"/>
                <w:szCs w:val="20"/>
                <w:lang w:val="en" w:eastAsia="zh-TW"/>
              </w:rPr>
              <w:t>並且不會</w:t>
            </w:r>
            <w:r>
              <w:rPr>
                <w:rFonts w:ascii="Microsoft JhengHei" w:eastAsia="Microsoft JhengHei" w:hAnsi="Microsoft JhengHei" w:cs="Arial" w:hint="eastAsia"/>
                <w:sz w:val="20"/>
                <w:szCs w:val="20"/>
                <w:lang w:val="en" w:eastAsia="zh-TW"/>
              </w:rPr>
              <w:t>因為</w:t>
            </w:r>
            <w:r w:rsidRPr="00217BB4">
              <w:rPr>
                <w:rFonts w:ascii="Microsoft JhengHei" w:eastAsia="Microsoft JhengHei" w:hAnsi="Microsoft JhengHei" w:cs="Arial" w:hint="eastAsia"/>
                <w:sz w:val="20"/>
                <w:szCs w:val="20"/>
                <w:lang w:val="en" w:eastAsia="zh-TW"/>
              </w:rPr>
              <w:t>行使這</w:t>
            </w:r>
            <w:r w:rsidRPr="00217BB4">
              <w:rPr>
                <w:rFonts w:ascii="Microsoft JhengHei" w:eastAsia="Microsoft JhengHei" w:hAnsi="Microsoft JhengHei" w:cs="Arial" w:hint="eastAsia"/>
                <w:sz w:val="20"/>
                <w:szCs w:val="20"/>
                <w:lang w:val="en" w:eastAsia="zh-TW"/>
              </w:rPr>
              <w:lastRenderedPageBreak/>
              <w:t>些權利而歧視或懲罰</w:t>
            </w:r>
            <w:r>
              <w:rPr>
                <w:rFonts w:ascii="Microsoft JhengHei" w:eastAsia="Microsoft JhengHei" w:hAnsi="Microsoft JhengHei" w:cs="Arial" w:hint="eastAsia"/>
                <w:sz w:val="20"/>
                <w:szCs w:val="20"/>
                <w:lang w:val="en" w:eastAsia="zh-TW"/>
              </w:rPr>
              <w:t>該員工</w:t>
            </w:r>
            <w:r w:rsidRPr="00217BB4">
              <w:rPr>
                <w:rFonts w:ascii="Microsoft JhengHei" w:eastAsia="Microsoft JhengHei" w:hAnsi="Microsoft JhengHei" w:cs="Arial" w:hint="eastAsia"/>
                <w:sz w:val="20"/>
                <w:szCs w:val="20"/>
                <w:lang w:val="en" w:eastAsia="zh-TW"/>
              </w:rPr>
              <w:t>。</w:t>
            </w:r>
          </w:p>
          <w:p w14:paraId="3891B707"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49275698"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0531D0E6"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6327CC90" w14:textId="77777777" w:rsidR="008B1C1E" w:rsidRDefault="008B1C1E" w:rsidP="007250AE">
            <w:pPr>
              <w:widowControl w:val="0"/>
              <w:autoSpaceDE w:val="0"/>
              <w:autoSpaceDN w:val="0"/>
              <w:adjustRightInd w:val="0"/>
              <w:spacing w:line="204" w:lineRule="auto"/>
              <w:rPr>
                <w:rFonts w:ascii="Arial" w:hAnsi="Arial" w:cs="Arial"/>
                <w:sz w:val="20"/>
                <w:szCs w:val="20"/>
                <w:lang w:val="en" w:eastAsia="zh-TW"/>
              </w:rPr>
            </w:pPr>
          </w:p>
          <w:p w14:paraId="08DF9552" w14:textId="77777777" w:rsidR="008B1C1E" w:rsidRPr="00D13493" w:rsidRDefault="008B1C1E" w:rsidP="007250AE">
            <w:pPr>
              <w:widowControl w:val="0"/>
              <w:autoSpaceDE w:val="0"/>
              <w:autoSpaceDN w:val="0"/>
              <w:adjustRightInd w:val="0"/>
              <w:spacing w:line="204" w:lineRule="auto"/>
              <w:jc w:val="both"/>
              <w:rPr>
                <w:rFonts w:ascii="Arial" w:hAnsi="Arial" w:cs="Arial"/>
                <w:sz w:val="20"/>
                <w:szCs w:val="20"/>
                <w:lang w:eastAsia="zh-TW"/>
              </w:rPr>
            </w:pPr>
            <w:r w:rsidRPr="00597FAA">
              <w:rPr>
                <w:rFonts w:ascii="Arial" w:hAnsi="Arial" w:cs="Arial"/>
                <w:sz w:val="20"/>
                <w:szCs w:val="20"/>
                <w:lang w:val="en" w:eastAsia="zh-TW"/>
              </w:rPr>
              <w:t xml:space="preserve">7.5.4 </w:t>
            </w:r>
            <w:r w:rsidRPr="00D13493">
              <w:rPr>
                <w:rFonts w:ascii="Microsoft JhengHei" w:eastAsia="Microsoft JhengHei" w:hAnsi="Microsoft JhengHei" w:cs="Arial" w:hint="eastAsia"/>
                <w:sz w:val="20"/>
                <w:szCs w:val="20"/>
                <w:lang w:val="en" w:eastAsia="zh-TW"/>
              </w:rPr>
              <w:t>機構會與合法成立的</w:t>
            </w:r>
            <w:r w:rsidRPr="00D13493">
              <w:rPr>
                <w:rFonts w:ascii="Microsoft JhengHei" w:eastAsia="Microsoft JhengHei" w:hAnsi="Microsoft JhengHei" w:cs="Arial" w:hint="eastAsia"/>
                <w:bCs/>
                <w:sz w:val="20"/>
                <w:lang w:val="hr-HR" w:eastAsia="zh-TW"/>
              </w:rPr>
              <w:t>職工會和／或適當地選出的代表進行真誠談判，並會儘最大努力達成集體談判協議。</w:t>
            </w:r>
          </w:p>
          <w:p w14:paraId="04701893" w14:textId="77777777" w:rsidR="008B1C1E" w:rsidRDefault="008B1C1E" w:rsidP="007250AE">
            <w:pPr>
              <w:widowControl w:val="0"/>
              <w:autoSpaceDE w:val="0"/>
              <w:autoSpaceDN w:val="0"/>
              <w:adjustRightInd w:val="0"/>
              <w:spacing w:line="204" w:lineRule="auto"/>
              <w:jc w:val="both"/>
              <w:rPr>
                <w:rFonts w:ascii="Arial" w:hAnsi="Arial" w:cs="Arial"/>
                <w:sz w:val="20"/>
                <w:szCs w:val="20"/>
                <w:lang w:val="en" w:eastAsia="zh-TW"/>
              </w:rPr>
            </w:pPr>
          </w:p>
          <w:p w14:paraId="5B6B7234" w14:textId="77777777" w:rsidR="008B1C1E" w:rsidRPr="00597FAA" w:rsidRDefault="008B1C1E" w:rsidP="007250AE">
            <w:pPr>
              <w:widowControl w:val="0"/>
              <w:autoSpaceDE w:val="0"/>
              <w:autoSpaceDN w:val="0"/>
              <w:adjustRightInd w:val="0"/>
              <w:spacing w:line="204" w:lineRule="auto"/>
              <w:jc w:val="both"/>
              <w:rPr>
                <w:rFonts w:ascii="Arial" w:hAnsi="Arial" w:cs="Arial"/>
                <w:sz w:val="20"/>
                <w:szCs w:val="20"/>
                <w:lang w:val="en" w:eastAsia="zh-TW"/>
              </w:rPr>
            </w:pPr>
          </w:p>
          <w:p w14:paraId="44091493" w14:textId="77777777" w:rsidR="008B1C1E" w:rsidRPr="00597FAA" w:rsidRDefault="008B1C1E" w:rsidP="007250AE">
            <w:pPr>
              <w:widowControl w:val="0"/>
              <w:autoSpaceDE w:val="0"/>
              <w:autoSpaceDN w:val="0"/>
              <w:adjustRightInd w:val="0"/>
              <w:spacing w:line="204" w:lineRule="auto"/>
              <w:jc w:val="both"/>
              <w:rPr>
                <w:rFonts w:ascii="Arial" w:hAnsi="Arial" w:cs="Arial"/>
                <w:sz w:val="20"/>
                <w:szCs w:val="20"/>
                <w:lang w:val="en" w:eastAsia="zh-TW"/>
              </w:rPr>
            </w:pPr>
          </w:p>
          <w:p w14:paraId="2B672385"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7.5.5 </w:t>
            </w:r>
            <w:r w:rsidRPr="00D13493">
              <w:rPr>
                <w:rFonts w:ascii="Microsoft JhengHei" w:eastAsia="Microsoft JhengHei" w:hAnsi="Microsoft JhengHei" w:cs="Arial" w:hint="eastAsia"/>
                <w:sz w:val="20"/>
                <w:szCs w:val="20"/>
                <w:lang w:val="en" w:eastAsia="zh-TW"/>
              </w:rPr>
              <w:t>如有任何</w:t>
            </w:r>
            <w:r w:rsidRPr="00D13493">
              <w:rPr>
                <w:rFonts w:ascii="Microsoft JhengHei" w:eastAsia="Microsoft JhengHei" w:hAnsi="Microsoft JhengHei" w:cs="Arial" w:hint="eastAsia"/>
                <w:bCs/>
                <w:sz w:val="20"/>
                <w:lang w:val="hr-HR" w:eastAsia="zh-TW"/>
              </w:rPr>
              <w:t>集體談判協議，則要按此執行。</w:t>
            </w:r>
          </w:p>
        </w:tc>
        <w:tc>
          <w:tcPr>
            <w:tcW w:w="2880" w:type="dxa"/>
            <w:vMerge w:val="restart"/>
          </w:tcPr>
          <w:p w14:paraId="2ECA702C" w14:textId="77777777" w:rsidR="008B1C1E" w:rsidRPr="004B47C8" w:rsidRDefault="008B1C1E" w:rsidP="007250AE">
            <w:pPr>
              <w:pStyle w:val="ListParagraph"/>
              <w:keepNext/>
              <w:widowControl w:val="0"/>
              <w:numPr>
                <w:ilvl w:val="0"/>
                <w:numId w:val="26"/>
              </w:numPr>
              <w:autoSpaceDE w:val="0"/>
              <w:autoSpaceDN w:val="0"/>
              <w:adjustRightInd w:val="0"/>
              <w:spacing w:line="204" w:lineRule="auto"/>
              <w:ind w:left="254" w:hanging="245"/>
              <w:rPr>
                <w:rFonts w:ascii="Microsoft JhengHei" w:eastAsia="Microsoft JhengHei" w:hAnsi="Microsoft JhengHei" w:cs="Arial"/>
                <w:color w:val="000000" w:themeColor="text1"/>
                <w:sz w:val="20"/>
                <w:lang w:val="en" w:eastAsia="zh-TW"/>
              </w:rPr>
            </w:pPr>
            <w:r w:rsidRPr="004B47C8">
              <w:rPr>
                <w:rFonts w:ascii="Microsoft JhengHei" w:eastAsia="Microsoft JhengHei" w:hAnsi="Microsoft JhengHei" w:cs="Arial" w:hint="eastAsia"/>
                <w:bCs/>
                <w:color w:val="000000" w:themeColor="text1"/>
                <w:sz w:val="20"/>
                <w:lang w:val="hr-HR" w:eastAsia="zh-TW"/>
              </w:rPr>
              <w:lastRenderedPageBreak/>
              <w:t>第 57</w:t>
            </w:r>
            <w:r w:rsidRPr="004B47C8">
              <w:rPr>
                <w:rFonts w:ascii="Microsoft JhengHei" w:eastAsia="Microsoft JhengHei" w:hAnsi="Microsoft JhengHei" w:cs="Arial"/>
                <w:bCs/>
                <w:color w:val="000000" w:themeColor="text1"/>
                <w:sz w:val="20"/>
                <w:lang w:val="hr-HR" w:eastAsia="zh-TW"/>
              </w:rPr>
              <w:t xml:space="preserve"> </w:t>
            </w:r>
            <w:r w:rsidRPr="004B47C8">
              <w:rPr>
                <w:rFonts w:ascii="Microsoft JhengHei" w:eastAsia="Microsoft JhengHei" w:hAnsi="Microsoft JhengHei" w:cs="Arial" w:hint="eastAsia"/>
                <w:bCs/>
                <w:color w:val="000000" w:themeColor="text1"/>
                <w:sz w:val="20"/>
                <w:lang w:val="hr-HR" w:eastAsia="zh-TW"/>
              </w:rPr>
              <w:t xml:space="preserve">章 《僱傭條例》第 IVA 部 職工會不受歧視的保障 第 </w:t>
            </w:r>
            <w:r w:rsidRPr="004B47C8">
              <w:rPr>
                <w:rFonts w:ascii="Microsoft JhengHei" w:eastAsia="Microsoft JhengHei" w:hAnsi="Microsoft JhengHei" w:cs="Arial"/>
                <w:bCs/>
                <w:color w:val="000000" w:themeColor="text1"/>
                <w:sz w:val="20"/>
                <w:lang w:val="hr-HR" w:eastAsia="zh-TW"/>
              </w:rPr>
              <w:t>21B</w:t>
            </w:r>
            <w:r>
              <w:rPr>
                <w:rFonts w:ascii="Microsoft JhengHei" w:eastAsia="Microsoft JhengHei" w:hAnsi="Microsoft JhengHei" w:cs="Arial"/>
                <w:bCs/>
                <w:color w:val="000000" w:themeColor="text1"/>
                <w:sz w:val="20"/>
                <w:lang w:val="hr-HR" w:eastAsia="zh-TW"/>
              </w:rPr>
              <w:t xml:space="preserve"> </w:t>
            </w:r>
            <w:r w:rsidRPr="004B47C8">
              <w:rPr>
                <w:rFonts w:ascii="Microsoft JhengHei" w:eastAsia="Microsoft JhengHei" w:hAnsi="Microsoft JhengHei" w:cs="Arial"/>
                <w:bCs/>
                <w:color w:val="000000" w:themeColor="text1"/>
                <w:sz w:val="20"/>
                <w:lang w:val="hr-HR" w:eastAsia="zh-TW"/>
              </w:rPr>
              <w:t xml:space="preserve">(1) </w:t>
            </w:r>
            <w:r w:rsidRPr="004B47C8">
              <w:rPr>
                <w:rFonts w:ascii="Microsoft JhengHei" w:eastAsia="Microsoft JhengHei" w:hAnsi="Microsoft JhengHei" w:cs="Arial" w:hint="eastAsia"/>
                <w:bCs/>
                <w:color w:val="000000" w:themeColor="text1"/>
                <w:sz w:val="20"/>
                <w:lang w:val="hr-HR" w:eastAsia="zh-TW"/>
              </w:rPr>
              <w:t>條</w:t>
            </w:r>
          </w:p>
          <w:p w14:paraId="273E0D12" w14:textId="77777777" w:rsidR="008B1C1E" w:rsidRDefault="008B1C1E" w:rsidP="007250AE">
            <w:pPr>
              <w:pStyle w:val="ListParagraph"/>
              <w:keepNext/>
              <w:widowControl w:val="0"/>
              <w:numPr>
                <w:ilvl w:val="0"/>
                <w:numId w:val="26"/>
              </w:numPr>
              <w:autoSpaceDE w:val="0"/>
              <w:autoSpaceDN w:val="0"/>
              <w:adjustRightInd w:val="0"/>
              <w:spacing w:line="204" w:lineRule="auto"/>
              <w:ind w:left="254" w:hanging="245"/>
              <w:rPr>
                <w:rFonts w:ascii="Microsoft JhengHei" w:eastAsia="Microsoft JhengHei" w:hAnsi="Microsoft JhengHei" w:cs="Arial"/>
                <w:sz w:val="20"/>
                <w:lang w:val="hr-HR" w:eastAsia="zh-TW"/>
              </w:rPr>
            </w:pPr>
            <w:r w:rsidRPr="004B47C8">
              <w:rPr>
                <w:rFonts w:ascii="Microsoft JhengHei" w:eastAsia="Microsoft JhengHei" w:hAnsi="Microsoft JhengHei" w:cs="Arial" w:hint="eastAsia"/>
                <w:sz w:val="20"/>
                <w:lang w:val="hr-HR" w:eastAsia="zh-TW"/>
              </w:rPr>
              <w:t>第 332</w:t>
            </w:r>
            <w:r w:rsidRPr="004B47C8">
              <w:rPr>
                <w:rFonts w:ascii="Microsoft JhengHei" w:eastAsia="Microsoft JhengHei" w:hAnsi="Microsoft JhengHei" w:cs="Arial"/>
                <w:sz w:val="20"/>
                <w:lang w:val="hr-HR" w:eastAsia="zh-TW"/>
              </w:rPr>
              <w:t xml:space="preserve"> </w:t>
            </w:r>
            <w:r w:rsidRPr="004B47C8">
              <w:rPr>
                <w:rFonts w:ascii="Microsoft JhengHei" w:eastAsia="Microsoft JhengHei" w:hAnsi="Microsoft JhengHei" w:cs="Arial" w:hint="eastAsia"/>
                <w:sz w:val="20"/>
                <w:lang w:val="hr-HR" w:eastAsia="zh-TW"/>
              </w:rPr>
              <w:t>章 《職工會條例》第 II 部 委任 第</w:t>
            </w:r>
            <w:r w:rsidRPr="004B47C8">
              <w:rPr>
                <w:rFonts w:ascii="Microsoft JhengHei" w:eastAsia="Microsoft JhengHei" w:hAnsi="Microsoft JhengHei" w:cs="Arial"/>
                <w:sz w:val="20"/>
                <w:lang w:val="hr-HR" w:eastAsia="zh-TW"/>
              </w:rPr>
              <w:t xml:space="preserve"> 3 </w:t>
            </w:r>
            <w:r w:rsidRPr="004B47C8">
              <w:rPr>
                <w:rFonts w:ascii="Microsoft JhengHei" w:eastAsia="Microsoft JhengHei" w:hAnsi="Microsoft JhengHei" w:cs="Arial" w:hint="eastAsia"/>
                <w:sz w:val="20"/>
                <w:lang w:val="hr-HR" w:eastAsia="zh-TW"/>
              </w:rPr>
              <w:t>條</w:t>
            </w:r>
          </w:p>
          <w:p w14:paraId="12883127" w14:textId="77777777" w:rsidR="008B1C1E" w:rsidRPr="00570487" w:rsidRDefault="008B1C1E" w:rsidP="007250AE">
            <w:pPr>
              <w:pStyle w:val="ListParagraph"/>
              <w:keepNext/>
              <w:widowControl w:val="0"/>
              <w:numPr>
                <w:ilvl w:val="0"/>
                <w:numId w:val="26"/>
              </w:numPr>
              <w:autoSpaceDE w:val="0"/>
              <w:autoSpaceDN w:val="0"/>
              <w:adjustRightInd w:val="0"/>
              <w:spacing w:line="204" w:lineRule="auto"/>
              <w:ind w:left="254" w:hanging="245"/>
              <w:rPr>
                <w:rFonts w:ascii="Microsoft JhengHei" w:eastAsia="Microsoft JhengHei" w:hAnsi="Microsoft JhengHei" w:cs="Arial"/>
                <w:sz w:val="20"/>
                <w:lang w:val="hr-HR" w:eastAsia="zh-TW"/>
              </w:rPr>
            </w:pPr>
            <w:r w:rsidRPr="004B47C8">
              <w:rPr>
                <w:rFonts w:ascii="Microsoft JhengHei" w:eastAsia="Microsoft JhengHei" w:hAnsi="Microsoft JhengHei" w:cs="Arial" w:hint="eastAsia"/>
                <w:sz w:val="20"/>
                <w:lang w:val="hr-HR" w:eastAsia="zh-TW"/>
              </w:rPr>
              <w:t>第 332</w:t>
            </w:r>
            <w:r w:rsidRPr="004B47C8">
              <w:rPr>
                <w:rFonts w:ascii="Microsoft JhengHei" w:eastAsia="Microsoft JhengHei" w:hAnsi="Microsoft JhengHei" w:cs="Arial"/>
                <w:sz w:val="20"/>
                <w:lang w:val="hr-HR" w:eastAsia="zh-TW"/>
              </w:rPr>
              <w:t xml:space="preserve"> </w:t>
            </w:r>
            <w:r w:rsidRPr="004B47C8">
              <w:rPr>
                <w:rFonts w:ascii="Microsoft JhengHei" w:eastAsia="Microsoft JhengHei" w:hAnsi="Microsoft JhengHei" w:cs="Arial" w:hint="eastAsia"/>
                <w:sz w:val="20"/>
                <w:lang w:val="hr-HR" w:eastAsia="zh-TW"/>
              </w:rPr>
              <w:t>章 《職工會條例》 第 III 部 登記</w:t>
            </w:r>
            <w:r w:rsidRPr="004B47C8">
              <w:rPr>
                <w:rFonts w:ascii="Microsoft JhengHei" w:eastAsia="Microsoft JhengHei" w:hAnsi="Microsoft JhengHei" w:cs="Arial"/>
                <w:sz w:val="20"/>
                <w:lang w:val="hr-HR" w:eastAsia="zh-TW"/>
              </w:rPr>
              <w:t xml:space="preserve"> </w:t>
            </w:r>
            <w:r w:rsidRPr="004B47C8">
              <w:rPr>
                <w:rFonts w:ascii="Microsoft JhengHei" w:eastAsia="Microsoft JhengHei" w:hAnsi="Microsoft JhengHei" w:cs="Arial" w:hint="eastAsia"/>
                <w:sz w:val="20"/>
                <w:lang w:val="hr-HR" w:eastAsia="zh-TW"/>
              </w:rPr>
              <w:t>第</w:t>
            </w:r>
            <w:r w:rsidRPr="004B47C8">
              <w:rPr>
                <w:rFonts w:ascii="Microsoft JhengHei" w:eastAsia="Microsoft JhengHei" w:hAnsi="Microsoft JhengHei" w:cs="Arial"/>
                <w:sz w:val="20"/>
                <w:lang w:val="hr-HR" w:eastAsia="zh-TW"/>
              </w:rPr>
              <w:t xml:space="preserve"> 4 </w:t>
            </w:r>
            <w:r w:rsidRPr="004B47C8">
              <w:rPr>
                <w:rFonts w:ascii="Microsoft JhengHei" w:eastAsia="Microsoft JhengHei" w:hAnsi="Microsoft JhengHei" w:cs="Arial" w:hint="eastAsia"/>
                <w:sz w:val="20"/>
                <w:lang w:val="hr-HR" w:eastAsia="zh-TW"/>
              </w:rPr>
              <w:t xml:space="preserve">、 </w:t>
            </w:r>
            <w:r w:rsidRPr="004B47C8">
              <w:rPr>
                <w:rFonts w:ascii="Microsoft JhengHei" w:eastAsia="Microsoft JhengHei" w:hAnsi="Microsoft JhengHei" w:cs="Arial"/>
                <w:sz w:val="20"/>
                <w:lang w:val="hr-HR" w:eastAsia="zh-TW"/>
              </w:rPr>
              <w:t xml:space="preserve">5 </w:t>
            </w:r>
            <w:r w:rsidRPr="004B47C8">
              <w:rPr>
                <w:rFonts w:ascii="Microsoft JhengHei" w:eastAsia="Microsoft JhengHei" w:hAnsi="Microsoft JhengHei" w:cs="Arial" w:hint="eastAsia"/>
                <w:sz w:val="20"/>
                <w:lang w:val="hr-HR" w:eastAsia="zh-TW"/>
              </w:rPr>
              <w:t>、</w:t>
            </w:r>
            <w:r>
              <w:rPr>
                <w:rFonts w:ascii="Microsoft JhengHei" w:eastAsia="Microsoft JhengHei" w:hAnsi="Microsoft JhengHei" w:cs="Arial" w:hint="eastAsia"/>
                <w:sz w:val="20"/>
                <w:lang w:val="hr-HR" w:eastAsia="zh-TW"/>
              </w:rPr>
              <w:t xml:space="preserve"> </w:t>
            </w:r>
            <w:r w:rsidRPr="004B47C8">
              <w:rPr>
                <w:rFonts w:ascii="Microsoft JhengHei" w:eastAsia="Microsoft JhengHei" w:hAnsi="Microsoft JhengHei" w:cs="Arial"/>
                <w:sz w:val="20"/>
                <w:lang w:val="hr-HR" w:eastAsia="zh-TW"/>
              </w:rPr>
              <w:t xml:space="preserve">6 </w:t>
            </w:r>
            <w:r w:rsidRPr="004B47C8">
              <w:rPr>
                <w:rFonts w:ascii="Microsoft JhengHei" w:eastAsia="Microsoft JhengHei" w:hAnsi="Microsoft JhengHei" w:cs="Arial" w:hint="eastAsia"/>
                <w:sz w:val="20"/>
                <w:lang w:val="hr-HR" w:eastAsia="zh-TW"/>
              </w:rPr>
              <w:t>條</w:t>
            </w:r>
          </w:p>
          <w:p w14:paraId="0DD24ED5" w14:textId="77777777" w:rsidR="008B1C1E" w:rsidRPr="00570487" w:rsidRDefault="008B1C1E" w:rsidP="007250AE">
            <w:pPr>
              <w:spacing w:line="204" w:lineRule="auto"/>
              <w:rPr>
                <w:lang w:val="hr-HR" w:eastAsia="zh-TW"/>
              </w:rPr>
            </w:pPr>
          </w:p>
          <w:p w14:paraId="5826F48E" w14:textId="77777777" w:rsidR="008B1C1E" w:rsidRPr="00570487" w:rsidRDefault="008B1C1E" w:rsidP="007250AE">
            <w:pPr>
              <w:spacing w:line="204" w:lineRule="auto"/>
              <w:rPr>
                <w:lang w:val="hr-HR" w:eastAsia="zh-TW"/>
              </w:rPr>
            </w:pPr>
          </w:p>
          <w:p w14:paraId="6980C7BF" w14:textId="77777777" w:rsidR="008B1C1E" w:rsidRPr="00570487" w:rsidRDefault="008B1C1E" w:rsidP="007250AE">
            <w:pPr>
              <w:spacing w:line="204" w:lineRule="auto"/>
              <w:rPr>
                <w:lang w:val="hr-HR" w:eastAsia="zh-TW"/>
              </w:rPr>
            </w:pPr>
          </w:p>
          <w:p w14:paraId="0C7BD444" w14:textId="77777777" w:rsidR="008B1C1E" w:rsidRPr="00570487" w:rsidRDefault="008B1C1E" w:rsidP="007250AE">
            <w:pPr>
              <w:spacing w:line="204" w:lineRule="auto"/>
              <w:rPr>
                <w:rFonts w:ascii="Microsoft JhengHei" w:eastAsia="Microsoft JhengHei" w:hAnsi="Microsoft JhengHei"/>
                <w:sz w:val="20"/>
                <w:szCs w:val="20"/>
                <w:lang w:val="hr-HR" w:eastAsia="zh-TW"/>
              </w:rPr>
            </w:pPr>
            <w:r w:rsidRPr="005F75F6">
              <w:rPr>
                <w:rFonts w:ascii="Microsoft JhengHei" w:eastAsia="Microsoft JhengHei" w:hAnsi="Microsoft JhengHei" w:hint="eastAsia"/>
                <w:sz w:val="20"/>
                <w:szCs w:val="20"/>
                <w:lang w:eastAsia="zh-TW"/>
              </w:rPr>
              <w:t>第</w:t>
            </w:r>
            <w:r w:rsidRPr="00570487">
              <w:rPr>
                <w:rFonts w:ascii="Microsoft JhengHei" w:eastAsia="Microsoft JhengHei" w:hAnsi="Microsoft JhengHei" w:hint="eastAsia"/>
                <w:sz w:val="20"/>
                <w:szCs w:val="20"/>
                <w:lang w:val="hr-HR" w:eastAsia="zh-TW"/>
              </w:rPr>
              <w:t xml:space="preserve"> 332</w:t>
            </w:r>
            <w:r w:rsidRPr="00570487">
              <w:rPr>
                <w:rFonts w:ascii="Microsoft JhengHei" w:eastAsia="Microsoft JhengHei" w:hAnsi="Microsoft JhengHei"/>
                <w:sz w:val="20"/>
                <w:szCs w:val="20"/>
                <w:lang w:val="hr-HR" w:eastAsia="zh-TW"/>
              </w:rPr>
              <w:t xml:space="preserve"> </w:t>
            </w:r>
            <w:r w:rsidRPr="005F75F6">
              <w:rPr>
                <w:rFonts w:ascii="Microsoft JhengHei" w:eastAsia="Microsoft JhengHei" w:hAnsi="Microsoft JhengHei" w:hint="eastAsia"/>
                <w:sz w:val="20"/>
                <w:szCs w:val="20"/>
                <w:lang w:eastAsia="zh-TW"/>
              </w:rPr>
              <w:t>章</w:t>
            </w:r>
            <w:r w:rsidRPr="00570487">
              <w:rPr>
                <w:rFonts w:ascii="Microsoft JhengHei" w:eastAsia="Microsoft JhengHei" w:hAnsi="Microsoft JhengHei" w:hint="eastAsia"/>
                <w:sz w:val="20"/>
                <w:szCs w:val="20"/>
                <w:lang w:val="hr-HR" w:eastAsia="zh-TW"/>
              </w:rPr>
              <w:t xml:space="preserve"> </w:t>
            </w:r>
            <w:r w:rsidRPr="005F75F6">
              <w:rPr>
                <w:rFonts w:ascii="Microsoft JhengHei" w:eastAsia="Microsoft JhengHei" w:hAnsi="Microsoft JhengHei" w:hint="eastAsia"/>
                <w:sz w:val="20"/>
                <w:szCs w:val="20"/>
                <w:lang w:eastAsia="zh-TW"/>
              </w:rPr>
              <w:t>《職工會條例》第</w:t>
            </w:r>
            <w:r w:rsidRPr="00570487">
              <w:rPr>
                <w:rFonts w:ascii="Microsoft JhengHei" w:eastAsia="Microsoft JhengHei" w:hAnsi="Microsoft JhengHei" w:hint="eastAsia"/>
                <w:sz w:val="20"/>
                <w:szCs w:val="20"/>
                <w:lang w:val="hr-HR" w:eastAsia="zh-TW"/>
              </w:rPr>
              <w:t xml:space="preserve">III </w:t>
            </w:r>
            <w:r w:rsidRPr="005F75F6">
              <w:rPr>
                <w:rFonts w:ascii="Microsoft JhengHei" w:eastAsia="Microsoft JhengHei" w:hAnsi="Microsoft JhengHei" w:hint="eastAsia"/>
                <w:sz w:val="20"/>
                <w:szCs w:val="20"/>
                <w:lang w:eastAsia="zh-TW"/>
              </w:rPr>
              <w:t>部</w:t>
            </w:r>
            <w:r w:rsidRPr="00570487">
              <w:rPr>
                <w:rFonts w:ascii="Microsoft JhengHei" w:eastAsia="Microsoft JhengHei" w:hAnsi="Microsoft JhengHei" w:hint="eastAsia"/>
                <w:sz w:val="20"/>
                <w:szCs w:val="20"/>
                <w:lang w:val="hr-HR" w:eastAsia="zh-TW"/>
              </w:rPr>
              <w:t xml:space="preserve"> </w:t>
            </w:r>
            <w:r w:rsidRPr="005F75F6">
              <w:rPr>
                <w:rFonts w:ascii="Microsoft JhengHei" w:eastAsia="Microsoft JhengHei" w:hAnsi="Microsoft JhengHei" w:hint="eastAsia"/>
                <w:sz w:val="20"/>
                <w:szCs w:val="20"/>
                <w:lang w:eastAsia="zh-TW"/>
              </w:rPr>
              <w:t>登記</w:t>
            </w:r>
            <w:r w:rsidRPr="00570487">
              <w:rPr>
                <w:rFonts w:ascii="Microsoft JhengHei" w:eastAsia="Microsoft JhengHei" w:hAnsi="Microsoft JhengHei"/>
                <w:sz w:val="20"/>
                <w:szCs w:val="20"/>
                <w:lang w:val="hr-HR" w:eastAsia="zh-TW"/>
              </w:rPr>
              <w:t xml:space="preserve"> </w:t>
            </w:r>
            <w:r w:rsidRPr="005F75F6">
              <w:rPr>
                <w:rFonts w:ascii="Microsoft JhengHei" w:eastAsia="Microsoft JhengHei" w:hAnsi="Microsoft JhengHei" w:hint="eastAsia"/>
                <w:sz w:val="20"/>
                <w:szCs w:val="20"/>
                <w:lang w:eastAsia="zh-TW"/>
              </w:rPr>
              <w:t>第</w:t>
            </w:r>
            <w:r w:rsidRPr="00570487">
              <w:rPr>
                <w:rFonts w:ascii="Microsoft JhengHei" w:eastAsia="Microsoft JhengHei" w:hAnsi="Microsoft JhengHei"/>
                <w:sz w:val="20"/>
                <w:szCs w:val="20"/>
                <w:lang w:val="hr-HR" w:eastAsia="zh-TW"/>
              </w:rPr>
              <w:t xml:space="preserve"> 13 </w:t>
            </w:r>
            <w:r w:rsidRPr="005F75F6">
              <w:rPr>
                <w:rFonts w:ascii="Microsoft JhengHei" w:eastAsia="Microsoft JhengHei" w:hAnsi="Microsoft JhengHei" w:hint="eastAsia"/>
                <w:sz w:val="20"/>
                <w:szCs w:val="20"/>
                <w:lang w:eastAsia="zh-TW"/>
              </w:rPr>
              <w:t>條</w:t>
            </w:r>
          </w:p>
          <w:p w14:paraId="058ADB12" w14:textId="77777777" w:rsidR="008B1C1E" w:rsidRDefault="008B1C1E" w:rsidP="007250AE">
            <w:pPr>
              <w:keepNext/>
              <w:widowControl w:val="0"/>
              <w:autoSpaceDE w:val="0"/>
              <w:autoSpaceDN w:val="0"/>
              <w:adjustRightInd w:val="0"/>
              <w:spacing w:line="204" w:lineRule="auto"/>
              <w:rPr>
                <w:rFonts w:ascii="Arial" w:eastAsia="Yu Gothic" w:hAnsi="Arial" w:cs="Arial"/>
                <w:sz w:val="20"/>
                <w:lang w:val="hr-HR" w:eastAsia="zh-TW"/>
              </w:rPr>
            </w:pPr>
          </w:p>
          <w:p w14:paraId="3B02F504" w14:textId="77777777" w:rsidR="008B1C1E" w:rsidRDefault="008B1C1E" w:rsidP="007250AE">
            <w:pPr>
              <w:keepNext/>
              <w:widowControl w:val="0"/>
              <w:autoSpaceDE w:val="0"/>
              <w:autoSpaceDN w:val="0"/>
              <w:adjustRightInd w:val="0"/>
              <w:spacing w:line="204" w:lineRule="auto"/>
              <w:rPr>
                <w:rFonts w:ascii="Arial" w:eastAsia="Yu Gothic" w:hAnsi="Arial" w:cs="Arial"/>
                <w:sz w:val="20"/>
                <w:lang w:val="hr-HR" w:eastAsia="zh-TW"/>
              </w:rPr>
            </w:pPr>
          </w:p>
          <w:p w14:paraId="7B7E6C1F" w14:textId="77777777" w:rsidR="008B1C1E" w:rsidRDefault="008B1C1E" w:rsidP="007250AE">
            <w:pPr>
              <w:keepNext/>
              <w:widowControl w:val="0"/>
              <w:autoSpaceDE w:val="0"/>
              <w:autoSpaceDN w:val="0"/>
              <w:adjustRightInd w:val="0"/>
              <w:spacing w:line="204" w:lineRule="auto"/>
              <w:rPr>
                <w:rFonts w:ascii="Arial" w:eastAsia="Yu Gothic" w:hAnsi="Arial" w:cs="Arial"/>
                <w:sz w:val="20"/>
                <w:lang w:val="hr-HR" w:eastAsia="zh-TW"/>
              </w:rPr>
            </w:pPr>
          </w:p>
          <w:p w14:paraId="3C06E104" w14:textId="77777777" w:rsidR="008B1C1E" w:rsidRDefault="008B1C1E" w:rsidP="007250AE">
            <w:pPr>
              <w:keepNext/>
              <w:widowControl w:val="0"/>
              <w:autoSpaceDE w:val="0"/>
              <w:autoSpaceDN w:val="0"/>
              <w:adjustRightInd w:val="0"/>
              <w:spacing w:line="204" w:lineRule="auto"/>
              <w:rPr>
                <w:rFonts w:ascii="Arial" w:eastAsia="Yu Gothic" w:hAnsi="Arial" w:cs="Arial"/>
                <w:sz w:val="20"/>
                <w:lang w:val="hr-HR" w:eastAsia="zh-TW"/>
              </w:rPr>
            </w:pPr>
          </w:p>
          <w:p w14:paraId="6EF324C0" w14:textId="77777777" w:rsidR="008B1C1E" w:rsidRDefault="008B1C1E" w:rsidP="007250AE">
            <w:pPr>
              <w:keepNext/>
              <w:widowControl w:val="0"/>
              <w:autoSpaceDE w:val="0"/>
              <w:autoSpaceDN w:val="0"/>
              <w:adjustRightInd w:val="0"/>
              <w:spacing w:line="204" w:lineRule="auto"/>
              <w:rPr>
                <w:rFonts w:ascii="Arial" w:eastAsia="Yu Gothic" w:hAnsi="Arial" w:cs="Arial"/>
                <w:sz w:val="20"/>
                <w:lang w:val="hr-HR" w:eastAsia="zh-TW"/>
              </w:rPr>
            </w:pPr>
          </w:p>
          <w:p w14:paraId="00D5D2D7" w14:textId="77777777" w:rsidR="008B1C1E" w:rsidRPr="00570487" w:rsidRDefault="008B1C1E" w:rsidP="007250AE">
            <w:pPr>
              <w:pStyle w:val="ListParagraph"/>
              <w:keepNext/>
              <w:widowControl w:val="0"/>
              <w:numPr>
                <w:ilvl w:val="0"/>
                <w:numId w:val="25"/>
              </w:numPr>
              <w:autoSpaceDE w:val="0"/>
              <w:autoSpaceDN w:val="0"/>
              <w:adjustRightInd w:val="0"/>
              <w:spacing w:line="204" w:lineRule="auto"/>
              <w:ind w:left="173" w:hanging="245"/>
              <w:jc w:val="left"/>
              <w:rPr>
                <w:rFonts w:ascii="Microsoft JhengHei" w:eastAsia="Microsoft JhengHei" w:hAnsi="Microsoft JhengHei" w:cs="Arial"/>
                <w:bCs/>
                <w:sz w:val="20"/>
                <w:lang w:val="hr-HR" w:eastAsia="zh-TW"/>
              </w:rPr>
            </w:pPr>
            <w:r w:rsidRPr="00986341">
              <w:rPr>
                <w:rFonts w:ascii="Microsoft JhengHei" w:eastAsia="Microsoft JhengHei" w:hAnsi="Microsoft JhengHei" w:cs="Arial" w:hint="eastAsia"/>
                <w:bCs/>
                <w:sz w:val="20"/>
                <w:lang w:val="hr-HR" w:eastAsia="zh-TW"/>
              </w:rPr>
              <w:t>第 57 章 《僱傭條例》第 IVA 部 職工會不受歧視的</w:t>
            </w:r>
            <w:r w:rsidRPr="00986341">
              <w:rPr>
                <w:rFonts w:ascii="Microsoft JhengHei" w:eastAsia="Microsoft JhengHei" w:hAnsi="Microsoft JhengHei" w:cs="Arial" w:hint="eastAsia"/>
                <w:bCs/>
                <w:sz w:val="20"/>
                <w:lang w:val="hr-HR" w:eastAsia="zh-TW"/>
              </w:rPr>
              <w:lastRenderedPageBreak/>
              <w:t xml:space="preserve">保障 </w:t>
            </w:r>
            <w:r w:rsidRPr="00986341">
              <w:rPr>
                <w:rFonts w:ascii="Microsoft JhengHei" w:eastAsia="Microsoft JhengHei" w:hAnsi="Microsoft JhengHei" w:hint="eastAsia"/>
                <w:bCs/>
                <w:lang w:val="hr-HR" w:eastAsia="zh-TW"/>
              </w:rPr>
              <w:t>第</w:t>
            </w:r>
            <w:r w:rsidRPr="00986341">
              <w:rPr>
                <w:rFonts w:ascii="Microsoft JhengHei" w:eastAsia="Microsoft JhengHei" w:hAnsi="Microsoft JhengHei" w:cs="Arial"/>
                <w:bCs/>
                <w:sz w:val="20"/>
                <w:lang w:val="hr-HR" w:eastAsia="zh-TW"/>
              </w:rPr>
              <w:t xml:space="preserve"> 21B (2) </w:t>
            </w:r>
            <w:r w:rsidRPr="00986341">
              <w:rPr>
                <w:rFonts w:ascii="Microsoft JhengHei" w:eastAsia="Microsoft JhengHei" w:hAnsi="Microsoft JhengHei" w:cs="Arial" w:hint="eastAsia"/>
                <w:bCs/>
                <w:sz w:val="20"/>
                <w:lang w:val="hr-HR" w:eastAsia="zh-TW"/>
              </w:rPr>
              <w:t>條</w:t>
            </w:r>
          </w:p>
          <w:p w14:paraId="2606239A" w14:textId="77777777" w:rsidR="008B1C1E" w:rsidRPr="00986341" w:rsidRDefault="008B1C1E" w:rsidP="007250AE">
            <w:pPr>
              <w:pStyle w:val="ListParagraph"/>
              <w:keepNext/>
              <w:widowControl w:val="0"/>
              <w:numPr>
                <w:ilvl w:val="0"/>
                <w:numId w:val="25"/>
              </w:numPr>
              <w:autoSpaceDE w:val="0"/>
              <w:autoSpaceDN w:val="0"/>
              <w:adjustRightInd w:val="0"/>
              <w:spacing w:line="204" w:lineRule="auto"/>
              <w:ind w:left="173" w:hanging="245"/>
              <w:jc w:val="left"/>
              <w:rPr>
                <w:rFonts w:ascii="Microsoft JhengHei" w:eastAsia="Microsoft JhengHei" w:hAnsi="Microsoft JhengHei" w:cs="Arial"/>
                <w:bCs/>
                <w:sz w:val="20"/>
                <w:lang w:val="en" w:eastAsia="zh-TW"/>
              </w:rPr>
            </w:pPr>
            <w:r w:rsidRPr="00986341">
              <w:rPr>
                <w:rStyle w:val="normaltextrun"/>
                <w:rFonts w:ascii="Microsoft JhengHei" w:eastAsia="Microsoft JhengHei" w:hAnsi="Microsoft JhengHei" w:cs="Arial" w:hint="eastAsia"/>
                <w:bCs/>
                <w:sz w:val="20"/>
                <w:lang w:val="en-GB" w:eastAsia="zh-TW"/>
              </w:rPr>
              <w:t xml:space="preserve">第 480 章 《性別歧視條例》 第 3 部 在僱傭範疇的歧視及騷擾 </w:t>
            </w:r>
            <w:r w:rsidRPr="00986341">
              <w:rPr>
                <w:rStyle w:val="normaltextrun"/>
                <w:rFonts w:ascii="Microsoft JhengHei" w:eastAsia="Microsoft JhengHei" w:hAnsi="Microsoft JhengHei" w:hint="eastAsia"/>
                <w:bCs/>
                <w:lang w:val="en-GB" w:eastAsia="zh-TW"/>
              </w:rPr>
              <w:t>第</w:t>
            </w:r>
            <w:r w:rsidRPr="00986341">
              <w:rPr>
                <w:rFonts w:ascii="Microsoft JhengHei" w:eastAsia="Microsoft JhengHei" w:hAnsi="Microsoft JhengHei" w:cs="Arial"/>
                <w:bCs/>
                <w:sz w:val="20"/>
                <w:lang w:val="en" w:eastAsia="zh-TW"/>
              </w:rPr>
              <w:t xml:space="preserve"> 16 </w:t>
            </w:r>
            <w:r w:rsidRPr="00986341">
              <w:rPr>
                <w:rFonts w:ascii="Microsoft JhengHei" w:eastAsia="Microsoft JhengHei" w:hAnsi="Microsoft JhengHei" w:cs="PMingLiU" w:hint="eastAsia"/>
                <w:bCs/>
                <w:sz w:val="20"/>
                <w:lang w:val="en" w:eastAsia="zh-TW"/>
              </w:rPr>
              <w:t>條</w:t>
            </w:r>
          </w:p>
          <w:p w14:paraId="549085D7" w14:textId="77777777" w:rsidR="008B1C1E" w:rsidRDefault="008B1C1E" w:rsidP="007250AE">
            <w:pPr>
              <w:keepNext/>
              <w:widowControl w:val="0"/>
              <w:autoSpaceDE w:val="0"/>
              <w:autoSpaceDN w:val="0"/>
              <w:adjustRightInd w:val="0"/>
              <w:spacing w:line="204" w:lineRule="auto"/>
              <w:rPr>
                <w:rFonts w:ascii="Arial" w:hAnsi="Arial" w:cs="Arial"/>
                <w:sz w:val="20"/>
                <w:lang w:val="en" w:eastAsia="zh-TW"/>
              </w:rPr>
            </w:pPr>
          </w:p>
          <w:p w14:paraId="476B659B" w14:textId="77777777" w:rsidR="008B1C1E" w:rsidRPr="00D13493" w:rsidRDefault="008B1C1E" w:rsidP="007250AE">
            <w:pPr>
              <w:keepNext/>
              <w:widowControl w:val="0"/>
              <w:autoSpaceDE w:val="0"/>
              <w:autoSpaceDN w:val="0"/>
              <w:adjustRightInd w:val="0"/>
              <w:spacing w:line="204" w:lineRule="auto"/>
              <w:rPr>
                <w:rFonts w:ascii="Arial" w:hAnsi="Arial" w:cs="Arial"/>
                <w:sz w:val="26"/>
                <w:szCs w:val="26"/>
                <w:lang w:val="en" w:eastAsia="zh-TW"/>
              </w:rPr>
            </w:pPr>
          </w:p>
          <w:p w14:paraId="7E25BB07" w14:textId="77777777" w:rsidR="008B1C1E" w:rsidRPr="00D13493" w:rsidRDefault="008B1C1E" w:rsidP="007250AE">
            <w:pPr>
              <w:keepNext/>
              <w:widowControl w:val="0"/>
              <w:autoSpaceDE w:val="0"/>
              <w:autoSpaceDN w:val="0"/>
              <w:adjustRightInd w:val="0"/>
              <w:spacing w:line="204" w:lineRule="auto"/>
              <w:rPr>
                <w:rFonts w:ascii="Arial" w:hAnsi="Arial" w:cs="Arial"/>
                <w:sz w:val="32"/>
                <w:szCs w:val="32"/>
                <w:lang w:val="en" w:eastAsia="zh-TW"/>
              </w:rPr>
            </w:pPr>
          </w:p>
          <w:p w14:paraId="088505F0" w14:textId="77777777" w:rsidR="008B1C1E" w:rsidRPr="00C96D5B" w:rsidRDefault="008B1C1E" w:rsidP="007250AE">
            <w:pPr>
              <w:keepNext/>
              <w:widowControl w:val="0"/>
              <w:autoSpaceDE w:val="0"/>
              <w:autoSpaceDN w:val="0"/>
              <w:adjustRightInd w:val="0"/>
              <w:spacing w:line="204" w:lineRule="auto"/>
              <w:rPr>
                <w:rFonts w:ascii="Microsoft JhengHei" w:eastAsia="Microsoft JhengHei" w:hAnsi="Microsoft JhengHei" w:cs="Arial"/>
                <w:bCs/>
                <w:sz w:val="20"/>
                <w:lang w:val="hr-HR" w:eastAsia="zh-TW"/>
              </w:rPr>
            </w:pPr>
            <w:r w:rsidRPr="00C96D5B">
              <w:rPr>
                <w:rFonts w:ascii="Microsoft JhengHei" w:eastAsia="Microsoft JhengHei" w:hAnsi="Microsoft JhengHei" w:cs="Arial" w:hint="eastAsia"/>
                <w:bCs/>
                <w:sz w:val="20"/>
                <w:lang w:val="hr-HR" w:eastAsia="zh-TW"/>
              </w:rPr>
              <w:t>第 55 章 《勞資關係條例》 第 2 部 調解 第 3</w:t>
            </w:r>
            <w:r w:rsidRPr="00C96D5B">
              <w:rPr>
                <w:rFonts w:ascii="Microsoft JhengHei" w:eastAsia="Microsoft JhengHei" w:hAnsi="Microsoft JhengHei" w:cs="Arial"/>
                <w:bCs/>
                <w:sz w:val="20"/>
                <w:lang w:val="hr-HR" w:eastAsia="zh-TW"/>
              </w:rPr>
              <w:t xml:space="preserve"> </w:t>
            </w:r>
            <w:r w:rsidRPr="00C96D5B">
              <w:rPr>
                <w:rFonts w:ascii="Microsoft JhengHei" w:eastAsia="Microsoft JhengHei" w:hAnsi="Microsoft JhengHei" w:cs="Arial" w:hint="eastAsia"/>
                <w:bCs/>
                <w:sz w:val="20"/>
                <w:lang w:val="hr-HR" w:eastAsia="zh-TW"/>
              </w:rPr>
              <w:t xml:space="preserve">、 </w:t>
            </w:r>
            <w:r w:rsidRPr="00C96D5B">
              <w:rPr>
                <w:rFonts w:ascii="Microsoft JhengHei" w:eastAsia="Microsoft JhengHei" w:hAnsi="Microsoft JhengHei" w:cs="Arial"/>
                <w:bCs/>
                <w:sz w:val="20"/>
                <w:lang w:val="hr-HR" w:eastAsia="zh-TW"/>
              </w:rPr>
              <w:t xml:space="preserve">4 </w:t>
            </w:r>
            <w:r w:rsidRPr="00C96D5B">
              <w:rPr>
                <w:rFonts w:ascii="Microsoft JhengHei" w:eastAsia="Microsoft JhengHei" w:hAnsi="Microsoft JhengHei" w:cs="Arial" w:hint="eastAsia"/>
                <w:bCs/>
                <w:sz w:val="20"/>
                <w:lang w:val="hr-HR" w:eastAsia="zh-TW"/>
              </w:rPr>
              <w:t>條</w:t>
            </w:r>
          </w:p>
          <w:p w14:paraId="72418E8B"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580659D7"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06B163F4"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5E5428C2"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5DAC7F41"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3D9AC637" w14:textId="77777777" w:rsidR="008B1C1E" w:rsidRDefault="008B1C1E" w:rsidP="007250AE">
            <w:pPr>
              <w:keepNext/>
              <w:widowControl w:val="0"/>
              <w:autoSpaceDE w:val="0"/>
              <w:autoSpaceDN w:val="0"/>
              <w:adjustRightInd w:val="0"/>
              <w:spacing w:line="204" w:lineRule="auto"/>
              <w:rPr>
                <w:rFonts w:ascii="Arial" w:eastAsia="Yu Gothic" w:hAnsi="Arial" w:cs="Arial"/>
                <w:bCs/>
                <w:sz w:val="20"/>
                <w:lang w:val="hr-HR" w:eastAsia="zh-TW"/>
              </w:rPr>
            </w:pPr>
          </w:p>
          <w:p w14:paraId="75B31181" w14:textId="77777777" w:rsidR="008B1C1E" w:rsidRPr="00AB3C38" w:rsidRDefault="008B1C1E" w:rsidP="007250AE">
            <w:pPr>
              <w:keepNext/>
              <w:widowControl w:val="0"/>
              <w:autoSpaceDE w:val="0"/>
              <w:autoSpaceDN w:val="0"/>
              <w:adjustRightInd w:val="0"/>
              <w:spacing w:line="204" w:lineRule="auto"/>
              <w:rPr>
                <w:rFonts w:ascii="Arial" w:eastAsia="Yu Gothic" w:hAnsi="Arial" w:cs="Arial"/>
                <w:bCs/>
                <w:lang w:val="hr-HR" w:eastAsia="zh-TW"/>
              </w:rPr>
            </w:pPr>
          </w:p>
          <w:p w14:paraId="71B386C9" w14:textId="77777777" w:rsidR="008B1C1E" w:rsidRPr="00570487" w:rsidRDefault="008B1C1E" w:rsidP="007250AE">
            <w:pPr>
              <w:keepNext/>
              <w:widowControl w:val="0"/>
              <w:autoSpaceDE w:val="0"/>
              <w:autoSpaceDN w:val="0"/>
              <w:adjustRightInd w:val="0"/>
              <w:spacing w:line="204" w:lineRule="auto"/>
              <w:rPr>
                <w:rFonts w:ascii="Arial" w:hAnsi="Arial" w:cs="Arial"/>
                <w:sz w:val="20"/>
                <w:lang w:val="hr-HR" w:eastAsia="zh-TW"/>
              </w:rPr>
            </w:pPr>
            <w:r w:rsidRPr="00C96D5B">
              <w:rPr>
                <w:rFonts w:ascii="Microsoft JhengHei" w:eastAsia="Microsoft JhengHei" w:hAnsi="Microsoft JhengHei" w:cs="Arial" w:hint="eastAsia"/>
                <w:bCs/>
                <w:sz w:val="20"/>
                <w:lang w:val="hr-HR" w:eastAsia="zh-TW"/>
              </w:rPr>
              <w:t xml:space="preserve">第 55 章 《勞資關係條例》 第 2 部 調解 第 </w:t>
            </w:r>
            <w:r w:rsidRPr="00860C70">
              <w:rPr>
                <w:rFonts w:ascii="Arial" w:eastAsia="Yu Gothic" w:hAnsi="Arial" w:cs="Arial"/>
                <w:bCs/>
                <w:sz w:val="20"/>
                <w:lang w:val="hr-HR" w:eastAsia="zh-TW"/>
              </w:rPr>
              <w:t>8</w:t>
            </w:r>
            <w:r>
              <w:rPr>
                <w:rFonts w:ascii="Arial" w:eastAsia="Yu Gothic" w:hAnsi="Arial" w:cs="Arial"/>
                <w:bCs/>
                <w:sz w:val="20"/>
                <w:lang w:val="hr-HR" w:eastAsia="zh-TW"/>
              </w:rPr>
              <w:t xml:space="preserve"> </w:t>
            </w:r>
            <w:r w:rsidRPr="00C96D5B">
              <w:rPr>
                <w:rFonts w:ascii="Microsoft JhengHei" w:eastAsia="Microsoft JhengHei" w:hAnsi="Microsoft JhengHei" w:cs="Arial" w:hint="eastAsia"/>
                <w:bCs/>
                <w:sz w:val="20"/>
                <w:lang w:val="hr-HR" w:eastAsia="zh-TW"/>
              </w:rPr>
              <w:t>條</w:t>
            </w:r>
          </w:p>
        </w:tc>
        <w:tc>
          <w:tcPr>
            <w:tcW w:w="2721" w:type="dxa"/>
          </w:tcPr>
          <w:p w14:paraId="0F46AFDA" w14:textId="77777777" w:rsidR="008B1C1E" w:rsidRDefault="008B1C1E" w:rsidP="007250AE">
            <w:pPr>
              <w:widowControl w:val="0"/>
              <w:autoSpaceDE w:val="0"/>
              <w:autoSpaceDN w:val="0"/>
              <w:adjustRightInd w:val="0"/>
              <w:spacing w:line="204" w:lineRule="auto"/>
              <w:jc w:val="both"/>
              <w:rPr>
                <w:rFonts w:ascii="Microsoft JhengHei" w:eastAsia="Microsoft JhengHei" w:hAnsi="Microsoft JhengHei" w:cs="Arial"/>
                <w:b/>
                <w:bCs/>
                <w:sz w:val="20"/>
                <w:szCs w:val="20"/>
                <w:lang w:val="hr-HR" w:eastAsia="zh-TW"/>
              </w:rPr>
            </w:pPr>
            <w:r w:rsidRPr="00570487">
              <w:rPr>
                <w:rFonts w:ascii="Arial" w:hAnsi="Arial" w:cs="Arial"/>
                <w:sz w:val="20"/>
                <w:szCs w:val="20"/>
                <w:lang w:val="hr-HR" w:eastAsia="zh-TW"/>
              </w:rPr>
              <w:lastRenderedPageBreak/>
              <w:t xml:space="preserve">a) </w:t>
            </w:r>
            <w:r w:rsidRPr="00426308">
              <w:rPr>
                <w:rFonts w:ascii="Microsoft JhengHei" w:eastAsia="Microsoft JhengHei" w:hAnsi="Microsoft JhengHei" w:cs="Arial" w:hint="eastAsia"/>
                <w:sz w:val="20"/>
                <w:szCs w:val="20"/>
                <w:lang w:val="en" w:eastAsia="zh-TW"/>
              </w:rPr>
              <w:t>貴機構</w:t>
            </w:r>
            <w:r>
              <w:rPr>
                <w:rFonts w:ascii="Microsoft JhengHei" w:eastAsia="Microsoft JhengHei" w:hAnsi="Microsoft JhengHei" w:cs="Arial" w:hint="eastAsia"/>
                <w:sz w:val="20"/>
                <w:szCs w:val="20"/>
                <w:lang w:val="en" w:eastAsia="zh-TW"/>
              </w:rPr>
              <w:t>有沒有</w:t>
            </w:r>
            <w:r w:rsidRPr="00426308">
              <w:rPr>
                <w:rFonts w:ascii="Microsoft JhengHei" w:eastAsia="Microsoft JhengHei" w:hAnsi="Microsoft JhengHei" w:cs="Arial" w:hint="eastAsia"/>
                <w:sz w:val="20"/>
                <w:szCs w:val="20"/>
                <w:lang w:val="en" w:eastAsia="zh-TW"/>
              </w:rPr>
              <w:t>遵守第</w:t>
            </w:r>
            <w:r w:rsidRPr="00570487">
              <w:rPr>
                <w:rFonts w:ascii="Microsoft JhengHei" w:eastAsia="Microsoft JhengHei" w:hAnsi="Microsoft JhengHei" w:cs="Arial" w:hint="eastAsia"/>
                <w:sz w:val="20"/>
                <w:szCs w:val="20"/>
                <w:lang w:val="hr-HR" w:eastAsia="zh-TW"/>
              </w:rPr>
              <w:t xml:space="preserve"> </w:t>
            </w:r>
            <w:r w:rsidRPr="00570487">
              <w:rPr>
                <w:rFonts w:ascii="Arial" w:hAnsi="Arial" w:cs="Arial"/>
                <w:sz w:val="20"/>
                <w:szCs w:val="20"/>
                <w:lang w:val="hr-HR" w:eastAsia="zh-TW"/>
              </w:rPr>
              <w:t>7.</w:t>
            </w:r>
            <w:r w:rsidRPr="00570487">
              <w:rPr>
                <w:rFonts w:ascii="Arial" w:hAnsi="Arial" w:cs="Arial" w:hint="eastAsia"/>
                <w:sz w:val="20"/>
                <w:szCs w:val="20"/>
                <w:lang w:val="hr-HR" w:eastAsia="zh-TW"/>
              </w:rPr>
              <w:t>5</w:t>
            </w:r>
            <w:r w:rsidRPr="00570487">
              <w:rPr>
                <w:rFonts w:ascii="Arial" w:hAnsi="Arial" w:cs="Arial"/>
                <w:sz w:val="20"/>
                <w:szCs w:val="20"/>
                <w:lang w:val="hr-HR" w:eastAsia="zh-TW"/>
              </w:rPr>
              <w:t xml:space="preserve"> </w:t>
            </w:r>
            <w:r w:rsidRPr="00426308">
              <w:rPr>
                <w:rFonts w:ascii="Microsoft JhengHei" w:eastAsia="Microsoft JhengHei" w:hAnsi="Microsoft JhengHei" w:cs="Arial" w:hint="eastAsia"/>
                <w:sz w:val="20"/>
                <w:szCs w:val="20"/>
                <w:lang w:val="en" w:eastAsia="zh-TW"/>
              </w:rPr>
              <w:t>條的規定</w:t>
            </w:r>
            <w:r w:rsidRPr="00570487">
              <w:rPr>
                <w:rFonts w:ascii="Microsoft JhengHei" w:eastAsia="Microsoft JhengHei" w:hAnsi="Microsoft JhengHei" w:cs="Arial" w:hint="eastAsia"/>
                <w:sz w:val="20"/>
                <w:szCs w:val="20"/>
                <w:lang w:val="hr-HR" w:eastAsia="zh-TW"/>
              </w:rPr>
              <w:t>？</w:t>
            </w:r>
            <w:r w:rsidRPr="00570487">
              <w:rPr>
                <w:rFonts w:ascii="Microsoft JhengHei" w:eastAsia="Microsoft JhengHei" w:hAnsi="Microsoft JhengHei" w:cs="Arial"/>
                <w:sz w:val="20"/>
                <w:szCs w:val="20"/>
                <w:lang w:val="hr-HR" w:eastAsia="zh-TW"/>
              </w:rPr>
              <w:t xml:space="preserve"> </w:t>
            </w:r>
            <w:r w:rsidRPr="00426308">
              <w:rPr>
                <w:rFonts w:ascii="Microsoft JhengHei" w:eastAsia="Microsoft JhengHei" w:hAnsi="Microsoft JhengHei" w:cs="Arial" w:hint="eastAsia"/>
                <w:sz w:val="20"/>
                <w:szCs w:val="20"/>
                <w:lang w:val="en" w:eastAsia="zh-TW"/>
              </w:rPr>
              <w:t>如果</w:t>
            </w:r>
            <w:r>
              <w:rPr>
                <w:rFonts w:ascii="Microsoft JhengHei" w:eastAsia="Microsoft JhengHei" w:hAnsi="Microsoft JhengHei" w:cs="Arial" w:hint="eastAsia"/>
                <w:sz w:val="20"/>
                <w:szCs w:val="20"/>
                <w:lang w:val="en" w:eastAsia="zh-TW"/>
              </w:rPr>
              <w:t>有的</w:t>
            </w:r>
            <w:r w:rsidRPr="00426308">
              <w:rPr>
                <w:rFonts w:ascii="Microsoft JhengHei" w:eastAsia="Microsoft JhengHei" w:hAnsi="Microsoft JhengHei" w:cs="Arial" w:hint="eastAsia"/>
                <w:sz w:val="20"/>
                <w:szCs w:val="20"/>
                <w:lang w:val="en" w:eastAsia="zh-TW"/>
              </w:rPr>
              <w:t>話</w:t>
            </w:r>
            <w:r w:rsidRPr="00570487">
              <w:rPr>
                <w:rFonts w:ascii="Microsoft JhengHei" w:eastAsia="Microsoft JhengHei" w:hAnsi="Microsoft JhengHei" w:cs="Arial" w:hint="eastAsia"/>
                <w:sz w:val="20"/>
                <w:szCs w:val="20"/>
                <w:lang w:val="hr-HR" w:eastAsia="zh-TW"/>
              </w:rPr>
              <w:t>，</w:t>
            </w:r>
            <w:r w:rsidRPr="00426308">
              <w:rPr>
                <w:rFonts w:ascii="Microsoft JhengHei" w:eastAsia="Microsoft JhengHei" w:hAnsi="Microsoft JhengHei" w:cs="Arial" w:hint="eastAsia"/>
                <w:sz w:val="20"/>
                <w:szCs w:val="20"/>
                <w:lang w:val="en" w:eastAsia="zh-TW"/>
              </w:rPr>
              <w:t>請前往問題</w:t>
            </w:r>
            <w:r w:rsidRPr="00570487">
              <w:rPr>
                <w:rFonts w:ascii="Microsoft JhengHei" w:eastAsia="Microsoft JhengHei" w:hAnsi="Microsoft JhengHei" w:cs="Arial" w:hint="eastAsia"/>
                <w:sz w:val="20"/>
                <w:szCs w:val="20"/>
                <w:lang w:val="hr-HR" w:eastAsia="zh-TW"/>
              </w:rPr>
              <w:t xml:space="preserve"> c)</w:t>
            </w:r>
            <w:r w:rsidRPr="00426308">
              <w:rPr>
                <w:rFonts w:ascii="Microsoft JhengHei" w:eastAsia="Microsoft JhengHei" w:hAnsi="Microsoft JhengHei" w:cs="Arial" w:hint="eastAsia"/>
                <w:sz w:val="20"/>
                <w:szCs w:val="20"/>
                <w:lang w:val="en" w:eastAsia="zh-TW"/>
              </w:rPr>
              <w:t>。</w:t>
            </w:r>
            <w:r w:rsidRPr="008215EE">
              <w:rPr>
                <w:rFonts w:ascii="Microsoft JhengHei" w:eastAsia="Microsoft JhengHei" w:hAnsi="Microsoft JhengHei" w:cs="Arial"/>
                <w:sz w:val="20"/>
                <w:szCs w:val="20"/>
                <w:lang w:val="hr-HR" w:eastAsia="zh-TW"/>
              </w:rPr>
              <w:br/>
            </w:r>
          </w:p>
          <w:p w14:paraId="25D50827" w14:textId="77777777" w:rsidR="008B1C1E" w:rsidRPr="00570487" w:rsidRDefault="008B1C1E" w:rsidP="007250AE">
            <w:pPr>
              <w:widowControl w:val="0"/>
              <w:autoSpaceDE w:val="0"/>
              <w:autoSpaceDN w:val="0"/>
              <w:adjustRightInd w:val="0"/>
              <w:spacing w:line="204" w:lineRule="auto"/>
              <w:jc w:val="both"/>
              <w:rPr>
                <w:rFonts w:ascii="Arial" w:hAnsi="Arial" w:cs="Arial"/>
                <w:b/>
                <w:bCs/>
                <w:sz w:val="20"/>
                <w:szCs w:val="20"/>
                <w:lang w:val="hr-HR" w:eastAsia="zh-TW"/>
              </w:rPr>
            </w:pPr>
          </w:p>
        </w:tc>
        <w:tc>
          <w:tcPr>
            <w:tcW w:w="2778" w:type="dxa"/>
          </w:tcPr>
          <w:p w14:paraId="78A67E5B" w14:textId="77777777" w:rsidR="008B1C1E" w:rsidRPr="00570487" w:rsidRDefault="008B1C1E" w:rsidP="007250AE">
            <w:pPr>
              <w:widowControl w:val="0"/>
              <w:autoSpaceDE w:val="0"/>
              <w:autoSpaceDN w:val="0"/>
              <w:adjustRightInd w:val="0"/>
              <w:spacing w:line="204" w:lineRule="auto"/>
              <w:jc w:val="both"/>
              <w:rPr>
                <w:rFonts w:ascii="Arial" w:hAnsi="Arial" w:cs="Arial"/>
                <w:b/>
                <w:bCs/>
                <w:sz w:val="20"/>
                <w:szCs w:val="20"/>
                <w:lang w:val="hr-HR" w:eastAsia="zh-TW"/>
              </w:rPr>
            </w:pPr>
          </w:p>
        </w:tc>
        <w:tc>
          <w:tcPr>
            <w:tcW w:w="2778" w:type="dxa"/>
          </w:tcPr>
          <w:p w14:paraId="264A601F" w14:textId="77777777" w:rsidR="008B1C1E" w:rsidRDefault="008B1C1E" w:rsidP="007250AE">
            <w:pPr>
              <w:widowControl w:val="0"/>
              <w:autoSpaceDE w:val="0"/>
              <w:autoSpaceDN w:val="0"/>
              <w:adjustRightInd w:val="0"/>
              <w:spacing w:line="204" w:lineRule="auto"/>
              <w:rPr>
                <w:rStyle w:val="normaltextrun"/>
                <w:rFonts w:ascii="Arial" w:hAnsi="Arial" w:cs="Arial"/>
                <w:sz w:val="20"/>
                <w:szCs w:val="20"/>
                <w:lang w:val="en-GB" w:eastAsia="zh-TW"/>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986341">
              <w:rPr>
                <w:rStyle w:val="normaltextrun"/>
                <w:rFonts w:ascii="Microsoft JhengHei" w:eastAsia="Microsoft JhengHei" w:hAnsi="Microsoft JhengHei" w:cs="PMingLiU" w:hint="eastAsia"/>
                <w:sz w:val="20"/>
                <w:szCs w:val="20"/>
                <w:lang w:val="en-GB" w:eastAsia="zh-TW"/>
              </w:rPr>
              <w:t>有</w:t>
            </w:r>
            <w:r w:rsidRPr="00986341">
              <w:rPr>
                <w:rFonts w:ascii="Microsoft JhengHei" w:eastAsia="Microsoft JhengHei" w:hAnsi="Microsoft JhengHei" w:cs="Arial" w:hint="eastAsia"/>
                <w:sz w:val="20"/>
                <w:szCs w:val="20"/>
                <w:lang w:val="en" w:eastAsia="zh-TW"/>
              </w:rPr>
              <w:t>遵守</w:t>
            </w:r>
            <w:r w:rsidRPr="00986341">
              <w:rPr>
                <w:rStyle w:val="normaltextrun"/>
                <w:rFonts w:ascii="Microsoft JhengHei" w:eastAsia="Microsoft JhengHei" w:hAnsi="Microsoft JhengHei" w:cs="PMingLiU" w:hint="eastAsia"/>
                <w:sz w:val="20"/>
                <w:szCs w:val="20"/>
                <w:lang w:val="en-GB" w:eastAsia="zh-TW"/>
              </w:rPr>
              <w:t>，閣下確認以適用的香港法例</w:t>
            </w:r>
            <w:r w:rsidRPr="00986341">
              <w:rPr>
                <w:rStyle w:val="normaltextrun"/>
                <w:rFonts w:ascii="Microsoft JhengHei" w:eastAsia="Microsoft JhengHei" w:hAnsi="Microsoft JhengHei" w:cs="PMingLiU" w:hint="eastAsia"/>
                <w:b/>
                <w:bCs/>
                <w:sz w:val="20"/>
                <w:szCs w:val="20"/>
                <w:lang w:val="en-GB" w:eastAsia="zh-TW"/>
              </w:rPr>
              <w:t>（</w:t>
            </w:r>
            <w:r w:rsidRPr="00986341">
              <w:rPr>
                <w:rFonts w:ascii="Microsoft JhengHei" w:eastAsia="Microsoft JhengHei" w:hAnsi="Microsoft JhengHei" w:cs="Arial" w:hint="eastAsia"/>
                <w:b/>
                <w:bCs/>
                <w:color w:val="000000" w:themeColor="text1"/>
                <w:sz w:val="20"/>
                <w:lang w:val="hr-HR" w:eastAsia="zh-TW"/>
              </w:rPr>
              <w:t>第 57</w:t>
            </w:r>
            <w:r w:rsidRPr="00986341">
              <w:rPr>
                <w:rFonts w:ascii="Microsoft JhengHei" w:eastAsia="Microsoft JhengHei" w:hAnsi="Microsoft JhengHei" w:cs="Arial"/>
                <w:b/>
                <w:bCs/>
                <w:color w:val="000000" w:themeColor="text1"/>
                <w:sz w:val="20"/>
                <w:lang w:val="hr-HR" w:eastAsia="zh-TW"/>
              </w:rPr>
              <w:t xml:space="preserve"> </w:t>
            </w:r>
            <w:r w:rsidRPr="00986341">
              <w:rPr>
                <w:rFonts w:ascii="Microsoft JhengHei" w:eastAsia="Microsoft JhengHei" w:hAnsi="Microsoft JhengHei" w:cs="Arial" w:hint="eastAsia"/>
                <w:b/>
                <w:bCs/>
                <w:color w:val="000000" w:themeColor="text1"/>
                <w:sz w:val="20"/>
                <w:lang w:val="hr-HR" w:eastAsia="zh-TW"/>
              </w:rPr>
              <w:t>章 《僱傭條例》第 IVA 部 職工會不受歧視的保障</w:t>
            </w:r>
            <w:r w:rsidRPr="00986341">
              <w:rPr>
                <w:rFonts w:ascii="Microsoft JhengHei" w:eastAsia="Microsoft JhengHei" w:hAnsi="Microsoft JhengHei" w:cs="Arial" w:hint="eastAsia"/>
                <w:b/>
                <w:bCs/>
                <w:sz w:val="20"/>
                <w:lang w:val="hr-HR" w:eastAsia="zh-TW"/>
              </w:rPr>
              <w:t>；第 332</w:t>
            </w:r>
            <w:r w:rsidRPr="00986341">
              <w:rPr>
                <w:rFonts w:ascii="Microsoft JhengHei" w:eastAsia="Microsoft JhengHei" w:hAnsi="Microsoft JhengHei" w:cs="Arial"/>
                <w:b/>
                <w:bCs/>
                <w:sz w:val="20"/>
                <w:lang w:val="hr-HR" w:eastAsia="zh-TW"/>
              </w:rPr>
              <w:t xml:space="preserve"> </w:t>
            </w:r>
            <w:r w:rsidRPr="00986341">
              <w:rPr>
                <w:rFonts w:ascii="Microsoft JhengHei" w:eastAsia="Microsoft JhengHei" w:hAnsi="Microsoft JhengHei" w:cs="Arial" w:hint="eastAsia"/>
                <w:b/>
                <w:bCs/>
                <w:sz w:val="20"/>
                <w:lang w:val="hr-HR" w:eastAsia="zh-TW"/>
              </w:rPr>
              <w:t>章 《職工會條例》第 II 部 委任、第 III 部 登記；</w:t>
            </w:r>
            <w:r w:rsidRPr="00986341">
              <w:rPr>
                <w:rStyle w:val="normaltextrun"/>
                <w:rFonts w:ascii="Microsoft JhengHei" w:eastAsia="Microsoft JhengHei" w:hAnsi="Microsoft JhengHei" w:cs="Arial" w:hint="eastAsia"/>
                <w:b/>
                <w:bCs/>
                <w:sz w:val="20"/>
                <w:szCs w:val="20"/>
                <w:lang w:val="en-GB" w:eastAsia="zh-TW"/>
              </w:rPr>
              <w:t>第 480 章 《性別歧視條例》 第 3 部 在僱傭範疇的歧視及騷擾（其他團體所作的歧視）；</w:t>
            </w:r>
            <w:r w:rsidRPr="00986341">
              <w:rPr>
                <w:rFonts w:ascii="Microsoft JhengHei" w:eastAsia="Microsoft JhengHei" w:hAnsi="Microsoft JhengHei" w:cs="Arial" w:hint="eastAsia"/>
                <w:b/>
                <w:sz w:val="20"/>
                <w:szCs w:val="20"/>
                <w:lang w:val="hr-HR" w:eastAsia="zh-TW"/>
              </w:rPr>
              <w:t>第 55 章 《勞資關係條例》 第 2 部 調解）</w:t>
            </w:r>
            <w:r w:rsidRPr="00986341">
              <w:rPr>
                <w:rStyle w:val="normaltextrun"/>
                <w:rFonts w:ascii="Microsoft JhengHei" w:eastAsia="Microsoft JhengHei" w:hAnsi="Microsoft JhengHei" w:cs="PMingLiU" w:hint="eastAsia"/>
                <w:sz w:val="20"/>
                <w:szCs w:val="20"/>
                <w:lang w:val="en-GB" w:eastAsia="zh-TW"/>
              </w:rPr>
              <w:t>為基礎來遵從 FSC 核心勞工</w:t>
            </w:r>
            <w:r>
              <w:rPr>
                <w:rStyle w:val="normaltextrun"/>
                <w:rFonts w:ascii="Microsoft JhengHei" w:eastAsia="Microsoft JhengHei" w:hAnsi="Microsoft JhengHei" w:cs="PMingLiU" w:hint="eastAsia"/>
                <w:sz w:val="20"/>
                <w:szCs w:val="20"/>
                <w:lang w:val="en-GB" w:eastAsia="zh-TW"/>
              </w:rPr>
              <w:t>規定</w:t>
            </w:r>
            <w:r w:rsidRPr="00986341">
              <w:rPr>
                <w:rStyle w:val="normaltextrun"/>
                <w:rFonts w:ascii="Microsoft JhengHei" w:eastAsia="Microsoft JhengHei" w:hAnsi="Microsoft JhengHei" w:cs="PMingLiU" w:hint="eastAsia"/>
                <w:sz w:val="20"/>
                <w:szCs w:val="20"/>
                <w:lang w:val="en-GB" w:eastAsia="zh-TW"/>
              </w:rPr>
              <w:t>。</w:t>
            </w:r>
            <w:r w:rsidRPr="00C83AC2">
              <w:rPr>
                <w:rStyle w:val="normaltextrun"/>
                <w:rFonts w:ascii="Arial" w:hAnsi="Arial" w:cs="Arial"/>
                <w:sz w:val="20"/>
                <w:szCs w:val="20"/>
                <w:lang w:val="en-GB" w:eastAsia="zh-TW"/>
              </w:rPr>
              <w:t> </w:t>
            </w:r>
          </w:p>
          <w:p w14:paraId="0E5650DE"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eastAsia="zh-TW"/>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Pr>
                <w:rStyle w:val="normaltextrun"/>
                <w:rFonts w:ascii="Arial" w:hAnsi="Arial" w:cs="Arial"/>
                <w:sz w:val="20"/>
                <w:szCs w:val="20"/>
                <w:lang w:val="en-GB" w:eastAsia="zh-TW"/>
              </w:rPr>
              <w:t xml:space="preserve"> </w:t>
            </w:r>
            <w:r w:rsidRPr="008926B0">
              <w:rPr>
                <w:rStyle w:val="normaltextrun"/>
                <w:rFonts w:ascii="Microsoft JhengHei" w:eastAsia="Microsoft JhengHei" w:hAnsi="Microsoft JhengHei" w:cs="Arial" w:hint="eastAsia"/>
                <w:sz w:val="20"/>
                <w:szCs w:val="20"/>
                <w:lang w:val="en-GB" w:eastAsia="zh-TW"/>
              </w:rPr>
              <w:t>沒</w:t>
            </w:r>
            <w:r w:rsidRPr="008926B0">
              <w:rPr>
                <w:rStyle w:val="normaltextrun"/>
                <w:rFonts w:ascii="Microsoft JhengHei" w:eastAsia="Microsoft JhengHei" w:hAnsi="Microsoft JhengHei" w:cs="PMingLiU" w:hint="eastAsia"/>
                <w:sz w:val="20"/>
                <w:szCs w:val="20"/>
                <w:lang w:val="en-GB" w:eastAsia="zh-TW"/>
              </w:rPr>
              <w:t>有</w:t>
            </w:r>
            <w:r w:rsidRPr="008926B0">
              <w:rPr>
                <w:rFonts w:ascii="Microsoft JhengHei" w:eastAsia="Microsoft JhengHei" w:hAnsi="Microsoft JhengHei" w:cs="Arial" w:hint="eastAsia"/>
                <w:sz w:val="20"/>
                <w:szCs w:val="20"/>
                <w:lang w:val="en" w:eastAsia="zh-TW"/>
              </w:rPr>
              <w:t>遵守，請</w:t>
            </w:r>
            <w:r>
              <w:rPr>
                <w:rFonts w:ascii="Microsoft JhengHei" w:eastAsia="Microsoft JhengHei" w:hAnsi="Microsoft JhengHei" w:cs="Arial" w:hint="eastAsia"/>
                <w:sz w:val="20"/>
                <w:szCs w:val="20"/>
                <w:lang w:val="en" w:eastAsia="zh-TW"/>
              </w:rPr>
              <w:t>查閱</w:t>
            </w:r>
            <w:r w:rsidRPr="008926B0">
              <w:rPr>
                <w:rFonts w:ascii="Microsoft JhengHei" w:eastAsia="Microsoft JhengHei" w:hAnsi="Microsoft JhengHei" w:cs="Arial" w:hint="eastAsia"/>
                <w:sz w:val="20"/>
                <w:szCs w:val="20"/>
                <w:lang w:val="en" w:eastAsia="zh-TW"/>
              </w:rPr>
              <w:t xml:space="preserve">問題 </w:t>
            </w:r>
            <w:r w:rsidRPr="008926B0">
              <w:rPr>
                <w:rStyle w:val="normaltextrun"/>
                <w:rFonts w:ascii="Microsoft JhengHei" w:eastAsia="Microsoft JhengHei" w:hAnsi="Microsoft JhengHei" w:cs="Arial"/>
                <w:sz w:val="20"/>
                <w:szCs w:val="20"/>
                <w:lang w:val="en-GB" w:eastAsia="zh-TW"/>
              </w:rPr>
              <w:t>b)</w:t>
            </w:r>
            <w:r w:rsidRPr="008926B0">
              <w:rPr>
                <w:rStyle w:val="normaltextrun"/>
                <w:rFonts w:ascii="Microsoft JhengHei" w:eastAsia="Microsoft JhengHei" w:hAnsi="Microsoft JhengHei" w:cs="Arial" w:hint="eastAsia"/>
                <w:sz w:val="20"/>
                <w:szCs w:val="20"/>
                <w:lang w:val="en-GB" w:eastAsia="zh-TW"/>
              </w:rPr>
              <w:t>。</w:t>
            </w:r>
            <w:r w:rsidRPr="00FC01F8">
              <w:rPr>
                <w:rStyle w:val="eop"/>
                <w:rFonts w:ascii="Arial" w:hAnsi="Arial" w:cs="Arial"/>
                <w:sz w:val="20"/>
                <w:szCs w:val="20"/>
                <w:lang w:val="en-GB" w:eastAsia="zh-TW"/>
              </w:rPr>
              <w:t> </w:t>
            </w:r>
          </w:p>
        </w:tc>
      </w:tr>
      <w:tr w:rsidR="008B1C1E" w:rsidRPr="00597FAA" w14:paraId="3655498E" w14:textId="77777777" w:rsidTr="007250AE">
        <w:trPr>
          <w:gridAfter w:val="1"/>
          <w:wAfter w:w="19" w:type="dxa"/>
          <w:trHeight w:val="1257"/>
        </w:trPr>
        <w:tc>
          <w:tcPr>
            <w:tcW w:w="2605" w:type="dxa"/>
            <w:vMerge/>
            <w:vAlign w:val="center"/>
          </w:tcPr>
          <w:p w14:paraId="79FED30F" w14:textId="77777777" w:rsidR="008B1C1E" w:rsidRPr="00597FAA" w:rsidRDefault="008B1C1E" w:rsidP="007250AE">
            <w:pPr>
              <w:widowControl w:val="0"/>
              <w:autoSpaceDE w:val="0"/>
              <w:autoSpaceDN w:val="0"/>
              <w:adjustRightInd w:val="0"/>
              <w:spacing w:line="204" w:lineRule="auto"/>
              <w:jc w:val="both"/>
              <w:rPr>
                <w:rFonts w:ascii="Arial" w:hAnsi="Arial" w:cs="Arial"/>
                <w:sz w:val="20"/>
                <w:szCs w:val="20"/>
                <w:lang w:val="en" w:eastAsia="zh-TW"/>
              </w:rPr>
            </w:pPr>
          </w:p>
        </w:tc>
        <w:tc>
          <w:tcPr>
            <w:tcW w:w="2880" w:type="dxa"/>
            <w:vMerge/>
          </w:tcPr>
          <w:p w14:paraId="3FF3E095" w14:textId="77777777" w:rsidR="008B1C1E" w:rsidRPr="00597FAA" w:rsidRDefault="008B1C1E" w:rsidP="007250AE">
            <w:pPr>
              <w:pStyle w:val="ListParagraph"/>
              <w:keepNext/>
              <w:widowControl w:val="0"/>
              <w:numPr>
                <w:ilvl w:val="0"/>
                <w:numId w:val="26"/>
              </w:numPr>
              <w:autoSpaceDE w:val="0"/>
              <w:autoSpaceDN w:val="0"/>
              <w:adjustRightInd w:val="0"/>
              <w:spacing w:line="204" w:lineRule="auto"/>
              <w:ind w:left="286"/>
              <w:rPr>
                <w:rFonts w:ascii="Arial" w:hAnsi="Arial" w:cs="Arial"/>
                <w:sz w:val="20"/>
                <w:lang w:val="en" w:eastAsia="zh-TW"/>
              </w:rPr>
            </w:pPr>
          </w:p>
        </w:tc>
        <w:tc>
          <w:tcPr>
            <w:tcW w:w="2721" w:type="dxa"/>
          </w:tcPr>
          <w:p w14:paraId="09FB90F8"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b) </w:t>
            </w:r>
            <w:r w:rsidRPr="00426308">
              <w:rPr>
                <w:rFonts w:ascii="Microsoft JhengHei" w:eastAsia="Microsoft JhengHei" w:hAnsi="Microsoft JhengHei" w:cs="Arial" w:hint="eastAsia"/>
                <w:sz w:val="20"/>
                <w:szCs w:val="20"/>
                <w:lang w:val="en" w:eastAsia="zh-TW"/>
              </w:rPr>
              <w:t xml:space="preserve">如果上述問題 </w:t>
            </w:r>
            <w:r w:rsidRPr="00426308">
              <w:rPr>
                <w:rFonts w:ascii="Microsoft JhengHei" w:eastAsia="Microsoft JhengHei" w:hAnsi="Microsoft JhengHei" w:cs="Arial"/>
                <w:sz w:val="20"/>
                <w:szCs w:val="20"/>
                <w:lang w:val="en" w:eastAsia="zh-TW"/>
              </w:rPr>
              <w:t xml:space="preserve">a) </w:t>
            </w:r>
            <w:r w:rsidRPr="00426308">
              <w:rPr>
                <w:rFonts w:ascii="Microsoft JhengHei" w:eastAsia="Microsoft JhengHei" w:hAnsi="Microsoft JhengHei" w:cs="Arial" w:hint="eastAsia"/>
                <w:sz w:val="20"/>
                <w:szCs w:val="20"/>
                <w:lang w:val="en" w:eastAsia="zh-TW"/>
              </w:rPr>
              <w:t>的答案為沒有，請描述貴</w:t>
            </w:r>
            <w:r>
              <w:rPr>
                <w:rFonts w:ascii="Microsoft JhengHei" w:eastAsia="Microsoft JhengHei" w:hAnsi="Microsoft JhengHei" w:cs="Arial" w:hint="eastAsia"/>
                <w:sz w:val="20"/>
                <w:szCs w:val="20"/>
                <w:lang w:val="en" w:eastAsia="zh-TW"/>
              </w:rPr>
              <w:t>機構</w:t>
            </w:r>
            <w:r w:rsidRPr="00426308">
              <w:rPr>
                <w:rFonts w:ascii="Microsoft JhengHei" w:eastAsia="Microsoft JhengHei" w:hAnsi="Microsoft JhengHei" w:cs="Arial" w:hint="eastAsia"/>
                <w:sz w:val="20"/>
                <w:szCs w:val="20"/>
                <w:lang w:val="en" w:eastAsia="zh-TW"/>
              </w:rPr>
              <w:t>如何或為什麼沒有遵守第 7.</w:t>
            </w:r>
            <w:r>
              <w:rPr>
                <w:rFonts w:ascii="Microsoft JhengHei" w:eastAsia="Microsoft JhengHei" w:hAnsi="Microsoft JhengHei" w:cs="Arial"/>
                <w:sz w:val="20"/>
                <w:szCs w:val="20"/>
                <w:lang w:val="en" w:eastAsia="zh-TW"/>
              </w:rPr>
              <w:t>5</w:t>
            </w:r>
            <w:r w:rsidRPr="00426308">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tcPr>
          <w:p w14:paraId="12F52F98"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778" w:type="dxa"/>
          </w:tcPr>
          <w:p w14:paraId="632FA838"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r>
      <w:tr w:rsidR="008B1C1E" w:rsidRPr="00597FAA" w14:paraId="26DD59E5" w14:textId="77777777" w:rsidTr="007250AE">
        <w:trPr>
          <w:gridAfter w:val="1"/>
          <w:wAfter w:w="19" w:type="dxa"/>
          <w:trHeight w:val="1518"/>
        </w:trPr>
        <w:tc>
          <w:tcPr>
            <w:tcW w:w="2605" w:type="dxa"/>
            <w:vMerge/>
            <w:vAlign w:val="center"/>
          </w:tcPr>
          <w:p w14:paraId="00F3A4EE"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880" w:type="dxa"/>
            <w:vMerge/>
          </w:tcPr>
          <w:p w14:paraId="1E0AF7DC" w14:textId="77777777" w:rsidR="008B1C1E" w:rsidRPr="00597FAA" w:rsidRDefault="008B1C1E" w:rsidP="007250AE">
            <w:pPr>
              <w:pStyle w:val="ListParagraph"/>
              <w:keepNext/>
              <w:widowControl w:val="0"/>
              <w:numPr>
                <w:ilvl w:val="0"/>
                <w:numId w:val="26"/>
              </w:numPr>
              <w:autoSpaceDE w:val="0"/>
              <w:autoSpaceDN w:val="0"/>
              <w:adjustRightInd w:val="0"/>
              <w:spacing w:line="204" w:lineRule="auto"/>
              <w:ind w:left="286"/>
              <w:rPr>
                <w:rFonts w:ascii="Arial" w:hAnsi="Arial" w:cs="Arial"/>
                <w:sz w:val="20"/>
                <w:lang w:val="en" w:eastAsia="zh-TW"/>
              </w:rPr>
            </w:pPr>
          </w:p>
        </w:tc>
        <w:tc>
          <w:tcPr>
            <w:tcW w:w="2721" w:type="dxa"/>
            <w:vAlign w:val="center"/>
          </w:tcPr>
          <w:p w14:paraId="25D36BA5"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c) </w:t>
            </w:r>
            <w:r w:rsidRPr="00B666E7">
              <w:rPr>
                <w:rFonts w:ascii="Microsoft JhengHei" w:eastAsia="Microsoft JhengHei" w:hAnsi="Microsoft JhengHei" w:cs="Arial" w:hint="eastAsia"/>
                <w:sz w:val="20"/>
                <w:szCs w:val="20"/>
                <w:lang w:val="en" w:eastAsia="zh-TW"/>
              </w:rPr>
              <w:t>對於持有證書場所</w:t>
            </w:r>
            <w:r>
              <w:rPr>
                <w:rFonts w:ascii="Microsoft JhengHei" w:eastAsia="Microsoft JhengHei" w:hAnsi="Microsoft JhengHei" w:cs="Arial" w:hint="eastAsia"/>
                <w:sz w:val="20"/>
                <w:szCs w:val="20"/>
                <w:lang w:val="en" w:eastAsia="zh-TW"/>
              </w:rPr>
              <w:t>／</w:t>
            </w:r>
            <w:r w:rsidRPr="00B666E7">
              <w:rPr>
                <w:rFonts w:ascii="Microsoft JhengHei" w:eastAsia="Microsoft JhengHei" w:hAnsi="Microsoft JhengHei" w:cs="Arial" w:hint="eastAsia"/>
                <w:sz w:val="20"/>
                <w:szCs w:val="20"/>
                <w:lang w:val="en" w:eastAsia="zh-TW"/>
              </w:rPr>
              <w:t>場</w:t>
            </w:r>
            <w:r>
              <w:rPr>
                <w:rFonts w:ascii="Microsoft JhengHei" w:eastAsia="Microsoft JhengHei" w:hAnsi="Microsoft JhengHei" w:cs="Arial" w:hint="eastAsia"/>
                <w:sz w:val="20"/>
                <w:szCs w:val="20"/>
                <w:lang w:val="en" w:eastAsia="zh-TW"/>
              </w:rPr>
              <w:t>地</w:t>
            </w:r>
            <w:r w:rsidRPr="00B666E7">
              <w:rPr>
                <w:rFonts w:ascii="Microsoft JhengHei" w:eastAsia="Microsoft JhengHei" w:hAnsi="Microsoft JhengHei" w:cs="Arial" w:hint="eastAsia"/>
                <w:sz w:val="20"/>
                <w:szCs w:val="20"/>
                <w:lang w:val="en" w:eastAsia="zh-TW"/>
              </w:rPr>
              <w:t>所僱用</w:t>
            </w:r>
            <w:r>
              <w:rPr>
                <w:rFonts w:ascii="Microsoft JhengHei" w:eastAsia="Microsoft JhengHei" w:hAnsi="Microsoft JhengHei" w:cs="Arial" w:hint="eastAsia"/>
                <w:sz w:val="20"/>
                <w:szCs w:val="20"/>
                <w:lang w:val="en" w:eastAsia="zh-TW"/>
              </w:rPr>
              <w:t>的人士，請</w:t>
            </w:r>
            <w:r w:rsidRPr="00A26654">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貴機構如何知道該</w:t>
            </w:r>
            <w:r w:rsidRPr="00B666E7">
              <w:rPr>
                <w:rFonts w:ascii="Microsoft JhengHei" w:eastAsia="Microsoft JhengHei" w:hAnsi="Microsoft JhengHei" w:cs="Arial" w:hint="eastAsia"/>
                <w:sz w:val="20"/>
                <w:szCs w:val="20"/>
                <w:lang w:val="en" w:eastAsia="zh-TW"/>
              </w:rPr>
              <w:t>僱用</w:t>
            </w:r>
            <w:r w:rsidRPr="00A26654">
              <w:rPr>
                <w:rFonts w:ascii="Microsoft JhengHei" w:eastAsia="Microsoft JhengHei" w:hAnsi="Microsoft JhengHei" w:cs="Arial" w:hint="eastAsia"/>
                <w:sz w:val="20"/>
                <w:szCs w:val="20"/>
                <w:lang w:val="en" w:eastAsia="zh-TW"/>
              </w:rPr>
              <w:t>遵守第 7.</w:t>
            </w:r>
            <w:r>
              <w:rPr>
                <w:rFonts w:ascii="Microsoft JhengHei" w:eastAsia="Microsoft JhengHei" w:hAnsi="Microsoft JhengHei" w:cs="Arial"/>
                <w:sz w:val="20"/>
                <w:szCs w:val="20"/>
                <w:lang w:val="en" w:eastAsia="zh-TW"/>
              </w:rPr>
              <w:t>5</w:t>
            </w:r>
            <w:r w:rsidRPr="00A26654">
              <w:rPr>
                <w:rFonts w:ascii="Microsoft JhengHei" w:eastAsia="Microsoft JhengHei" w:hAnsi="Microsoft JhengHei" w:cs="Arial" w:hint="eastAsia"/>
                <w:sz w:val="20"/>
                <w:szCs w:val="20"/>
                <w:lang w:val="en" w:eastAsia="zh-TW"/>
              </w:rPr>
              <w:t xml:space="preserve"> 條的規定</w:t>
            </w:r>
            <w:r>
              <w:rPr>
                <w:rFonts w:ascii="Microsoft JhengHei" w:eastAsia="Microsoft JhengHei" w:hAnsi="Microsoft JhengHei" w:cs="Arial" w:hint="eastAsia"/>
                <w:sz w:val="20"/>
                <w:szCs w:val="20"/>
                <w:lang w:val="en" w:eastAsia="zh-TW"/>
              </w:rPr>
              <w:t>。</w:t>
            </w:r>
          </w:p>
        </w:tc>
        <w:tc>
          <w:tcPr>
            <w:tcW w:w="2778" w:type="dxa"/>
            <w:vMerge w:val="restart"/>
          </w:tcPr>
          <w:p w14:paraId="3AD56B2D"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lang w:val="en-GB" w:eastAsia="ja-JP"/>
              </w:rPr>
            </w:pPr>
            <w:r w:rsidRPr="00AB1529">
              <w:rPr>
                <w:rFonts w:ascii="Microsoft JhengHei" w:eastAsia="Microsoft JhengHei" w:hAnsi="Microsoft JhengHei" w:cs="Arial" w:hint="eastAsia"/>
                <w:sz w:val="20"/>
                <w:lang w:val="en-GB" w:eastAsia="ja-JP"/>
              </w:rPr>
              <w:t>結社自由及集體談判權利</w:t>
            </w:r>
            <w:r w:rsidRPr="00AB1529">
              <w:rPr>
                <w:rFonts w:ascii="Microsoft JhengHei" w:eastAsia="Microsoft JhengHei" w:hAnsi="Microsoft JhengHei" w:cs="Arial" w:hint="eastAsia"/>
                <w:sz w:val="20"/>
                <w:lang w:val="en-GB" w:eastAsia="zh-TW"/>
              </w:rPr>
              <w:t>政策，</w:t>
            </w:r>
            <w:r>
              <w:rPr>
                <w:rFonts w:ascii="Microsoft JhengHei" w:eastAsia="Microsoft JhengHei" w:hAnsi="Microsoft JhengHei" w:cs="Arial" w:hint="eastAsia"/>
                <w:sz w:val="20"/>
                <w:lang w:val="en-GB" w:eastAsia="zh-TW"/>
              </w:rPr>
              <w:t>以及</w:t>
            </w:r>
            <w:r w:rsidRPr="00AB1529">
              <w:rPr>
                <w:rFonts w:ascii="Microsoft JhengHei" w:eastAsia="Microsoft JhengHei" w:hAnsi="Microsoft JhengHei" w:cs="Arial" w:hint="eastAsia"/>
                <w:sz w:val="20"/>
                <w:lang w:val="en-GB" w:eastAsia="zh-TW"/>
              </w:rPr>
              <w:t>員工政策社會化的證據</w:t>
            </w:r>
          </w:p>
          <w:p w14:paraId="287D7175"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sz w:val="20"/>
                <w:szCs w:val="18"/>
                <w:lang w:val="en-GB" w:eastAsia="ja-JP"/>
              </w:rPr>
              <w:t>公司的結社自由機制</w:t>
            </w:r>
          </w:p>
          <w:p w14:paraId="6F76580A"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bCs/>
                <w:sz w:val="20"/>
                <w:lang w:val="hr-HR" w:eastAsia="zh-TW"/>
              </w:rPr>
              <w:t>職工會／職工會</w:t>
            </w:r>
            <w:r w:rsidRPr="00AB1529">
              <w:rPr>
                <w:rFonts w:ascii="Microsoft JhengHei" w:eastAsia="Microsoft JhengHei" w:hAnsi="Microsoft JhengHei" w:cs="Arial" w:hint="eastAsia"/>
                <w:sz w:val="20"/>
                <w:szCs w:val="18"/>
                <w:lang w:val="en-GB" w:eastAsia="ja-JP"/>
              </w:rPr>
              <w:t>代表的姓名</w:t>
            </w:r>
            <w:r w:rsidRPr="00AB1529">
              <w:rPr>
                <w:rFonts w:ascii="Microsoft JhengHei" w:eastAsia="Microsoft JhengHei" w:hAnsi="Microsoft JhengHei" w:cs="Arial" w:hint="eastAsia"/>
                <w:sz w:val="20"/>
                <w:szCs w:val="18"/>
                <w:lang w:val="en-GB" w:eastAsia="zh-TW"/>
              </w:rPr>
              <w:t>及</w:t>
            </w:r>
            <w:r w:rsidRPr="00AB1529">
              <w:rPr>
                <w:rFonts w:ascii="Microsoft JhengHei" w:eastAsia="Microsoft JhengHei" w:hAnsi="Microsoft JhengHei" w:cs="Arial" w:hint="eastAsia"/>
                <w:sz w:val="20"/>
                <w:szCs w:val="18"/>
                <w:lang w:val="en-GB" w:eastAsia="ja-JP"/>
              </w:rPr>
              <w:t>結構</w:t>
            </w:r>
          </w:p>
          <w:p w14:paraId="2A1C5CDD"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bCs/>
                <w:sz w:val="20"/>
                <w:lang w:val="hr-HR" w:eastAsia="zh-TW"/>
              </w:rPr>
              <w:t>職工會</w:t>
            </w:r>
            <w:r w:rsidRPr="00AB1529">
              <w:rPr>
                <w:rFonts w:ascii="Microsoft JhengHei" w:eastAsia="Microsoft JhengHei" w:hAnsi="Microsoft JhengHei" w:cs="Arial" w:hint="eastAsia"/>
                <w:sz w:val="20"/>
                <w:szCs w:val="18"/>
                <w:lang w:val="en-GB" w:eastAsia="ja-JP"/>
              </w:rPr>
              <w:t>登記證書</w:t>
            </w:r>
          </w:p>
          <w:p w14:paraId="1D234D0C"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bCs/>
                <w:sz w:val="20"/>
                <w:lang w:val="hr-HR" w:eastAsia="zh-TW"/>
              </w:rPr>
              <w:t>職工會的</w:t>
            </w:r>
            <w:r w:rsidRPr="00AB1529">
              <w:rPr>
                <w:rFonts w:ascii="Microsoft JhengHei" w:eastAsia="Microsoft JhengHei" w:hAnsi="Microsoft JhengHei" w:cs="Arial" w:hint="eastAsia"/>
                <w:sz w:val="20"/>
                <w:szCs w:val="18"/>
                <w:lang w:val="en-GB" w:eastAsia="ja-JP"/>
              </w:rPr>
              <w:t>會議記錄</w:t>
            </w:r>
            <w:r w:rsidRPr="00AB1529">
              <w:rPr>
                <w:rFonts w:ascii="Microsoft JhengHei" w:eastAsia="Microsoft JhengHei" w:hAnsi="Microsoft JhengHei" w:cs="Arial" w:hint="eastAsia"/>
                <w:sz w:val="20"/>
                <w:szCs w:val="18"/>
                <w:lang w:val="en-GB" w:eastAsia="zh-TW"/>
              </w:rPr>
              <w:t>及</w:t>
            </w:r>
            <w:r w:rsidRPr="00AB1529">
              <w:rPr>
                <w:rFonts w:ascii="Microsoft JhengHei" w:eastAsia="Microsoft JhengHei" w:hAnsi="Microsoft JhengHei" w:cs="Arial" w:hint="eastAsia"/>
                <w:sz w:val="20"/>
                <w:szCs w:val="18"/>
                <w:lang w:val="en-GB" w:eastAsia="ja-JP"/>
              </w:rPr>
              <w:t>活動記錄</w:t>
            </w:r>
          </w:p>
          <w:p w14:paraId="6E4F9920" w14:textId="77777777" w:rsidR="008B1C1E"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sz w:val="20"/>
                <w:szCs w:val="18"/>
                <w:lang w:val="en-GB" w:eastAsia="ja-JP"/>
              </w:rPr>
              <w:t>與管理層談判的</w:t>
            </w:r>
            <w:r w:rsidRPr="00AB1529">
              <w:rPr>
                <w:rFonts w:ascii="Microsoft JhengHei" w:eastAsia="Microsoft JhengHei" w:hAnsi="Microsoft JhengHei" w:cs="Arial" w:hint="eastAsia"/>
                <w:bCs/>
                <w:sz w:val="20"/>
                <w:lang w:val="hr-HR" w:eastAsia="zh-TW"/>
              </w:rPr>
              <w:t>職工會</w:t>
            </w:r>
            <w:r w:rsidRPr="00AB1529">
              <w:rPr>
                <w:rFonts w:ascii="Microsoft JhengHei" w:eastAsia="Microsoft JhengHei" w:hAnsi="Microsoft JhengHei" w:cs="Arial" w:hint="eastAsia"/>
                <w:sz w:val="20"/>
                <w:szCs w:val="18"/>
                <w:lang w:val="en-GB" w:eastAsia="ja-JP"/>
              </w:rPr>
              <w:t>代表任命書</w:t>
            </w:r>
          </w:p>
          <w:p w14:paraId="7EB263AC"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hint="eastAsia"/>
                <w:bCs/>
                <w:sz w:val="20"/>
                <w:lang w:val="hr-HR" w:eastAsia="zh-TW"/>
              </w:rPr>
              <w:t>顯示職工會</w:t>
            </w:r>
            <w:r w:rsidRPr="00AB1529">
              <w:rPr>
                <w:rFonts w:ascii="Microsoft JhengHei" w:eastAsia="Microsoft JhengHei" w:hAnsi="Microsoft JhengHei" w:cs="Arial" w:hint="eastAsia"/>
                <w:sz w:val="20"/>
                <w:szCs w:val="18"/>
                <w:lang w:val="en-GB" w:eastAsia="ja-JP"/>
              </w:rPr>
              <w:t>代表</w:t>
            </w:r>
            <w:r w:rsidRPr="00AB1529">
              <w:rPr>
                <w:rFonts w:ascii="Microsoft JhengHei" w:eastAsia="Microsoft JhengHei" w:hAnsi="Microsoft JhengHei" w:cs="Arial" w:hint="eastAsia"/>
                <w:sz w:val="20"/>
                <w:szCs w:val="18"/>
                <w:lang w:val="en-GB" w:eastAsia="zh-TW"/>
              </w:rPr>
              <w:t>／</w:t>
            </w:r>
            <w:r w:rsidRPr="00AB1529">
              <w:rPr>
                <w:rFonts w:ascii="Microsoft JhengHei" w:eastAsia="Microsoft JhengHei" w:hAnsi="Microsoft JhengHei" w:cs="Arial" w:hint="eastAsia"/>
                <w:bCs/>
                <w:sz w:val="20"/>
                <w:lang w:val="hr-HR" w:eastAsia="zh-TW"/>
              </w:rPr>
              <w:t>職工會</w:t>
            </w:r>
            <w:r w:rsidRPr="00AB1529">
              <w:rPr>
                <w:rFonts w:ascii="Microsoft JhengHei" w:eastAsia="Microsoft JhengHei" w:hAnsi="Microsoft JhengHei" w:cs="Arial" w:hint="eastAsia"/>
                <w:sz w:val="20"/>
                <w:szCs w:val="18"/>
                <w:lang w:val="en-GB" w:eastAsia="ja-JP"/>
              </w:rPr>
              <w:t>場所</w:t>
            </w:r>
            <w:r w:rsidRPr="00AB1529">
              <w:rPr>
                <w:rFonts w:ascii="Microsoft JhengHei" w:eastAsia="Microsoft JhengHei" w:hAnsi="Microsoft JhengHei" w:cs="Arial" w:hint="eastAsia"/>
                <w:sz w:val="20"/>
                <w:szCs w:val="18"/>
                <w:lang w:val="en-GB" w:eastAsia="zh-TW"/>
              </w:rPr>
              <w:t>及</w:t>
            </w:r>
            <w:r w:rsidRPr="00AB1529">
              <w:rPr>
                <w:rFonts w:ascii="Microsoft JhengHei" w:eastAsia="Microsoft JhengHei" w:hAnsi="Microsoft JhengHei" w:cs="Arial" w:hint="eastAsia"/>
                <w:bCs/>
                <w:sz w:val="20"/>
                <w:lang w:val="hr-HR" w:eastAsia="zh-TW"/>
              </w:rPr>
              <w:t>時間的影像證據</w:t>
            </w:r>
          </w:p>
          <w:p w14:paraId="1CA6B1DA" w14:textId="77777777" w:rsidR="008B1C1E" w:rsidRPr="00AB1529" w:rsidRDefault="008B1C1E" w:rsidP="007250AE">
            <w:pPr>
              <w:pStyle w:val="ListParagraph"/>
              <w:numPr>
                <w:ilvl w:val="0"/>
                <w:numId w:val="33"/>
              </w:numPr>
              <w:spacing w:line="204" w:lineRule="auto"/>
              <w:ind w:left="202" w:hanging="245"/>
              <w:jc w:val="left"/>
              <w:rPr>
                <w:rFonts w:ascii="Microsoft JhengHei" w:eastAsia="Microsoft JhengHei" w:hAnsi="Microsoft JhengHei" w:cs="Arial"/>
                <w:sz w:val="20"/>
                <w:szCs w:val="18"/>
                <w:lang w:val="en-GB" w:eastAsia="ja-JP"/>
              </w:rPr>
            </w:pPr>
            <w:r w:rsidRPr="00AB1529">
              <w:rPr>
                <w:rFonts w:ascii="Microsoft JhengHei" w:eastAsia="Microsoft JhengHei" w:hAnsi="Microsoft JhengHei" w:cs="Arial"/>
                <w:sz w:val="20"/>
                <w:szCs w:val="18"/>
                <w:lang w:val="en-GB" w:eastAsia="ja-JP"/>
              </w:rPr>
              <w:t>和解備忘錄</w:t>
            </w:r>
          </w:p>
          <w:p w14:paraId="4201AF1E" w14:textId="77777777" w:rsidR="008B1C1E" w:rsidRPr="00597FAA" w:rsidRDefault="008B1C1E" w:rsidP="007250AE">
            <w:pPr>
              <w:pStyle w:val="ListParagraph"/>
              <w:numPr>
                <w:ilvl w:val="0"/>
                <w:numId w:val="33"/>
              </w:numPr>
              <w:spacing w:line="204" w:lineRule="auto"/>
              <w:ind w:left="202" w:hanging="245"/>
              <w:jc w:val="left"/>
              <w:rPr>
                <w:rFonts w:ascii="Arial" w:eastAsia="Yu Gothic" w:hAnsi="Arial" w:cs="Arial"/>
                <w:sz w:val="20"/>
                <w:szCs w:val="18"/>
                <w:lang w:val="en-GB" w:eastAsia="ja-JP"/>
              </w:rPr>
            </w:pPr>
            <w:r w:rsidRPr="00AB1529">
              <w:rPr>
                <w:rFonts w:ascii="Microsoft JhengHei" w:eastAsia="Microsoft JhengHei" w:hAnsi="Microsoft JhengHei" w:cs="Arial" w:hint="eastAsia"/>
                <w:sz w:val="20"/>
                <w:szCs w:val="18"/>
                <w:lang w:val="en-GB" w:eastAsia="ja-JP"/>
              </w:rPr>
              <w:t>管理層響應執行和解決定或建議的記錄</w:t>
            </w:r>
            <w:r w:rsidRPr="00AB1529">
              <w:rPr>
                <w:rFonts w:ascii="Microsoft JhengHei" w:eastAsia="Microsoft JhengHei" w:hAnsi="Microsoft JhengHei" w:cs="Arial" w:hint="eastAsia"/>
                <w:sz w:val="20"/>
                <w:szCs w:val="18"/>
                <w:lang w:val="en-GB" w:eastAsia="zh-TW"/>
              </w:rPr>
              <w:t>／</w:t>
            </w:r>
            <w:r w:rsidRPr="00AB1529">
              <w:rPr>
                <w:rFonts w:ascii="Microsoft JhengHei" w:eastAsia="Microsoft JhengHei" w:hAnsi="Microsoft JhengHei" w:cs="Arial" w:hint="eastAsia"/>
                <w:sz w:val="20"/>
                <w:szCs w:val="18"/>
                <w:lang w:val="en-GB" w:eastAsia="ja-JP"/>
              </w:rPr>
              <w:t>證據</w:t>
            </w:r>
          </w:p>
        </w:tc>
        <w:tc>
          <w:tcPr>
            <w:tcW w:w="2778" w:type="dxa"/>
          </w:tcPr>
          <w:p w14:paraId="55A7F135"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r>
      <w:tr w:rsidR="008B1C1E" w:rsidRPr="00597FAA" w14:paraId="45C00587" w14:textId="77777777" w:rsidTr="007250AE">
        <w:trPr>
          <w:gridAfter w:val="1"/>
          <w:wAfter w:w="19" w:type="dxa"/>
          <w:trHeight w:val="6191"/>
        </w:trPr>
        <w:tc>
          <w:tcPr>
            <w:tcW w:w="2605" w:type="dxa"/>
            <w:vMerge/>
          </w:tcPr>
          <w:p w14:paraId="14CE5F4A"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880" w:type="dxa"/>
            <w:vMerge/>
          </w:tcPr>
          <w:p w14:paraId="4C2A5D18" w14:textId="77777777" w:rsidR="008B1C1E" w:rsidRPr="00597FAA" w:rsidRDefault="008B1C1E" w:rsidP="007250AE">
            <w:pPr>
              <w:pStyle w:val="ListParagraph"/>
              <w:keepNext/>
              <w:widowControl w:val="0"/>
              <w:numPr>
                <w:ilvl w:val="0"/>
                <w:numId w:val="26"/>
              </w:numPr>
              <w:autoSpaceDE w:val="0"/>
              <w:autoSpaceDN w:val="0"/>
              <w:adjustRightInd w:val="0"/>
              <w:spacing w:line="204" w:lineRule="auto"/>
              <w:ind w:left="286"/>
              <w:rPr>
                <w:rFonts w:ascii="Arial" w:hAnsi="Arial" w:cs="Arial"/>
                <w:sz w:val="20"/>
                <w:lang w:val="en" w:eastAsia="zh-TW"/>
              </w:rPr>
            </w:pPr>
          </w:p>
        </w:tc>
        <w:tc>
          <w:tcPr>
            <w:tcW w:w="2721" w:type="dxa"/>
          </w:tcPr>
          <w:p w14:paraId="104238F0" w14:textId="77777777" w:rsidR="008B1C1E" w:rsidRDefault="008B1C1E" w:rsidP="007250AE">
            <w:pPr>
              <w:widowControl w:val="0"/>
              <w:autoSpaceDE w:val="0"/>
              <w:autoSpaceDN w:val="0"/>
              <w:adjustRightInd w:val="0"/>
              <w:spacing w:line="204" w:lineRule="auto"/>
              <w:jc w:val="both"/>
              <w:rPr>
                <w:rFonts w:ascii="Arial" w:hAnsi="Arial" w:cs="Arial"/>
                <w:sz w:val="20"/>
                <w:szCs w:val="20"/>
                <w:lang w:val="en" w:eastAsia="zh-TW"/>
              </w:rPr>
            </w:pPr>
          </w:p>
          <w:p w14:paraId="578F1325"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d) </w:t>
            </w:r>
            <w:r w:rsidRPr="00A26654">
              <w:rPr>
                <w:rFonts w:ascii="Microsoft JhengHei" w:eastAsia="Microsoft JhengHei" w:hAnsi="Microsoft JhengHei" w:hint="eastAsia"/>
                <w:sz w:val="20"/>
                <w:szCs w:val="20"/>
                <w:lang w:val="hr-HR" w:eastAsia="zh-TW"/>
              </w:rPr>
              <w:t>找出</w:t>
            </w:r>
            <w:r w:rsidRPr="00A26654">
              <w:rPr>
                <w:rFonts w:ascii="Microsoft JhengHei" w:eastAsia="Microsoft JhengHei" w:hAnsi="Microsoft JhengHei" w:cs="Arial" w:hint="eastAsia"/>
                <w:sz w:val="20"/>
                <w:szCs w:val="20"/>
                <w:lang w:val="en" w:eastAsia="zh-TW"/>
              </w:rPr>
              <w:t>用</w:t>
            </w:r>
            <w:r>
              <w:rPr>
                <w:rFonts w:ascii="Microsoft JhengHei" w:eastAsia="Microsoft JhengHei" w:hAnsi="Microsoft JhengHei" w:cs="Arial" w:hint="eastAsia"/>
                <w:sz w:val="20"/>
                <w:szCs w:val="20"/>
                <w:lang w:val="en" w:eastAsia="zh-TW"/>
              </w:rPr>
              <w:t>作</w:t>
            </w:r>
            <w:r w:rsidRPr="00A26654">
              <w:rPr>
                <w:rFonts w:ascii="Microsoft JhengHei" w:eastAsia="Microsoft JhengHei" w:hAnsi="Microsoft JhengHei" w:cs="Arial" w:hint="eastAsia"/>
                <w:sz w:val="20"/>
                <w:szCs w:val="20"/>
                <w:lang w:val="en" w:eastAsia="zh-TW"/>
              </w:rPr>
              <w:t>證明</w:t>
            </w:r>
            <w:r w:rsidRPr="00426308">
              <w:rPr>
                <w:rFonts w:ascii="Microsoft JhengHei" w:eastAsia="Microsoft JhengHei" w:hAnsi="Microsoft JhengHei" w:cs="Arial" w:hint="eastAsia"/>
                <w:sz w:val="20"/>
                <w:szCs w:val="20"/>
                <w:lang w:val="en" w:eastAsia="zh-TW"/>
              </w:rPr>
              <w:t>貴</w:t>
            </w:r>
            <w:r>
              <w:rPr>
                <w:rFonts w:ascii="Microsoft JhengHei" w:eastAsia="Microsoft JhengHei" w:hAnsi="Microsoft JhengHei" w:cs="Arial" w:hint="eastAsia"/>
                <w:sz w:val="20"/>
                <w:szCs w:val="20"/>
                <w:lang w:val="en" w:eastAsia="zh-TW"/>
              </w:rPr>
              <w:t>機構</w:t>
            </w:r>
            <w:r w:rsidRPr="00A26654">
              <w:rPr>
                <w:rFonts w:ascii="Microsoft JhengHei" w:eastAsia="Microsoft JhengHei" w:hAnsi="Microsoft JhengHei" w:cs="Arial" w:hint="eastAsia"/>
                <w:sz w:val="20"/>
                <w:szCs w:val="20"/>
                <w:lang w:val="en" w:eastAsia="zh-TW"/>
              </w:rPr>
              <w:t>符合第</w:t>
            </w:r>
            <w:r w:rsidRPr="00A26654">
              <w:rPr>
                <w:rFonts w:ascii="Microsoft JhengHei" w:eastAsia="Microsoft JhengHei" w:hAnsi="Microsoft JhengHei" w:cs="Arial" w:hint="eastAsia"/>
                <w:sz w:val="20"/>
                <w:szCs w:val="20"/>
                <w:lang w:val="hr-HR" w:eastAsia="zh-TW"/>
              </w:rPr>
              <w:t xml:space="preserve"> 7.</w:t>
            </w:r>
            <w:r>
              <w:rPr>
                <w:rFonts w:ascii="Microsoft JhengHei" w:eastAsia="Microsoft JhengHei" w:hAnsi="Microsoft JhengHei" w:cs="Arial"/>
                <w:sz w:val="20"/>
                <w:szCs w:val="20"/>
                <w:lang w:val="hr-HR" w:eastAsia="zh-TW"/>
              </w:rPr>
              <w:t>5</w:t>
            </w:r>
            <w:r w:rsidRPr="00A26654">
              <w:rPr>
                <w:rFonts w:ascii="Microsoft JhengHei" w:eastAsia="Microsoft JhengHei" w:hAnsi="Microsoft JhengHei" w:cs="Arial" w:hint="eastAsia"/>
                <w:sz w:val="20"/>
                <w:szCs w:val="20"/>
                <w:lang w:val="hr-HR" w:eastAsia="zh-TW"/>
              </w:rPr>
              <w:t xml:space="preserve"> </w:t>
            </w:r>
            <w:r w:rsidRPr="00A26654">
              <w:rPr>
                <w:rFonts w:ascii="Microsoft JhengHei" w:eastAsia="Microsoft JhengHei" w:hAnsi="Microsoft JhengHei" w:cs="Arial" w:hint="eastAsia"/>
                <w:sz w:val="20"/>
                <w:szCs w:val="20"/>
                <w:lang w:val="en" w:eastAsia="zh-TW"/>
              </w:rPr>
              <w:t>條規定的任何文件或其他記錄</w:t>
            </w:r>
            <w:r w:rsidRPr="00A26654">
              <w:rPr>
                <w:rFonts w:ascii="Microsoft JhengHei" w:eastAsia="Microsoft JhengHei" w:hAnsi="Microsoft JhengHei" w:cs="Arial" w:hint="eastAsia"/>
                <w:sz w:val="20"/>
                <w:szCs w:val="20"/>
                <w:lang w:val="hr-HR" w:eastAsia="zh-TW"/>
              </w:rPr>
              <w:t>（及其位置）。</w:t>
            </w:r>
          </w:p>
        </w:tc>
        <w:tc>
          <w:tcPr>
            <w:tcW w:w="2778" w:type="dxa"/>
            <w:vMerge/>
          </w:tcPr>
          <w:p w14:paraId="26DE68FB"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778" w:type="dxa"/>
          </w:tcPr>
          <w:p w14:paraId="3D6E264C"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r>
      <w:tr w:rsidR="008B1C1E" w:rsidRPr="00597FAA" w14:paraId="26D1EAAE" w14:textId="77777777" w:rsidTr="007250AE">
        <w:trPr>
          <w:gridAfter w:val="1"/>
          <w:wAfter w:w="19" w:type="dxa"/>
          <w:trHeight w:val="1655"/>
        </w:trPr>
        <w:tc>
          <w:tcPr>
            <w:tcW w:w="2605" w:type="dxa"/>
            <w:vMerge/>
            <w:vAlign w:val="center"/>
          </w:tcPr>
          <w:p w14:paraId="72A0F6AA"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880" w:type="dxa"/>
            <w:vMerge/>
            <w:vAlign w:val="center"/>
          </w:tcPr>
          <w:p w14:paraId="2423C3CE" w14:textId="77777777" w:rsidR="008B1C1E" w:rsidRPr="00597FAA" w:rsidRDefault="008B1C1E" w:rsidP="007250AE">
            <w:pPr>
              <w:pStyle w:val="ListParagraph"/>
              <w:keepNext/>
              <w:widowControl w:val="0"/>
              <w:numPr>
                <w:ilvl w:val="0"/>
                <w:numId w:val="26"/>
              </w:numPr>
              <w:autoSpaceDE w:val="0"/>
              <w:autoSpaceDN w:val="0"/>
              <w:adjustRightInd w:val="0"/>
              <w:spacing w:line="204" w:lineRule="auto"/>
              <w:ind w:left="286"/>
              <w:rPr>
                <w:rFonts w:ascii="Arial" w:hAnsi="Arial" w:cs="Arial"/>
                <w:sz w:val="20"/>
                <w:lang w:val="en" w:eastAsia="zh-TW"/>
              </w:rPr>
            </w:pPr>
          </w:p>
        </w:tc>
        <w:tc>
          <w:tcPr>
            <w:tcW w:w="2721" w:type="dxa"/>
            <w:vAlign w:val="center"/>
          </w:tcPr>
          <w:p w14:paraId="0B1B8CFB"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e) </w:t>
            </w:r>
            <w:r w:rsidRPr="00240337">
              <w:rPr>
                <w:rFonts w:ascii="Microsoft JhengHei" w:eastAsia="Microsoft JhengHei" w:hAnsi="Microsoft JhengHei" w:cs="Arial" w:hint="eastAsia"/>
                <w:sz w:val="20"/>
                <w:szCs w:val="20"/>
                <w:lang w:val="en" w:eastAsia="zh-TW"/>
              </w:rPr>
              <w:t>找出任何閣下認為可能會</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sz w:val="20"/>
                <w:szCs w:val="20"/>
                <w:lang w:val="en" w:eastAsia="zh-TW"/>
              </w:rPr>
              <w:t>5</w:t>
            </w:r>
            <w:r w:rsidRPr="00240337">
              <w:rPr>
                <w:rFonts w:ascii="Microsoft JhengHei" w:eastAsia="Microsoft JhengHei" w:hAnsi="Microsoft JhengHei" w:cs="Arial" w:hint="eastAsia"/>
                <w:sz w:val="20"/>
                <w:szCs w:val="20"/>
                <w:lang w:val="en" w:eastAsia="zh-TW"/>
              </w:rPr>
              <w:t xml:space="preserve"> 條規定</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w:t>
            </w:r>
            <w:r w:rsidRPr="006C3FF7">
              <w:rPr>
                <w:rFonts w:ascii="Microsoft JhengHei" w:eastAsia="Microsoft JhengHei" w:hAnsi="Microsoft JhengHei" w:cs="Arial" w:hint="eastAsia"/>
                <w:sz w:val="20"/>
                <w:szCs w:val="20"/>
                <w:lang w:val="en" w:eastAsia="zh-TW"/>
              </w:rPr>
              <w:t>並</w:t>
            </w:r>
            <w:r w:rsidRPr="00240337">
              <w:rPr>
                <w:rFonts w:ascii="Microsoft JhengHei" w:eastAsia="Microsoft JhengHei" w:hAnsi="Microsoft JhengHei" w:cs="Arial" w:hint="eastAsia"/>
                <w:sz w:val="20"/>
                <w:szCs w:val="20"/>
                <w:lang w:val="en" w:eastAsia="zh-TW"/>
              </w:rPr>
              <w:t>描述</w:t>
            </w:r>
            <w:r>
              <w:rPr>
                <w:rFonts w:ascii="Microsoft JhengHei" w:eastAsia="Microsoft JhengHei" w:hAnsi="Microsoft JhengHei" w:cs="Arial" w:hint="eastAsia"/>
                <w:sz w:val="20"/>
                <w:szCs w:val="20"/>
                <w:lang w:val="en" w:eastAsia="zh-TW"/>
              </w:rPr>
              <w:t>這些</w:t>
            </w:r>
            <w:r w:rsidRPr="00240337">
              <w:rPr>
                <w:rFonts w:ascii="Microsoft JhengHei" w:eastAsia="Microsoft JhengHei" w:hAnsi="Microsoft JhengHei" w:cs="Arial" w:hint="eastAsia"/>
                <w:sz w:val="20"/>
                <w:szCs w:val="20"/>
                <w:lang w:val="en" w:eastAsia="zh-TW"/>
              </w:rPr>
              <w:t>法律義務</w:t>
            </w:r>
            <w:r>
              <w:rPr>
                <w:rFonts w:ascii="Microsoft JhengHei" w:eastAsia="Microsoft JhengHei" w:hAnsi="Microsoft JhengHei" w:cs="Arial" w:hint="eastAsia"/>
                <w:sz w:val="20"/>
                <w:szCs w:val="20"/>
                <w:lang w:val="en" w:eastAsia="zh-TW"/>
              </w:rPr>
              <w:t>會</w:t>
            </w:r>
            <w:r w:rsidRPr="00240337">
              <w:rPr>
                <w:rFonts w:ascii="Microsoft JhengHei" w:eastAsia="Microsoft JhengHei" w:hAnsi="Microsoft JhengHei" w:cs="Arial" w:hint="eastAsia"/>
                <w:sz w:val="20"/>
                <w:szCs w:val="20"/>
                <w:lang w:val="en" w:eastAsia="zh-TW"/>
              </w:rPr>
              <w:t>如何</w:t>
            </w:r>
            <w:r w:rsidRPr="006C3FF7">
              <w:rPr>
                <w:rFonts w:ascii="Microsoft JhengHei" w:eastAsia="Microsoft JhengHei" w:hAnsi="Microsoft JhengHei" w:cs="Arial" w:hint="eastAsia"/>
                <w:sz w:val="20"/>
                <w:szCs w:val="20"/>
                <w:lang w:val="en" w:eastAsia="zh-TW"/>
              </w:rPr>
              <w:t>妨礙</w:t>
            </w:r>
            <w:r w:rsidRPr="00240337">
              <w:rPr>
                <w:rFonts w:ascii="Microsoft JhengHei" w:eastAsia="Microsoft JhengHei" w:hAnsi="Microsoft JhengHei" w:cs="Arial" w:hint="eastAsia"/>
                <w:sz w:val="20"/>
                <w:szCs w:val="20"/>
                <w:lang w:val="en" w:eastAsia="zh-TW"/>
              </w:rPr>
              <w:t>貴機構遵守第 7</w:t>
            </w:r>
            <w:r>
              <w:rPr>
                <w:rFonts w:ascii="Microsoft JhengHei" w:eastAsia="Microsoft JhengHei" w:hAnsi="Microsoft JhengHei" w:cs="Arial" w:hint="eastAsia"/>
                <w:sz w:val="20"/>
                <w:szCs w:val="20"/>
                <w:lang w:val="en" w:eastAsia="zh-TW"/>
              </w:rPr>
              <w:t>.</w:t>
            </w:r>
            <w:r>
              <w:rPr>
                <w:rFonts w:ascii="Microsoft JhengHei" w:eastAsia="Microsoft JhengHei" w:hAnsi="Microsoft JhengHei" w:cs="Arial"/>
                <w:sz w:val="20"/>
                <w:szCs w:val="20"/>
                <w:lang w:val="en" w:eastAsia="zh-TW"/>
              </w:rPr>
              <w:t>5</w:t>
            </w:r>
            <w:r w:rsidRPr="00240337">
              <w:rPr>
                <w:rFonts w:ascii="Microsoft JhengHei" w:eastAsia="Microsoft JhengHei" w:hAnsi="Microsoft JhengHei" w:cs="Arial" w:hint="eastAsia"/>
                <w:sz w:val="20"/>
                <w:szCs w:val="20"/>
                <w:lang w:val="en" w:eastAsia="zh-TW"/>
              </w:rPr>
              <w:t xml:space="preserve"> 條</w:t>
            </w:r>
            <w:r>
              <w:rPr>
                <w:rFonts w:ascii="Microsoft JhengHei" w:eastAsia="Microsoft JhengHei" w:hAnsi="Microsoft JhengHei" w:cs="Arial" w:hint="eastAsia"/>
                <w:sz w:val="20"/>
                <w:szCs w:val="20"/>
                <w:lang w:val="en" w:eastAsia="zh-TW"/>
              </w:rPr>
              <w:t>的</w:t>
            </w:r>
            <w:r w:rsidRPr="00240337">
              <w:rPr>
                <w:rFonts w:ascii="Microsoft JhengHei" w:eastAsia="Microsoft JhengHei" w:hAnsi="Microsoft JhengHei" w:cs="Arial" w:hint="eastAsia"/>
                <w:sz w:val="20"/>
                <w:szCs w:val="20"/>
                <w:lang w:val="en" w:eastAsia="zh-TW"/>
              </w:rPr>
              <w:t>規定</w:t>
            </w:r>
          </w:p>
        </w:tc>
        <w:tc>
          <w:tcPr>
            <w:tcW w:w="2778" w:type="dxa"/>
          </w:tcPr>
          <w:p w14:paraId="3AFC362D"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778" w:type="dxa"/>
          </w:tcPr>
          <w:p w14:paraId="78B730A4"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r>
      <w:tr w:rsidR="008B1C1E" w14:paraId="60287308" w14:textId="77777777" w:rsidTr="007250AE">
        <w:trPr>
          <w:gridAfter w:val="1"/>
          <w:wAfter w:w="19" w:type="dxa"/>
          <w:trHeight w:val="1181"/>
        </w:trPr>
        <w:tc>
          <w:tcPr>
            <w:tcW w:w="2605" w:type="dxa"/>
            <w:vMerge/>
            <w:vAlign w:val="center"/>
          </w:tcPr>
          <w:p w14:paraId="5E24ECA7" w14:textId="77777777" w:rsidR="008B1C1E" w:rsidRPr="00597FAA"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880" w:type="dxa"/>
            <w:vMerge/>
            <w:vAlign w:val="center"/>
          </w:tcPr>
          <w:p w14:paraId="49979B88" w14:textId="77777777" w:rsidR="008B1C1E" w:rsidRPr="00B64314" w:rsidRDefault="008B1C1E" w:rsidP="007250AE">
            <w:pPr>
              <w:pStyle w:val="ListParagraph"/>
              <w:keepNext/>
              <w:widowControl w:val="0"/>
              <w:numPr>
                <w:ilvl w:val="0"/>
                <w:numId w:val="26"/>
              </w:numPr>
              <w:autoSpaceDE w:val="0"/>
              <w:autoSpaceDN w:val="0"/>
              <w:adjustRightInd w:val="0"/>
              <w:spacing w:line="204" w:lineRule="auto"/>
              <w:ind w:left="286"/>
              <w:rPr>
                <w:rFonts w:ascii="Arial" w:hAnsi="Arial" w:cs="Arial"/>
                <w:sz w:val="20"/>
                <w:lang w:val="en" w:eastAsia="zh-TW"/>
              </w:rPr>
            </w:pPr>
          </w:p>
        </w:tc>
        <w:tc>
          <w:tcPr>
            <w:tcW w:w="2721" w:type="dxa"/>
            <w:vAlign w:val="center"/>
          </w:tcPr>
          <w:p w14:paraId="58369A94" w14:textId="77777777" w:rsidR="008B1C1E"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r w:rsidRPr="00597FAA">
              <w:rPr>
                <w:rFonts w:ascii="Arial" w:hAnsi="Arial" w:cs="Arial"/>
                <w:sz w:val="20"/>
                <w:szCs w:val="20"/>
                <w:lang w:val="en" w:eastAsia="zh-TW"/>
              </w:rPr>
              <w:t xml:space="preserve">f) </w:t>
            </w:r>
            <w:r w:rsidRPr="006C3FF7">
              <w:rPr>
                <w:rFonts w:ascii="Microsoft JhengHei" w:eastAsia="Microsoft JhengHei" w:hAnsi="Microsoft JhengHei" w:cs="Arial" w:hint="eastAsia"/>
                <w:sz w:val="20"/>
                <w:szCs w:val="20"/>
                <w:lang w:val="en" w:eastAsia="zh-TW"/>
              </w:rPr>
              <w:t>附上由貴機構製定並包含第 7.</w:t>
            </w:r>
            <w:r>
              <w:rPr>
                <w:rFonts w:ascii="Microsoft JhengHei" w:eastAsia="Microsoft JhengHei" w:hAnsi="Microsoft JhengHei" w:cs="Arial"/>
                <w:sz w:val="20"/>
                <w:szCs w:val="20"/>
                <w:lang w:val="en" w:eastAsia="zh-TW"/>
              </w:rPr>
              <w:t>5</w:t>
            </w:r>
            <w:r w:rsidRPr="006C3FF7">
              <w:rPr>
                <w:rFonts w:ascii="Microsoft JhengHei" w:eastAsia="Microsoft JhengHei" w:hAnsi="Microsoft JhengHei" w:cs="Arial" w:hint="eastAsia"/>
                <w:sz w:val="20"/>
                <w:szCs w:val="20"/>
                <w:lang w:val="en" w:eastAsia="zh-TW"/>
              </w:rPr>
              <w:t xml:space="preserve"> 條的政策聲明或聲明</w:t>
            </w:r>
          </w:p>
        </w:tc>
        <w:tc>
          <w:tcPr>
            <w:tcW w:w="2778" w:type="dxa"/>
          </w:tcPr>
          <w:p w14:paraId="41D5085E" w14:textId="77777777" w:rsidR="008B1C1E"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c>
          <w:tcPr>
            <w:tcW w:w="2778" w:type="dxa"/>
          </w:tcPr>
          <w:p w14:paraId="24AEC781" w14:textId="77777777" w:rsidR="008B1C1E" w:rsidRDefault="008B1C1E" w:rsidP="007250AE">
            <w:pPr>
              <w:widowControl w:val="0"/>
              <w:autoSpaceDE w:val="0"/>
              <w:autoSpaceDN w:val="0"/>
              <w:adjustRightInd w:val="0"/>
              <w:spacing w:line="204" w:lineRule="auto"/>
              <w:jc w:val="both"/>
              <w:rPr>
                <w:rFonts w:ascii="Arial" w:hAnsi="Arial" w:cs="Arial"/>
                <w:b/>
                <w:bCs/>
                <w:sz w:val="20"/>
                <w:szCs w:val="20"/>
                <w:lang w:val="en" w:eastAsia="zh-TW"/>
              </w:rPr>
            </w:pPr>
          </w:p>
        </w:tc>
      </w:tr>
    </w:tbl>
    <w:p w14:paraId="0AD1EB93" w14:textId="77777777" w:rsidR="008B1C1E" w:rsidRDefault="008B1C1E" w:rsidP="008B1C1E">
      <w:pPr>
        <w:widowControl w:val="0"/>
        <w:autoSpaceDE w:val="0"/>
        <w:autoSpaceDN w:val="0"/>
        <w:adjustRightInd w:val="0"/>
        <w:spacing w:after="0" w:line="240" w:lineRule="auto"/>
        <w:jc w:val="both"/>
        <w:rPr>
          <w:rFonts w:ascii="Arial" w:hAnsi="Arial" w:cs="Arial"/>
          <w:b/>
          <w:bCs/>
          <w:color w:val="FF0000"/>
          <w:sz w:val="26"/>
          <w:szCs w:val="26"/>
          <w:lang w:val="en" w:eastAsia="zh-TW"/>
        </w:rPr>
        <w:sectPr w:rsidR="008B1C1E" w:rsidSect="00240B11">
          <w:pgSz w:w="15840" w:h="12240" w:orient="landscape"/>
          <w:pgMar w:top="1440" w:right="1296" w:bottom="1440" w:left="1296" w:header="720" w:footer="720" w:gutter="0"/>
          <w:cols w:space="720"/>
          <w:noEndnote/>
        </w:sectPr>
      </w:pPr>
    </w:p>
    <w:p w14:paraId="32472EEF" w14:textId="77777777" w:rsidR="008B1C1E" w:rsidRDefault="008B1C1E" w:rsidP="008B1C1E">
      <w:pPr>
        <w:widowControl w:val="0"/>
        <w:autoSpaceDE w:val="0"/>
        <w:autoSpaceDN w:val="0"/>
        <w:adjustRightInd w:val="0"/>
        <w:spacing w:after="0" w:line="240" w:lineRule="auto"/>
        <w:jc w:val="both"/>
        <w:rPr>
          <w:rFonts w:ascii="Microsoft JhengHei" w:eastAsia="Microsoft JhengHei" w:hAnsi="Microsoft JhengHei" w:cs="Arial"/>
          <w:b/>
          <w:bCs/>
          <w:color w:val="385623" w:themeColor="accent6" w:themeShade="80"/>
          <w:sz w:val="32"/>
          <w:szCs w:val="32"/>
          <w:lang w:val="en" w:eastAsia="zh-TW"/>
        </w:rPr>
      </w:pPr>
      <w:r w:rsidRPr="00494629">
        <w:rPr>
          <w:rFonts w:ascii="Microsoft JhengHei" w:eastAsia="Microsoft JhengHei" w:hAnsi="Microsoft JhengHei" w:cs="Arial" w:hint="eastAsia"/>
          <w:b/>
          <w:bCs/>
          <w:color w:val="385623" w:themeColor="accent6" w:themeShade="80"/>
          <w:sz w:val="32"/>
          <w:szCs w:val="32"/>
          <w:lang w:val="en" w:eastAsia="zh-TW"/>
        </w:rPr>
        <w:lastRenderedPageBreak/>
        <w:t>附件 I</w:t>
      </w:r>
      <w:r w:rsidRPr="00494629">
        <w:rPr>
          <w:rFonts w:ascii="Microsoft JhengHei" w:eastAsia="Microsoft JhengHei" w:hAnsi="Microsoft JhengHei" w:cs="Arial"/>
          <w:b/>
          <w:bCs/>
          <w:color w:val="385623" w:themeColor="accent6" w:themeShade="80"/>
          <w:sz w:val="32"/>
          <w:szCs w:val="32"/>
          <w:lang w:val="en" w:eastAsia="zh-TW"/>
        </w:rPr>
        <w:t>.</w:t>
      </w:r>
    </w:p>
    <w:p w14:paraId="6FE05A11" w14:textId="77777777" w:rsidR="008B1C1E" w:rsidRPr="00494629" w:rsidRDefault="008B1C1E" w:rsidP="008B1C1E">
      <w:pPr>
        <w:widowControl w:val="0"/>
        <w:autoSpaceDE w:val="0"/>
        <w:autoSpaceDN w:val="0"/>
        <w:adjustRightInd w:val="0"/>
        <w:spacing w:after="0" w:line="240" w:lineRule="auto"/>
        <w:jc w:val="both"/>
        <w:rPr>
          <w:rFonts w:ascii="Microsoft JhengHei" w:eastAsia="Microsoft JhengHei" w:hAnsi="Microsoft JhengHei" w:cs="Arial"/>
          <w:b/>
          <w:bCs/>
          <w:color w:val="385623" w:themeColor="accent6" w:themeShade="80"/>
          <w:sz w:val="32"/>
          <w:szCs w:val="32"/>
          <w:lang w:val="en" w:eastAsia="zh-TW"/>
        </w:rPr>
      </w:pPr>
      <w:r w:rsidRPr="00494629">
        <w:rPr>
          <w:rFonts w:ascii="Microsoft JhengHei" w:eastAsia="Microsoft JhengHei" w:hAnsi="Microsoft JhengHei" w:cs="Arial" w:hint="eastAsia"/>
          <w:b/>
          <w:bCs/>
          <w:color w:val="385623" w:themeColor="accent6" w:themeShade="80"/>
          <w:sz w:val="32"/>
          <w:szCs w:val="32"/>
          <w:lang w:val="en" w:eastAsia="zh-TW"/>
        </w:rPr>
        <w:t>完成自我評估時需要回答的問題示例</w:t>
      </w:r>
    </w:p>
    <w:p w14:paraId="0CEC36D0" w14:textId="77777777" w:rsidR="008B1C1E" w:rsidRPr="00E62C01" w:rsidRDefault="008B1C1E" w:rsidP="008B1C1E">
      <w:pPr>
        <w:widowControl w:val="0"/>
        <w:autoSpaceDE w:val="0"/>
        <w:autoSpaceDN w:val="0"/>
        <w:adjustRightInd w:val="0"/>
        <w:spacing w:after="0" w:line="240" w:lineRule="auto"/>
        <w:jc w:val="both"/>
        <w:rPr>
          <w:rFonts w:ascii="Arial" w:hAnsi="Arial" w:cs="Arial"/>
          <w:b/>
          <w:bCs/>
          <w:color w:val="385623" w:themeColor="accent6" w:themeShade="80"/>
          <w:lang w:val="en" w:eastAsia="zh-TW"/>
        </w:rPr>
      </w:pPr>
    </w:p>
    <w:p w14:paraId="5CFF8E1F" w14:textId="77777777" w:rsidR="008B1C1E" w:rsidRDefault="008B1C1E" w:rsidP="008B1C1E">
      <w:pPr>
        <w:widowControl w:val="0"/>
        <w:autoSpaceDE w:val="0"/>
        <w:autoSpaceDN w:val="0"/>
        <w:adjustRightInd w:val="0"/>
        <w:spacing w:after="0" w:line="240" w:lineRule="auto"/>
        <w:jc w:val="both"/>
        <w:rPr>
          <w:rFonts w:ascii="Microsoft JhengHei" w:eastAsia="Microsoft JhengHei" w:hAnsi="Microsoft JhengHei" w:cs="Arial"/>
          <w:lang w:eastAsia="zh-TW"/>
        </w:rPr>
      </w:pPr>
      <w:r w:rsidRPr="00140293">
        <w:rPr>
          <w:rFonts w:ascii="Microsoft JhengHei" w:eastAsia="Microsoft JhengHei" w:hAnsi="Microsoft JhengHei" w:cs="Arial"/>
          <w:lang w:val="en" w:eastAsia="zh-TW"/>
        </w:rPr>
        <w:t xml:space="preserve">FSC </w:t>
      </w:r>
      <w:r w:rsidRPr="00140293">
        <w:rPr>
          <w:rFonts w:ascii="Microsoft JhengHei" w:eastAsia="Microsoft JhengHei" w:hAnsi="Microsoft JhengHei" w:cs="Arial" w:hint="eastAsia"/>
          <w:lang w:val="en" w:eastAsia="zh-TW"/>
        </w:rPr>
        <w:t>提供下列開放式問題，可能有助於</w:t>
      </w:r>
      <w:r>
        <w:rPr>
          <w:rFonts w:ascii="Microsoft JhengHei" w:eastAsia="Microsoft JhengHei" w:hAnsi="Microsoft JhengHei" w:cs="Arial" w:hint="eastAsia"/>
          <w:lang w:val="en" w:eastAsia="zh-TW"/>
        </w:rPr>
        <w:t>機構</w:t>
      </w:r>
      <w:r w:rsidRPr="00140293">
        <w:rPr>
          <w:rFonts w:ascii="Microsoft JhengHei" w:eastAsia="Microsoft JhengHei" w:hAnsi="Microsoft JhengHei" w:cs="Arial" w:hint="eastAsia"/>
          <w:lang w:val="en" w:eastAsia="zh-TW"/>
        </w:rPr>
        <w:t>在進行自我評估時予以考慮。</w:t>
      </w:r>
      <w:r>
        <w:rPr>
          <w:rFonts w:ascii="Microsoft JhengHei" w:eastAsia="Microsoft JhengHei" w:hAnsi="Microsoft JhengHei" w:cs="Arial" w:hint="eastAsia"/>
          <w:lang w:val="en" w:eastAsia="zh-TW"/>
        </w:rPr>
        <w:t>這些問題按 F</w:t>
      </w:r>
      <w:r>
        <w:rPr>
          <w:rFonts w:ascii="Microsoft JhengHei" w:eastAsia="Microsoft JhengHei" w:hAnsi="Microsoft JhengHei" w:cs="Arial"/>
          <w:lang w:val="en" w:eastAsia="zh-TW"/>
        </w:rPr>
        <w:t xml:space="preserve">SC </w:t>
      </w:r>
      <w:r w:rsidRPr="00140293">
        <w:rPr>
          <w:rFonts w:ascii="Microsoft JhengHei" w:eastAsia="Microsoft JhengHei" w:hAnsi="Microsoft JhengHei" w:cs="Arial" w:hint="eastAsia"/>
          <w:lang w:val="en" w:eastAsia="zh-TW"/>
        </w:rPr>
        <w:t>核心勞工</w:t>
      </w:r>
      <w:r>
        <w:rPr>
          <w:rFonts w:ascii="Microsoft JhengHei" w:eastAsia="Microsoft JhengHei" w:hAnsi="Microsoft JhengHei" w:cs="Arial" w:hint="eastAsia"/>
          <w:lang w:val="en" w:eastAsia="zh-TW"/>
        </w:rPr>
        <w:t>規定</w:t>
      </w:r>
      <w:r w:rsidRPr="00140293">
        <w:rPr>
          <w:rFonts w:ascii="Microsoft JhengHei" w:eastAsia="Microsoft JhengHei" w:hAnsi="Microsoft JhengHei" w:cs="Arial" w:hint="eastAsia"/>
          <w:lang w:val="en" w:eastAsia="zh-TW"/>
        </w:rPr>
        <w:t>分成四大類</w:t>
      </w:r>
      <w:r>
        <w:rPr>
          <w:rFonts w:ascii="Microsoft JhengHei" w:eastAsia="Microsoft JhengHei" w:hAnsi="Microsoft JhengHei" w:cs="Arial" w:hint="eastAsia"/>
          <w:lang w:val="en" w:eastAsia="zh-TW"/>
        </w:rPr>
        <w:t>別。答案的</w:t>
      </w:r>
      <w:r w:rsidRPr="00140293">
        <w:rPr>
          <w:rFonts w:ascii="Microsoft JhengHei" w:eastAsia="Microsoft JhengHei" w:hAnsi="Microsoft JhengHei" w:cs="Arial" w:hint="eastAsia"/>
          <w:lang w:val="en" w:eastAsia="zh-TW"/>
        </w:rPr>
        <w:t>詳細程度取決</w:t>
      </w:r>
      <w:r>
        <w:rPr>
          <w:rFonts w:ascii="Microsoft JhengHei" w:eastAsia="Microsoft JhengHei" w:hAnsi="Microsoft JhengHei" w:cs="Arial" w:hint="eastAsia"/>
          <w:lang w:val="en" w:eastAsia="zh-TW"/>
        </w:rPr>
        <w:t>機構</w:t>
      </w:r>
      <w:r w:rsidRPr="00140293">
        <w:rPr>
          <w:rFonts w:ascii="Microsoft JhengHei" w:eastAsia="Microsoft JhengHei" w:hAnsi="Microsoft JhengHei" w:cs="Arial" w:hint="eastAsia"/>
          <w:lang w:val="en" w:eastAsia="zh-TW"/>
        </w:rPr>
        <w:t>設施的所在地</w:t>
      </w:r>
      <w:r>
        <w:rPr>
          <w:rFonts w:ascii="Microsoft JhengHei" w:eastAsia="Microsoft JhengHei" w:hAnsi="Microsoft JhengHei" w:cs="Arial" w:hint="eastAsia"/>
          <w:lang w:val="en" w:eastAsia="zh-TW"/>
        </w:rPr>
        <w:t>點，</w:t>
      </w:r>
      <w:r w:rsidRPr="007607D2">
        <w:rPr>
          <w:rFonts w:ascii="Microsoft JhengHei" w:eastAsia="Microsoft JhengHei" w:hAnsi="Microsoft JhengHei" w:cs="Arial" w:hint="eastAsia"/>
          <w:lang w:val="en" w:eastAsia="zh-TW"/>
        </w:rPr>
        <w:t>包括</w:t>
      </w:r>
      <w:r>
        <w:rPr>
          <w:rFonts w:ascii="Microsoft JhengHei" w:eastAsia="Microsoft JhengHei" w:hAnsi="Microsoft JhengHei" w:cs="Arial" w:hint="eastAsia"/>
          <w:lang w:val="en" w:eastAsia="zh-TW"/>
        </w:rPr>
        <w:t>機構</w:t>
      </w:r>
      <w:r w:rsidRPr="007607D2">
        <w:rPr>
          <w:rFonts w:ascii="Microsoft JhengHei" w:eastAsia="Microsoft JhengHei" w:hAnsi="Microsoft JhengHei" w:cs="Arial" w:hint="eastAsia"/>
          <w:lang w:val="en" w:eastAsia="zh-TW"/>
        </w:rPr>
        <w:t>的風險評估</w:t>
      </w:r>
      <w:r>
        <w:rPr>
          <w:rFonts w:ascii="Microsoft JhengHei" w:eastAsia="Microsoft JhengHei" w:hAnsi="Microsoft JhengHei" w:cs="Arial" w:hint="eastAsia"/>
          <w:lang w:val="en" w:eastAsia="zh-TW"/>
        </w:rPr>
        <w:t>及</w:t>
      </w:r>
      <w:r w:rsidRPr="007607D2">
        <w:rPr>
          <w:rFonts w:ascii="Microsoft JhengHei" w:eastAsia="Microsoft JhengHei" w:hAnsi="Microsoft JhengHei" w:cs="Arial" w:hint="eastAsia"/>
          <w:lang w:val="en" w:eastAsia="zh-TW"/>
        </w:rPr>
        <w:t>勞動環境。此問題清單並未列出所有問題。</w:t>
      </w:r>
    </w:p>
    <w:p w14:paraId="52FC1CD1" w14:textId="77777777" w:rsidR="008B1C1E" w:rsidRPr="007607D2" w:rsidRDefault="008B1C1E" w:rsidP="008B1C1E">
      <w:pPr>
        <w:widowControl w:val="0"/>
        <w:autoSpaceDE w:val="0"/>
        <w:autoSpaceDN w:val="0"/>
        <w:adjustRightInd w:val="0"/>
        <w:spacing w:after="0" w:line="240" w:lineRule="auto"/>
        <w:jc w:val="both"/>
        <w:rPr>
          <w:rFonts w:ascii="Microsoft JhengHei" w:eastAsia="Microsoft JhengHei" w:hAnsi="Microsoft JhengHei" w:cs="Arial"/>
          <w:lang w:eastAsia="zh-TW"/>
        </w:rPr>
      </w:pPr>
    </w:p>
    <w:tbl>
      <w:tblPr>
        <w:tblStyle w:val="TableGrid"/>
        <w:tblW w:w="0" w:type="auto"/>
        <w:tblLook w:val="04A0" w:firstRow="1" w:lastRow="0" w:firstColumn="1" w:lastColumn="0" w:noHBand="0" w:noVBand="1"/>
      </w:tblPr>
      <w:tblGrid>
        <w:gridCol w:w="1696"/>
        <w:gridCol w:w="7654"/>
      </w:tblGrid>
      <w:tr w:rsidR="008B1C1E" w:rsidRPr="00B64314" w14:paraId="55B839FE" w14:textId="77777777" w:rsidTr="007250AE">
        <w:tc>
          <w:tcPr>
            <w:tcW w:w="1696" w:type="dxa"/>
            <w:shd w:val="clear" w:color="auto" w:fill="D9D9D9" w:themeFill="background1" w:themeFillShade="D9"/>
          </w:tcPr>
          <w:p w14:paraId="2CEA6ACC" w14:textId="77777777" w:rsidR="008B1C1E" w:rsidRPr="00E464ED" w:rsidRDefault="008B1C1E" w:rsidP="007250AE">
            <w:pPr>
              <w:widowControl w:val="0"/>
              <w:autoSpaceDE w:val="0"/>
              <w:autoSpaceDN w:val="0"/>
              <w:adjustRightInd w:val="0"/>
              <w:jc w:val="center"/>
              <w:rPr>
                <w:rFonts w:ascii="Microsoft JhengHei" w:eastAsia="Microsoft JhengHei" w:hAnsi="Microsoft JhengHei" w:cs="Arial"/>
                <w:b/>
                <w:bCs/>
                <w:sz w:val="20"/>
                <w:szCs w:val="20"/>
                <w:lang w:val="en"/>
              </w:rPr>
            </w:pPr>
            <w:r w:rsidRPr="00E464ED">
              <w:rPr>
                <w:rFonts w:ascii="Microsoft JhengHei" w:eastAsia="Microsoft JhengHei" w:hAnsi="Microsoft JhengHei" w:cs="Arial" w:hint="eastAsia"/>
                <w:b/>
                <w:bCs/>
                <w:sz w:val="20"/>
                <w:szCs w:val="20"/>
                <w:lang w:val="en" w:eastAsia="zh-TW"/>
              </w:rPr>
              <w:t>類別</w:t>
            </w:r>
          </w:p>
        </w:tc>
        <w:tc>
          <w:tcPr>
            <w:tcW w:w="7654" w:type="dxa"/>
            <w:shd w:val="clear" w:color="auto" w:fill="D9D9D9" w:themeFill="background1" w:themeFillShade="D9"/>
          </w:tcPr>
          <w:p w14:paraId="380FEB07" w14:textId="77777777" w:rsidR="008B1C1E" w:rsidRPr="00E464ED" w:rsidRDefault="008B1C1E" w:rsidP="007250AE">
            <w:pPr>
              <w:widowControl w:val="0"/>
              <w:autoSpaceDE w:val="0"/>
              <w:autoSpaceDN w:val="0"/>
              <w:adjustRightInd w:val="0"/>
              <w:jc w:val="center"/>
              <w:rPr>
                <w:rFonts w:ascii="Microsoft JhengHei" w:eastAsia="Microsoft JhengHei" w:hAnsi="Microsoft JhengHei" w:cs="Arial"/>
                <w:b/>
                <w:bCs/>
                <w:sz w:val="20"/>
                <w:szCs w:val="20"/>
                <w:lang w:val="en"/>
              </w:rPr>
            </w:pPr>
            <w:r w:rsidRPr="00E464ED">
              <w:rPr>
                <w:rFonts w:ascii="Microsoft JhengHei" w:eastAsia="Microsoft JhengHei" w:hAnsi="Microsoft JhengHei" w:cs="Arial" w:hint="eastAsia"/>
                <w:b/>
                <w:bCs/>
                <w:sz w:val="20"/>
                <w:szCs w:val="20"/>
                <w:lang w:val="en" w:eastAsia="zh-TW"/>
              </w:rPr>
              <w:t>問題</w:t>
            </w:r>
          </w:p>
        </w:tc>
      </w:tr>
      <w:tr w:rsidR="008B1C1E" w:rsidRPr="005E53B6" w14:paraId="11287023" w14:textId="77777777" w:rsidTr="007250AE">
        <w:tc>
          <w:tcPr>
            <w:tcW w:w="1696" w:type="dxa"/>
          </w:tcPr>
          <w:p w14:paraId="1795A5EF" w14:textId="77777777" w:rsidR="008B1C1E" w:rsidRPr="00E464ED" w:rsidRDefault="008B1C1E" w:rsidP="007250AE">
            <w:pPr>
              <w:widowControl w:val="0"/>
              <w:autoSpaceDE w:val="0"/>
              <w:autoSpaceDN w:val="0"/>
              <w:adjustRightInd w:val="0"/>
              <w:jc w:val="both"/>
              <w:rPr>
                <w:rFonts w:ascii="Microsoft JhengHei" w:eastAsia="Microsoft JhengHei" w:hAnsi="Microsoft JhengHei" w:cs="Arial"/>
                <w:b/>
                <w:bCs/>
                <w:sz w:val="20"/>
                <w:szCs w:val="20"/>
                <w:lang w:val="en"/>
              </w:rPr>
            </w:pPr>
            <w:proofErr w:type="spellStart"/>
            <w:r w:rsidRPr="00E464ED">
              <w:rPr>
                <w:rFonts w:ascii="Microsoft JhengHei" w:eastAsia="Microsoft JhengHei" w:hAnsi="Microsoft JhengHei" w:cs="Arial" w:hint="eastAsia"/>
                <w:b/>
                <w:bCs/>
                <w:sz w:val="20"/>
                <w:szCs w:val="20"/>
                <w:lang w:val="en"/>
              </w:rPr>
              <w:t>童工</w:t>
            </w:r>
            <w:proofErr w:type="spellEnd"/>
          </w:p>
        </w:tc>
        <w:tc>
          <w:tcPr>
            <w:tcW w:w="7654" w:type="dxa"/>
          </w:tcPr>
          <w:p w14:paraId="630B8170" w14:textId="77777777" w:rsidR="008B1C1E" w:rsidRPr="007607D2" w:rsidRDefault="008B1C1E" w:rsidP="007250AE">
            <w:pPr>
              <w:widowControl w:val="0"/>
              <w:numPr>
                <w:ilvl w:val="0"/>
                <w:numId w:val="12"/>
              </w:numPr>
              <w:autoSpaceDE w:val="0"/>
              <w:autoSpaceDN w:val="0"/>
              <w:adjustRightInd w:val="0"/>
              <w:ind w:left="238" w:hanging="238"/>
              <w:jc w:val="both"/>
              <w:rPr>
                <w:rFonts w:ascii="Microsoft JhengHei" w:eastAsia="Microsoft JhengHei" w:hAnsi="Microsoft JhengHei" w:cs="Arial"/>
                <w:sz w:val="20"/>
                <w:szCs w:val="20"/>
                <w:lang w:val="en" w:eastAsia="zh-TW"/>
              </w:rPr>
            </w:pPr>
            <w:r w:rsidRPr="007607D2">
              <w:rPr>
                <w:rFonts w:ascii="Microsoft JhengHei" w:eastAsia="Microsoft JhengHei" w:hAnsi="Microsoft JhengHei" w:cs="Arial" w:hint="eastAsia"/>
                <w:sz w:val="20"/>
                <w:szCs w:val="20"/>
                <w:lang w:val="en" w:eastAsia="zh-TW"/>
              </w:rPr>
              <w:t>受僱員工的最低年齡為多少？</w:t>
            </w:r>
          </w:p>
          <w:p w14:paraId="4B7187B1" w14:textId="77777777" w:rsidR="008B1C1E" w:rsidRPr="007607D2" w:rsidRDefault="008B1C1E" w:rsidP="007250AE">
            <w:pPr>
              <w:widowControl w:val="0"/>
              <w:numPr>
                <w:ilvl w:val="0"/>
                <w:numId w:val="12"/>
              </w:numPr>
              <w:autoSpaceDE w:val="0"/>
              <w:autoSpaceDN w:val="0"/>
              <w:adjustRightInd w:val="0"/>
              <w:ind w:left="238" w:hanging="238"/>
              <w:jc w:val="both"/>
              <w:rPr>
                <w:rFonts w:ascii="Microsoft JhengHei" w:eastAsia="Microsoft JhengHei" w:hAnsi="Microsoft JhengHei" w:cs="Arial"/>
                <w:sz w:val="20"/>
                <w:szCs w:val="20"/>
                <w:lang w:val="en" w:eastAsia="zh-TW"/>
              </w:rPr>
            </w:pPr>
            <w:r w:rsidRPr="007607D2">
              <w:rPr>
                <w:rFonts w:ascii="Microsoft JhengHei" w:eastAsia="Microsoft JhengHei" w:hAnsi="Microsoft JhengHei" w:hint="eastAsia"/>
                <w:sz w:val="20"/>
                <w:szCs w:val="20"/>
                <w:lang w:eastAsia="zh-TW"/>
              </w:rPr>
              <w:t>閣下</w:t>
            </w:r>
            <w:r w:rsidRPr="007607D2">
              <w:rPr>
                <w:rFonts w:ascii="Microsoft JhengHei" w:eastAsia="Microsoft JhengHei" w:hAnsi="Microsoft JhengHei" w:cs="Arial" w:hint="eastAsia"/>
                <w:sz w:val="20"/>
                <w:szCs w:val="20"/>
                <w:lang w:val="en" w:eastAsia="zh-TW"/>
              </w:rPr>
              <w:t>採取了哪些措施來確保在營運期間不會使用童工？</w:t>
            </w:r>
          </w:p>
          <w:p w14:paraId="5D6F819E" w14:textId="77777777" w:rsidR="008B1C1E" w:rsidRPr="00B64314" w:rsidRDefault="008B1C1E" w:rsidP="007250AE">
            <w:pPr>
              <w:widowControl w:val="0"/>
              <w:numPr>
                <w:ilvl w:val="0"/>
                <w:numId w:val="12"/>
              </w:numPr>
              <w:autoSpaceDE w:val="0"/>
              <w:autoSpaceDN w:val="0"/>
              <w:adjustRightInd w:val="0"/>
              <w:ind w:left="238" w:hanging="238"/>
              <w:jc w:val="both"/>
              <w:rPr>
                <w:rFonts w:ascii="Arial" w:hAnsi="Arial" w:cs="Arial"/>
                <w:sz w:val="20"/>
                <w:szCs w:val="20"/>
                <w:lang w:val="en" w:eastAsia="zh-TW"/>
              </w:rPr>
            </w:pPr>
            <w:r w:rsidRPr="007607D2">
              <w:rPr>
                <w:rFonts w:ascii="Microsoft JhengHei" w:eastAsia="Microsoft JhengHei" w:hAnsi="Microsoft JhengHei" w:hint="eastAsia"/>
                <w:sz w:val="20"/>
                <w:szCs w:val="20"/>
                <w:lang w:eastAsia="zh-TW"/>
              </w:rPr>
              <w:t>閣下有</w:t>
            </w:r>
            <w:r w:rsidRPr="007607D2">
              <w:rPr>
                <w:rFonts w:ascii="Microsoft JhengHei" w:eastAsia="Microsoft JhengHei" w:hAnsi="Microsoft JhengHei" w:cs="Arial" w:hint="eastAsia"/>
                <w:sz w:val="20"/>
                <w:szCs w:val="20"/>
                <w:lang w:val="en" w:eastAsia="zh-TW"/>
              </w:rPr>
              <w:t>否登記僱員的年齡（生日），以及如何確認這是實際年齡？</w:t>
            </w:r>
            <w:r w:rsidRPr="007607D2">
              <w:rPr>
                <w:rFonts w:ascii="Microsoft JhengHei" w:eastAsia="Microsoft JhengHei" w:hAnsi="Microsoft JhengHei" w:hint="eastAsia"/>
                <w:sz w:val="20"/>
                <w:szCs w:val="20"/>
                <w:lang w:eastAsia="zh-TW"/>
              </w:rPr>
              <w:t>閣下</w:t>
            </w:r>
            <w:r w:rsidRPr="00DD412D">
              <w:rPr>
                <w:rFonts w:ascii="Microsoft JhengHei" w:eastAsia="Microsoft JhengHei" w:hAnsi="Microsoft JhengHei" w:hint="eastAsia"/>
                <w:sz w:val="20"/>
                <w:szCs w:val="20"/>
                <w:lang w:eastAsia="zh-TW"/>
              </w:rPr>
              <w:t>是否會檢查身份證明文件？</w:t>
            </w:r>
          </w:p>
          <w:p w14:paraId="19CC6EF4" w14:textId="77777777" w:rsidR="008B1C1E" w:rsidRPr="00183582" w:rsidRDefault="008B1C1E" w:rsidP="007250AE">
            <w:pPr>
              <w:widowControl w:val="0"/>
              <w:numPr>
                <w:ilvl w:val="0"/>
                <w:numId w:val="12"/>
              </w:numPr>
              <w:autoSpaceDE w:val="0"/>
              <w:autoSpaceDN w:val="0"/>
              <w:adjustRightInd w:val="0"/>
              <w:ind w:left="238" w:hanging="238"/>
              <w:jc w:val="both"/>
              <w:rPr>
                <w:rFonts w:ascii="Microsoft JhengHei" w:eastAsia="Microsoft JhengHei" w:hAnsi="Microsoft JhengHei" w:cs="Arial"/>
                <w:sz w:val="20"/>
                <w:szCs w:val="20"/>
                <w:lang w:val="en" w:eastAsia="zh-TW"/>
              </w:rPr>
            </w:pPr>
            <w:r w:rsidRPr="00DD412D">
              <w:rPr>
                <w:rFonts w:ascii="Microsoft JhengHei" w:eastAsia="Microsoft JhengHei" w:hAnsi="Microsoft JhengHei" w:cs="Arial" w:hint="eastAsia"/>
                <w:sz w:val="20"/>
                <w:szCs w:val="20"/>
                <w:lang w:val="en" w:eastAsia="zh-TW"/>
              </w:rPr>
              <w:t>貴公司是否有未成年</w:t>
            </w:r>
            <w:r w:rsidRPr="007607D2">
              <w:rPr>
                <w:rFonts w:ascii="Microsoft JhengHei" w:eastAsia="Microsoft JhengHei" w:hAnsi="Microsoft JhengHei" w:cs="Arial" w:hint="eastAsia"/>
                <w:sz w:val="20"/>
                <w:szCs w:val="20"/>
                <w:lang w:val="en" w:eastAsia="zh-TW"/>
              </w:rPr>
              <w:t>僱員</w:t>
            </w:r>
            <w:r w:rsidRPr="00DD412D">
              <w:rPr>
                <w:rFonts w:ascii="Microsoft JhengHei" w:eastAsia="Microsoft JhengHei" w:hAnsi="Microsoft JhengHei" w:cs="Arial" w:hint="eastAsia"/>
                <w:sz w:val="20"/>
                <w:szCs w:val="20"/>
                <w:lang w:val="en" w:eastAsia="zh-TW"/>
              </w:rPr>
              <w:t>不得從事的危險工作？如有，請解釋</w:t>
            </w:r>
            <w:r w:rsidRPr="00DD412D">
              <w:rPr>
                <w:rFonts w:ascii="Microsoft JhengHei" w:eastAsia="Microsoft JhengHei" w:hAnsi="Microsoft JhengHei" w:hint="eastAsia"/>
                <w:sz w:val="20"/>
                <w:szCs w:val="20"/>
                <w:lang w:eastAsia="zh-TW"/>
              </w:rPr>
              <w:t>閣下如何禁止</w:t>
            </w:r>
            <w:r w:rsidRPr="00DD412D">
              <w:rPr>
                <w:rFonts w:ascii="Microsoft JhengHei" w:eastAsia="Microsoft JhengHei" w:hAnsi="Microsoft JhengHei" w:cs="Arial" w:hint="eastAsia"/>
                <w:sz w:val="20"/>
                <w:szCs w:val="20"/>
                <w:lang w:val="en" w:eastAsia="zh-TW"/>
              </w:rPr>
              <w:t>未成年</w:t>
            </w:r>
            <w:r w:rsidRPr="007607D2">
              <w:rPr>
                <w:rFonts w:ascii="Microsoft JhengHei" w:eastAsia="Microsoft JhengHei" w:hAnsi="Microsoft JhengHei" w:cs="Arial" w:hint="eastAsia"/>
                <w:sz w:val="20"/>
                <w:szCs w:val="20"/>
                <w:lang w:val="en" w:eastAsia="zh-TW"/>
              </w:rPr>
              <w:t>僱員</w:t>
            </w:r>
            <w:r w:rsidRPr="00DD412D">
              <w:rPr>
                <w:rFonts w:ascii="Microsoft JhengHei" w:eastAsia="Microsoft JhengHei" w:hAnsi="Microsoft JhengHei" w:cs="Arial" w:hint="eastAsia"/>
                <w:sz w:val="20"/>
                <w:szCs w:val="20"/>
                <w:lang w:val="en" w:eastAsia="zh-TW"/>
              </w:rPr>
              <w:t>從事這些工作。</w:t>
            </w:r>
            <w:r>
              <w:rPr>
                <w:rFonts w:ascii="Microsoft JhengHei" w:eastAsia="Microsoft JhengHei" w:hAnsi="Microsoft JhengHei" w:cs="Arial" w:hint="eastAsia"/>
                <w:sz w:val="20"/>
                <w:szCs w:val="20"/>
                <w:lang w:val="en" w:eastAsia="zh-TW"/>
              </w:rPr>
              <w:t>如果是</w:t>
            </w:r>
            <w:r w:rsidRPr="00DD412D">
              <w:rPr>
                <w:rFonts w:ascii="Microsoft JhengHei" w:eastAsia="Microsoft JhengHei" w:hAnsi="Microsoft JhengHei" w:cs="Arial" w:hint="eastAsia"/>
                <w:sz w:val="20"/>
                <w:szCs w:val="20"/>
                <w:lang w:val="en" w:eastAsia="zh-TW"/>
              </w:rPr>
              <w:t>透</w:t>
            </w:r>
            <w:r>
              <w:rPr>
                <w:rFonts w:ascii="Microsoft JhengHei" w:eastAsia="Microsoft JhengHei" w:hAnsi="Microsoft JhengHei" w:cs="Arial" w:hint="eastAsia"/>
                <w:sz w:val="20"/>
                <w:szCs w:val="20"/>
                <w:lang w:val="en" w:eastAsia="zh-TW"/>
              </w:rPr>
              <w:t>過</w:t>
            </w:r>
            <w:r w:rsidRPr="00DD412D">
              <w:rPr>
                <w:rFonts w:ascii="Microsoft JhengHei" w:eastAsia="Microsoft JhengHei" w:hAnsi="Microsoft JhengHei" w:cs="Arial" w:hint="eastAsia"/>
                <w:sz w:val="20"/>
                <w:szCs w:val="20"/>
                <w:lang w:val="en" w:eastAsia="zh-TW"/>
              </w:rPr>
              <w:t>培訓或教育</w:t>
            </w:r>
            <w:r>
              <w:rPr>
                <w:rFonts w:ascii="Microsoft JhengHei" w:eastAsia="Microsoft JhengHei" w:hAnsi="Microsoft JhengHei" w:cs="Arial" w:hint="eastAsia"/>
                <w:sz w:val="20"/>
                <w:szCs w:val="20"/>
                <w:lang w:val="en" w:eastAsia="zh-TW"/>
              </w:rPr>
              <w:t>，請提供</w:t>
            </w:r>
            <w:r w:rsidRPr="00DD412D">
              <w:rPr>
                <w:rFonts w:ascii="Microsoft JhengHei" w:eastAsia="Microsoft JhengHei" w:hAnsi="Microsoft JhengHei" w:hint="eastAsia"/>
                <w:sz w:val="20"/>
                <w:szCs w:val="20"/>
                <w:lang w:eastAsia="zh-TW"/>
              </w:rPr>
              <w:t>證明文件</w:t>
            </w:r>
            <w:r>
              <w:rPr>
                <w:rFonts w:ascii="Microsoft JhengHei" w:eastAsia="Microsoft JhengHei" w:hAnsi="Microsoft JhengHei" w:hint="eastAsia"/>
                <w:sz w:val="20"/>
                <w:szCs w:val="20"/>
                <w:lang w:eastAsia="zh-TW"/>
              </w:rPr>
              <w:t>。</w:t>
            </w:r>
          </w:p>
          <w:p w14:paraId="52C95756" w14:textId="77777777" w:rsidR="008B1C1E" w:rsidRPr="00183582" w:rsidRDefault="008B1C1E" w:rsidP="007250AE">
            <w:pPr>
              <w:widowControl w:val="0"/>
              <w:numPr>
                <w:ilvl w:val="0"/>
                <w:numId w:val="12"/>
              </w:numPr>
              <w:autoSpaceDE w:val="0"/>
              <w:autoSpaceDN w:val="0"/>
              <w:adjustRightInd w:val="0"/>
              <w:ind w:left="238" w:hanging="238"/>
              <w:jc w:val="both"/>
              <w:rPr>
                <w:rFonts w:ascii="Microsoft JhengHei" w:eastAsia="Microsoft JhengHei" w:hAnsi="Microsoft JhengHei" w:cs="Arial"/>
                <w:sz w:val="20"/>
                <w:szCs w:val="20"/>
                <w:lang w:val="en" w:eastAsia="zh-TW"/>
              </w:rPr>
            </w:pPr>
            <w:r w:rsidRPr="00183582">
              <w:rPr>
                <w:rFonts w:ascii="Microsoft JhengHei" w:eastAsia="Microsoft JhengHei" w:hAnsi="Microsoft JhengHei" w:cs="Arial" w:hint="eastAsia"/>
                <w:sz w:val="20"/>
                <w:szCs w:val="20"/>
                <w:lang w:val="en" w:eastAsia="zh-TW"/>
              </w:rPr>
              <w:t xml:space="preserve">在法律上是否允許僱用 13 </w:t>
            </w:r>
            <w:r>
              <w:rPr>
                <w:rFonts w:ascii="Microsoft JhengHei" w:eastAsia="Microsoft JhengHei" w:hAnsi="Microsoft JhengHei" w:cs="Arial" w:hint="eastAsia"/>
                <w:sz w:val="20"/>
                <w:szCs w:val="20"/>
                <w:lang w:val="en" w:eastAsia="zh-TW"/>
              </w:rPr>
              <w:t>至</w:t>
            </w:r>
            <w:r w:rsidRPr="00183582">
              <w:rPr>
                <w:rFonts w:ascii="Microsoft JhengHei" w:eastAsia="Microsoft JhengHei" w:hAnsi="Microsoft JhengHei" w:cs="Arial" w:hint="eastAsia"/>
                <w:sz w:val="20"/>
                <w:szCs w:val="20"/>
                <w:lang w:val="en" w:eastAsia="zh-TW"/>
              </w:rPr>
              <w:t xml:space="preserve"> 15 歲的兒童？閤下有否僱用該年齡層的兒童？如有，請說明閣下如何確保他們只從事對其健康或發育無害的</w:t>
            </w:r>
            <w:r w:rsidRPr="00923669">
              <w:rPr>
                <w:rFonts w:ascii="Microsoft JhengHei" w:eastAsia="Microsoft JhengHei" w:hAnsi="Microsoft JhengHei" w:cs="Arial" w:hint="eastAsia"/>
                <w:sz w:val="20"/>
                <w:szCs w:val="20"/>
                <w:lang w:val="en" w:eastAsia="zh-TW"/>
              </w:rPr>
              <w:t>低體力勞動工作</w:t>
            </w:r>
            <w:r w:rsidRPr="00183582">
              <w:rPr>
                <w:rFonts w:ascii="Microsoft JhengHei" w:eastAsia="Microsoft JhengHei" w:hAnsi="Microsoft JhengHei" w:cs="Arial" w:hint="eastAsia"/>
                <w:sz w:val="20"/>
                <w:szCs w:val="20"/>
                <w:lang w:val="en" w:eastAsia="zh-TW"/>
              </w:rPr>
              <w:t>，以及只在</w:t>
            </w:r>
            <w:r>
              <w:rPr>
                <w:rFonts w:ascii="Microsoft JhengHei" w:eastAsia="Microsoft JhengHei" w:hAnsi="Microsoft JhengHei" w:cs="Arial" w:hint="eastAsia"/>
                <w:sz w:val="20"/>
                <w:szCs w:val="20"/>
                <w:lang w:val="en" w:eastAsia="zh-TW"/>
              </w:rPr>
              <w:t>校</w:t>
            </w:r>
            <w:r w:rsidRPr="00183582">
              <w:rPr>
                <w:rFonts w:ascii="Microsoft JhengHei" w:eastAsia="Microsoft JhengHei" w:hAnsi="Microsoft JhengHei" w:cs="Arial" w:hint="eastAsia"/>
                <w:sz w:val="20"/>
                <w:szCs w:val="20"/>
                <w:lang w:val="en" w:eastAsia="zh-TW"/>
              </w:rPr>
              <w:t>外</w:t>
            </w:r>
            <w:r>
              <w:rPr>
                <w:rFonts w:ascii="Microsoft JhengHei" w:eastAsia="Microsoft JhengHei" w:hAnsi="Microsoft JhengHei" w:cs="Arial" w:hint="eastAsia"/>
                <w:sz w:val="20"/>
                <w:szCs w:val="20"/>
                <w:lang w:val="en" w:eastAsia="zh-TW"/>
              </w:rPr>
              <w:t>時間</w:t>
            </w:r>
            <w:r w:rsidRPr="00183582">
              <w:rPr>
                <w:rFonts w:ascii="Microsoft JhengHei" w:eastAsia="Microsoft JhengHei" w:hAnsi="Microsoft JhengHei" w:cs="Arial" w:hint="eastAsia"/>
                <w:sz w:val="20"/>
                <w:szCs w:val="20"/>
                <w:lang w:val="en" w:eastAsia="zh-TW"/>
              </w:rPr>
              <w:t>上班。</w:t>
            </w:r>
            <w:r w:rsidRPr="00183582">
              <w:rPr>
                <w:rFonts w:ascii="Arial" w:hAnsi="Arial" w:cs="Arial"/>
                <w:sz w:val="20"/>
                <w:szCs w:val="20"/>
                <w:lang w:val="en" w:eastAsia="zh-TW"/>
              </w:rPr>
              <w:t xml:space="preserve"> </w:t>
            </w:r>
          </w:p>
        </w:tc>
      </w:tr>
      <w:tr w:rsidR="008B1C1E" w:rsidRPr="00B64314" w14:paraId="3EE206A6" w14:textId="77777777" w:rsidTr="007250AE">
        <w:tc>
          <w:tcPr>
            <w:tcW w:w="1696" w:type="dxa"/>
          </w:tcPr>
          <w:p w14:paraId="5762A5C9" w14:textId="77777777" w:rsidR="008B1C1E" w:rsidRPr="00E464ED" w:rsidRDefault="008B1C1E" w:rsidP="007250AE">
            <w:pPr>
              <w:widowControl w:val="0"/>
              <w:autoSpaceDE w:val="0"/>
              <w:autoSpaceDN w:val="0"/>
              <w:adjustRightInd w:val="0"/>
              <w:jc w:val="both"/>
              <w:rPr>
                <w:rFonts w:ascii="Microsoft JhengHei" w:eastAsia="Microsoft JhengHei" w:hAnsi="Microsoft JhengHei" w:cs="Arial"/>
                <w:b/>
                <w:bCs/>
                <w:sz w:val="20"/>
                <w:szCs w:val="20"/>
                <w:lang w:val="en"/>
              </w:rPr>
            </w:pPr>
            <w:proofErr w:type="spellStart"/>
            <w:r w:rsidRPr="00E464ED">
              <w:rPr>
                <w:rFonts w:ascii="Microsoft JhengHei" w:eastAsia="Microsoft JhengHei" w:hAnsi="Microsoft JhengHei" w:cs="Arial" w:hint="eastAsia"/>
                <w:b/>
                <w:bCs/>
                <w:sz w:val="20"/>
                <w:szCs w:val="20"/>
                <w:lang w:val="en"/>
              </w:rPr>
              <w:t>強迫勞動</w:t>
            </w:r>
            <w:proofErr w:type="spellEnd"/>
          </w:p>
        </w:tc>
        <w:tc>
          <w:tcPr>
            <w:tcW w:w="7654" w:type="dxa"/>
          </w:tcPr>
          <w:p w14:paraId="7E7EFD43" w14:textId="77777777" w:rsidR="008B1C1E" w:rsidRPr="00B625D0"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B625D0">
              <w:rPr>
                <w:rFonts w:ascii="Microsoft JhengHei" w:eastAsia="Microsoft JhengHei" w:hAnsi="Microsoft JhengHei" w:cs="Arial" w:hint="eastAsia"/>
                <w:sz w:val="20"/>
                <w:lang w:val="en-GB" w:eastAsia="zh-TW"/>
              </w:rPr>
              <w:t>請</w:t>
            </w:r>
            <w:r w:rsidRPr="00B625D0">
              <w:rPr>
                <w:rFonts w:ascii="Microsoft JhengHei" w:eastAsia="Microsoft JhengHei" w:hAnsi="Microsoft JhengHei" w:cs="Arial" w:hint="eastAsia"/>
                <w:sz w:val="20"/>
                <w:lang w:val="en-GB" w:eastAsia="ja-JP"/>
              </w:rPr>
              <w:t>描述</w:t>
            </w:r>
            <w:r w:rsidRPr="00B625D0">
              <w:rPr>
                <w:rFonts w:ascii="Microsoft JhengHei" w:eastAsia="Microsoft JhengHei" w:hAnsi="Microsoft JhengHei" w:hint="eastAsia"/>
                <w:sz w:val="20"/>
                <w:lang w:eastAsia="zh-TW"/>
              </w:rPr>
              <w:t>閣下</w:t>
            </w:r>
            <w:r w:rsidRPr="00B625D0">
              <w:rPr>
                <w:rFonts w:ascii="Microsoft JhengHei" w:eastAsia="Microsoft JhengHei" w:hAnsi="Microsoft JhengHei" w:cs="Arial" w:hint="eastAsia"/>
                <w:sz w:val="20"/>
                <w:lang w:val="en-GB" w:eastAsia="ja-JP"/>
              </w:rPr>
              <w:t>的招聘</w:t>
            </w:r>
            <w:r w:rsidRPr="00B625D0">
              <w:rPr>
                <w:rFonts w:ascii="Microsoft JhengHei" w:eastAsia="Microsoft JhengHei" w:hAnsi="Microsoft JhengHei" w:cs="Arial" w:hint="eastAsia"/>
                <w:sz w:val="20"/>
                <w:lang w:val="en-GB" w:eastAsia="zh-TW"/>
              </w:rPr>
              <w:t>及</w:t>
            </w:r>
            <w:r w:rsidRPr="00B625D0">
              <w:rPr>
                <w:rFonts w:ascii="Microsoft JhengHei" w:eastAsia="Microsoft JhengHei" w:hAnsi="Microsoft JhengHei" w:cs="Arial" w:hint="eastAsia"/>
                <w:sz w:val="20"/>
                <w:lang w:val="en-GB" w:eastAsia="ja-JP"/>
              </w:rPr>
              <w:t>簽約</w:t>
            </w:r>
            <w:r w:rsidRPr="00B625D0">
              <w:rPr>
                <w:rFonts w:ascii="Microsoft JhengHei" w:eastAsia="Microsoft JhengHei" w:hAnsi="Microsoft JhengHei" w:cs="Arial" w:hint="eastAsia"/>
                <w:sz w:val="20"/>
                <w:lang w:val="en-GB" w:eastAsia="zh-TW"/>
              </w:rPr>
              <w:t>程序</w:t>
            </w:r>
            <w:r w:rsidRPr="00B625D0">
              <w:rPr>
                <w:rFonts w:ascii="Microsoft JhengHei" w:eastAsia="Microsoft JhengHei" w:hAnsi="Microsoft JhengHei" w:cs="Arial" w:hint="eastAsia"/>
                <w:sz w:val="20"/>
                <w:lang w:val="en-GB" w:eastAsia="ja-JP"/>
              </w:rPr>
              <w:t>，以證明符合</w:t>
            </w:r>
            <w:r w:rsidRPr="00B625D0">
              <w:rPr>
                <w:rFonts w:ascii="Microsoft JhengHei" w:eastAsia="Microsoft JhengHei" w:hAnsi="Microsoft JhengHei" w:cs="Arial" w:hint="eastAsia"/>
                <w:sz w:val="20"/>
                <w:lang w:val="en-GB" w:eastAsia="zh-TW"/>
              </w:rPr>
              <w:t>這項</w:t>
            </w:r>
            <w:r w:rsidRPr="00C52485">
              <w:rPr>
                <w:rFonts w:ascii="Microsoft JhengHei" w:eastAsia="Microsoft JhengHei" w:hAnsi="Microsoft JhengHei" w:cs="Arial" w:hint="eastAsia"/>
                <w:sz w:val="20"/>
                <w:lang w:val="en-GB" w:eastAsia="ja-JP"/>
              </w:rPr>
              <w:t>規定</w:t>
            </w:r>
            <w:r w:rsidRPr="00B625D0">
              <w:rPr>
                <w:rFonts w:ascii="Microsoft JhengHei" w:eastAsia="Microsoft JhengHei" w:hAnsi="Microsoft JhengHei" w:cs="Arial" w:hint="eastAsia"/>
                <w:sz w:val="20"/>
                <w:lang w:val="en-GB" w:eastAsia="zh-TW"/>
              </w:rPr>
              <w:t>。</w:t>
            </w:r>
          </w:p>
          <w:p w14:paraId="68C6ED19" w14:textId="77777777" w:rsidR="008B1C1E" w:rsidRPr="00B625D0"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B625D0">
              <w:rPr>
                <w:rFonts w:ascii="Microsoft JhengHei" w:eastAsia="Microsoft JhengHei" w:hAnsi="Microsoft JhengHei" w:cs="Arial" w:hint="eastAsia"/>
                <w:sz w:val="20"/>
                <w:lang w:val="en" w:eastAsia="zh-TW"/>
              </w:rPr>
              <w:t>閤下有否</w:t>
            </w:r>
            <w:r w:rsidRPr="00B625D0">
              <w:rPr>
                <w:rFonts w:ascii="Microsoft JhengHei" w:eastAsia="Microsoft JhengHei" w:hAnsi="Microsoft JhengHei" w:cs="Arial" w:hint="eastAsia"/>
                <w:sz w:val="20"/>
                <w:lang w:val="en-GB" w:eastAsia="ja-JP"/>
              </w:rPr>
              <w:t>使用技術</w:t>
            </w:r>
            <w:r w:rsidRPr="00B625D0">
              <w:rPr>
                <w:rFonts w:ascii="Microsoft JhengHei" w:eastAsia="Microsoft JhengHei" w:hAnsi="Microsoft JhengHei" w:cs="Arial" w:hint="eastAsia"/>
                <w:sz w:val="20"/>
                <w:lang w:val="en-GB" w:eastAsia="zh-TW"/>
              </w:rPr>
              <w:t>性的</w:t>
            </w:r>
            <w:r w:rsidRPr="00B625D0">
              <w:rPr>
                <w:rFonts w:ascii="Microsoft JhengHei" w:eastAsia="Microsoft JhengHei" w:hAnsi="Microsoft JhengHei" w:cs="Arial" w:hint="eastAsia"/>
                <w:sz w:val="20"/>
                <w:lang w:val="en-GB" w:eastAsia="ja-JP"/>
              </w:rPr>
              <w:t>海外實習生？</w:t>
            </w:r>
          </w:p>
          <w:p w14:paraId="3282B85E" w14:textId="77777777" w:rsidR="008B1C1E" w:rsidRPr="00B625D0"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B625D0">
              <w:rPr>
                <w:rFonts w:ascii="Microsoft JhengHei" w:eastAsia="Microsoft JhengHei" w:hAnsi="Microsoft JhengHei" w:cs="Arial" w:hint="eastAsia"/>
                <w:sz w:val="20"/>
                <w:lang w:val="en-GB" w:eastAsia="ja-JP"/>
              </w:rPr>
              <w:t>閤下有否提供貸款或預支薪金/工資，</w:t>
            </w:r>
            <w:r w:rsidRPr="00B625D0">
              <w:rPr>
                <w:rFonts w:ascii="Microsoft JhengHei" w:eastAsia="Microsoft JhengHei" w:hAnsi="Microsoft JhengHei" w:cs="Arial" w:hint="eastAsia"/>
                <w:sz w:val="20"/>
                <w:lang w:val="en-GB" w:eastAsia="zh-TW"/>
              </w:rPr>
              <w:t>以</w:t>
            </w:r>
            <w:r w:rsidRPr="00B625D0">
              <w:rPr>
                <w:rFonts w:ascii="Microsoft JhengHei" w:eastAsia="Microsoft JhengHei" w:hAnsi="Microsoft JhengHei" w:cs="Arial" w:hint="eastAsia"/>
                <w:sz w:val="20"/>
                <w:lang w:val="en-GB" w:eastAsia="ja-JP"/>
              </w:rPr>
              <w:t>要求</w:t>
            </w:r>
            <w:r w:rsidRPr="007607D2">
              <w:rPr>
                <w:rFonts w:ascii="Microsoft JhengHei" w:eastAsia="Microsoft JhengHei" w:hAnsi="Microsoft JhengHei" w:cs="Arial" w:hint="eastAsia"/>
                <w:sz w:val="20"/>
                <w:lang w:val="en" w:eastAsia="zh-TW"/>
              </w:rPr>
              <w:t>僱員</w:t>
            </w:r>
            <w:r w:rsidRPr="00B625D0">
              <w:rPr>
                <w:rFonts w:ascii="Microsoft JhengHei" w:eastAsia="Microsoft JhengHei" w:hAnsi="Microsoft JhengHei" w:cs="Arial" w:hint="eastAsia"/>
                <w:sz w:val="20"/>
                <w:lang w:val="en-GB" w:eastAsia="ja-JP"/>
              </w:rPr>
              <w:t>在法律或合</w:t>
            </w:r>
            <w:r w:rsidRPr="00B625D0">
              <w:rPr>
                <w:rFonts w:ascii="Microsoft JhengHei" w:eastAsia="Microsoft JhengHei" w:hAnsi="Microsoft JhengHei" w:cs="Arial" w:hint="eastAsia"/>
                <w:sz w:val="20"/>
                <w:lang w:val="en-GB" w:eastAsia="zh-TW"/>
              </w:rPr>
              <w:t>約</w:t>
            </w:r>
            <w:r w:rsidRPr="00B625D0">
              <w:rPr>
                <w:rFonts w:ascii="Microsoft JhengHei" w:eastAsia="Microsoft JhengHei" w:hAnsi="Microsoft JhengHei" w:cs="Arial" w:hint="eastAsia"/>
                <w:sz w:val="20"/>
                <w:lang w:val="en-GB" w:eastAsia="ja-JP"/>
              </w:rPr>
              <w:t>協議</w:t>
            </w:r>
            <w:r w:rsidRPr="00B625D0">
              <w:rPr>
                <w:rFonts w:ascii="Microsoft JhengHei" w:eastAsia="Microsoft JhengHei" w:hAnsi="Microsoft JhengHei" w:cs="Arial" w:hint="eastAsia"/>
                <w:sz w:val="20"/>
                <w:lang w:val="en-GB" w:eastAsia="zh-TW"/>
              </w:rPr>
              <w:t>以</w:t>
            </w:r>
            <w:r w:rsidRPr="00B625D0">
              <w:rPr>
                <w:rFonts w:ascii="Microsoft JhengHei" w:eastAsia="Microsoft JhengHei" w:hAnsi="Microsoft JhengHei" w:cs="Arial" w:hint="eastAsia"/>
                <w:sz w:val="20"/>
                <w:lang w:val="en-GB" w:eastAsia="ja-JP"/>
              </w:rPr>
              <w:t>外延長工時？</w:t>
            </w:r>
            <w:r w:rsidRPr="00B625D0">
              <w:rPr>
                <w:rFonts w:ascii="Microsoft JhengHei" w:eastAsia="Microsoft JhengHei" w:hAnsi="Microsoft JhengHei" w:cs="Arial" w:hint="eastAsia"/>
                <w:sz w:val="20"/>
                <w:lang w:val="en-GB" w:eastAsia="zh-TW"/>
              </w:rPr>
              <w:t>如有，閣下是否可以描述如何在這類情況下減少抵債勞動的風險？</w:t>
            </w:r>
          </w:p>
          <w:p w14:paraId="5BE7B148" w14:textId="77777777" w:rsidR="008B1C1E" w:rsidRPr="00B625D0"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B625D0">
              <w:rPr>
                <w:rFonts w:ascii="Microsoft JhengHei" w:eastAsia="Microsoft JhengHei" w:hAnsi="Microsoft JhengHei" w:cs="Arial" w:hint="eastAsia"/>
                <w:sz w:val="20"/>
                <w:lang w:val="en-GB" w:eastAsia="zh-TW"/>
              </w:rPr>
              <w:t>閣下</w:t>
            </w:r>
            <w:r w:rsidRPr="00B625D0">
              <w:rPr>
                <w:rFonts w:ascii="Microsoft JhengHei" w:eastAsia="Microsoft JhengHei" w:hAnsi="Microsoft JhengHei" w:cs="Arial" w:hint="eastAsia"/>
                <w:sz w:val="20"/>
                <w:lang w:val="en-GB" w:eastAsia="ja-JP"/>
              </w:rPr>
              <w:t>如何確保不</w:t>
            </w:r>
            <w:r w:rsidRPr="00B625D0">
              <w:rPr>
                <w:rFonts w:ascii="Microsoft JhengHei" w:eastAsia="Microsoft JhengHei" w:hAnsi="Microsoft JhengHei" w:cs="Arial" w:hint="eastAsia"/>
                <w:sz w:val="20"/>
                <w:lang w:val="en-GB" w:eastAsia="zh-TW"/>
              </w:rPr>
              <w:t>會</w:t>
            </w:r>
            <w:r w:rsidRPr="00B625D0">
              <w:rPr>
                <w:rFonts w:ascii="Microsoft JhengHei" w:eastAsia="Microsoft JhengHei" w:hAnsi="Microsoft JhengHei" w:cs="Arial" w:hint="eastAsia"/>
                <w:sz w:val="20"/>
                <w:lang w:val="en-GB" w:eastAsia="ja-JP"/>
              </w:rPr>
              <w:t>扣除僱傭費用或受聘保證金</w:t>
            </w:r>
            <w:r w:rsidRPr="00B625D0">
              <w:rPr>
                <w:rFonts w:ascii="Microsoft JhengHei" w:eastAsia="Microsoft JhengHei" w:hAnsi="Microsoft JhengHei" w:cs="Arial" w:hint="eastAsia"/>
                <w:sz w:val="20"/>
                <w:lang w:val="en-GB" w:eastAsia="zh-TW"/>
              </w:rPr>
              <w:t>？</w:t>
            </w:r>
          </w:p>
          <w:p w14:paraId="62890DC4" w14:textId="77777777" w:rsidR="008B1C1E" w:rsidRPr="00B64314" w:rsidRDefault="008B1C1E" w:rsidP="007250AE">
            <w:pPr>
              <w:pStyle w:val="ListParagraph"/>
              <w:numPr>
                <w:ilvl w:val="0"/>
                <w:numId w:val="12"/>
              </w:numPr>
              <w:ind w:left="238" w:hanging="238"/>
              <w:rPr>
                <w:rFonts w:ascii="Arial" w:eastAsia="Yu Gothic" w:hAnsi="Arial" w:cs="Arial"/>
                <w:sz w:val="20"/>
                <w:lang w:val="en-GB" w:eastAsia="ja-JP"/>
              </w:rPr>
            </w:pPr>
            <w:r w:rsidRPr="00B625D0">
              <w:rPr>
                <w:rFonts w:ascii="Microsoft JhengHei" w:eastAsia="Microsoft JhengHei" w:hAnsi="Microsoft JhengHei" w:cs="Arial" w:hint="eastAsia"/>
                <w:sz w:val="20"/>
                <w:lang w:val="en-GB" w:eastAsia="zh-TW"/>
              </w:rPr>
              <w:t>閣下</w:t>
            </w:r>
            <w:r w:rsidRPr="00B625D0">
              <w:rPr>
                <w:rFonts w:ascii="Microsoft JhengHei" w:eastAsia="Microsoft JhengHei" w:hAnsi="Microsoft JhengHei" w:cs="Arial" w:hint="eastAsia"/>
                <w:sz w:val="20"/>
                <w:lang w:val="en-GB" w:eastAsia="ja-JP"/>
              </w:rPr>
              <w:t>如何確保</w:t>
            </w:r>
            <w:bookmarkStart w:id="1" w:name="_Hlk113659633"/>
            <w:r w:rsidRPr="007607D2">
              <w:rPr>
                <w:rFonts w:ascii="Microsoft JhengHei" w:eastAsia="Microsoft JhengHei" w:hAnsi="Microsoft JhengHei" w:cs="Arial" w:hint="eastAsia"/>
                <w:sz w:val="20"/>
                <w:lang w:val="en" w:eastAsia="zh-TW"/>
              </w:rPr>
              <w:t>僱員</w:t>
            </w:r>
            <w:bookmarkEnd w:id="1"/>
            <w:r w:rsidRPr="00B625D0">
              <w:rPr>
                <w:rFonts w:ascii="Microsoft JhengHei" w:eastAsia="Microsoft JhengHei" w:hAnsi="Microsoft JhengHei" w:cs="Arial" w:hint="eastAsia"/>
                <w:sz w:val="20"/>
                <w:lang w:val="en-GB" w:eastAsia="ja-JP"/>
              </w:rPr>
              <w:t>不會受到任何形式的流動限制？</w:t>
            </w:r>
          </w:p>
        </w:tc>
      </w:tr>
      <w:tr w:rsidR="008B1C1E" w:rsidRPr="00B64314" w14:paraId="3D9CA698" w14:textId="77777777" w:rsidTr="007250AE">
        <w:tc>
          <w:tcPr>
            <w:tcW w:w="1696" w:type="dxa"/>
          </w:tcPr>
          <w:p w14:paraId="0025DE1C" w14:textId="77777777" w:rsidR="008B1C1E" w:rsidRPr="00E464ED" w:rsidRDefault="008B1C1E" w:rsidP="007250AE">
            <w:pPr>
              <w:widowControl w:val="0"/>
              <w:autoSpaceDE w:val="0"/>
              <w:autoSpaceDN w:val="0"/>
              <w:adjustRightInd w:val="0"/>
              <w:jc w:val="both"/>
              <w:rPr>
                <w:rFonts w:ascii="Microsoft JhengHei" w:eastAsia="Microsoft JhengHei" w:hAnsi="Microsoft JhengHei" w:cs="Arial"/>
                <w:b/>
                <w:bCs/>
                <w:sz w:val="20"/>
                <w:szCs w:val="20"/>
                <w:lang w:val="en"/>
              </w:rPr>
            </w:pPr>
            <w:proofErr w:type="spellStart"/>
            <w:r w:rsidRPr="00E464ED">
              <w:rPr>
                <w:rFonts w:ascii="Microsoft JhengHei" w:eastAsia="Microsoft JhengHei" w:hAnsi="Microsoft JhengHei" w:cs="Arial" w:hint="eastAsia"/>
                <w:b/>
                <w:bCs/>
                <w:sz w:val="20"/>
                <w:szCs w:val="20"/>
                <w:lang w:val="en"/>
              </w:rPr>
              <w:t>歧視</w:t>
            </w:r>
            <w:proofErr w:type="spellEnd"/>
          </w:p>
        </w:tc>
        <w:tc>
          <w:tcPr>
            <w:tcW w:w="7654" w:type="dxa"/>
          </w:tcPr>
          <w:p w14:paraId="47C67671" w14:textId="77777777" w:rsidR="008B1C1E" w:rsidRPr="00E62C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E62C01">
              <w:rPr>
                <w:rFonts w:ascii="Microsoft JhengHei" w:eastAsia="Microsoft JhengHei" w:hAnsi="Microsoft JhengHei" w:cs="Arial" w:hint="eastAsia"/>
                <w:sz w:val="20"/>
                <w:lang w:val="en-GB" w:eastAsia="ja-JP"/>
              </w:rPr>
              <w:t>閣下如何確保工資和其他工作條件沒有存在歧視？</w:t>
            </w:r>
          </w:p>
          <w:p w14:paraId="23BAB594" w14:textId="77777777" w:rsidR="008B1C1E" w:rsidRPr="00E62C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E62C01">
              <w:rPr>
                <w:rFonts w:ascii="Microsoft JhengHei" w:eastAsia="Microsoft JhengHei" w:hAnsi="Microsoft JhengHei" w:cs="Arial" w:hint="eastAsia"/>
                <w:sz w:val="20"/>
                <w:lang w:val="en-GB" w:eastAsia="ja-JP"/>
              </w:rPr>
              <w:t>性別</w:t>
            </w:r>
            <w:r w:rsidRPr="00E62C01">
              <w:rPr>
                <w:rFonts w:ascii="Microsoft JhengHei" w:eastAsia="Microsoft JhengHei" w:hAnsi="Microsoft JhengHei" w:cs="Arial" w:hint="eastAsia"/>
                <w:sz w:val="20"/>
                <w:lang w:val="en-GB" w:eastAsia="zh-TW"/>
              </w:rPr>
              <w:t>及年齡</w:t>
            </w:r>
            <w:r w:rsidRPr="00E62C01">
              <w:rPr>
                <w:rFonts w:ascii="Microsoft JhengHei" w:eastAsia="Microsoft JhengHei" w:hAnsi="Microsoft JhengHei" w:cs="Arial" w:hint="eastAsia"/>
                <w:sz w:val="20"/>
                <w:lang w:val="en-GB" w:eastAsia="ja-JP"/>
              </w:rPr>
              <w:t>比例是否存在</w:t>
            </w:r>
            <w:r w:rsidRPr="00E62C01">
              <w:rPr>
                <w:rFonts w:ascii="Microsoft JhengHei" w:eastAsia="Microsoft JhengHei" w:hAnsi="Microsoft JhengHei" w:cs="Arial" w:hint="eastAsia"/>
                <w:sz w:val="20"/>
                <w:lang w:val="en-GB" w:eastAsia="zh-TW"/>
              </w:rPr>
              <w:t>任何</w:t>
            </w:r>
            <w:r w:rsidRPr="00E62C01">
              <w:rPr>
                <w:rFonts w:ascii="Microsoft JhengHei" w:eastAsia="Microsoft JhengHei" w:hAnsi="Microsoft JhengHei" w:cs="Arial" w:hint="eastAsia"/>
                <w:sz w:val="20"/>
                <w:lang w:val="en-GB" w:eastAsia="ja-JP"/>
              </w:rPr>
              <w:t>偏差</w:t>
            </w:r>
            <w:r w:rsidRPr="00E62C01">
              <w:rPr>
                <w:rFonts w:ascii="Microsoft JhengHei" w:eastAsia="Microsoft JhengHei" w:hAnsi="Microsoft JhengHei" w:cs="Arial" w:hint="eastAsia"/>
                <w:sz w:val="20"/>
                <w:lang w:val="en-GB" w:eastAsia="zh-TW"/>
              </w:rPr>
              <w:t>？</w:t>
            </w:r>
          </w:p>
          <w:p w14:paraId="4CD4BF8A" w14:textId="77777777" w:rsidR="008B1C1E" w:rsidRPr="00E62C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E62C01">
              <w:rPr>
                <w:rFonts w:ascii="Microsoft JhengHei" w:eastAsia="Microsoft JhengHei" w:hAnsi="Microsoft JhengHei" w:cs="Arial" w:hint="eastAsia"/>
                <w:sz w:val="20"/>
                <w:lang w:val="en-GB" w:eastAsia="ja-JP"/>
              </w:rPr>
              <w:t>是否有關於不歧視的政策？</w:t>
            </w:r>
          </w:p>
          <w:p w14:paraId="18C4E3A2" w14:textId="77777777" w:rsidR="008B1C1E" w:rsidRPr="00E62C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E62C01">
              <w:rPr>
                <w:rFonts w:ascii="Microsoft JhengHei" w:eastAsia="Microsoft JhengHei" w:hAnsi="Microsoft JhengHei" w:cs="Arial" w:hint="eastAsia"/>
                <w:sz w:val="20"/>
                <w:lang w:val="en-GB" w:eastAsia="ja-JP"/>
              </w:rPr>
              <w:t>閣下如何確保所有</w:t>
            </w:r>
            <w:r w:rsidRPr="007607D2">
              <w:rPr>
                <w:rFonts w:ascii="Microsoft JhengHei" w:eastAsia="Microsoft JhengHei" w:hAnsi="Microsoft JhengHei" w:cs="Arial" w:hint="eastAsia"/>
                <w:sz w:val="20"/>
                <w:lang w:val="en" w:eastAsia="zh-TW"/>
              </w:rPr>
              <w:t>僱員</w:t>
            </w:r>
            <w:r w:rsidRPr="00E62C01">
              <w:rPr>
                <w:rFonts w:ascii="Microsoft JhengHei" w:eastAsia="Microsoft JhengHei" w:hAnsi="Microsoft JhengHei" w:cs="Arial" w:hint="eastAsia"/>
                <w:sz w:val="20"/>
                <w:lang w:val="en-GB" w:eastAsia="ja-JP"/>
              </w:rPr>
              <w:t>都</w:t>
            </w:r>
            <w:r w:rsidRPr="00E62C01">
              <w:rPr>
                <w:rFonts w:ascii="Microsoft JhengHei" w:eastAsia="Microsoft JhengHei" w:hAnsi="Microsoft JhengHei" w:cs="Arial" w:hint="eastAsia"/>
                <w:sz w:val="20"/>
                <w:lang w:val="en-GB" w:eastAsia="zh-TW"/>
              </w:rPr>
              <w:t>能夠</w:t>
            </w:r>
            <w:r w:rsidRPr="00E62C01">
              <w:rPr>
                <w:rFonts w:ascii="Microsoft JhengHei" w:eastAsia="Microsoft JhengHei" w:hAnsi="Microsoft JhengHei" w:cs="Arial" w:hint="eastAsia"/>
                <w:sz w:val="20"/>
                <w:lang w:val="en-GB" w:eastAsia="ja-JP"/>
              </w:rPr>
              <w:t>得到公平</w:t>
            </w:r>
            <w:r w:rsidRPr="00E62C01">
              <w:rPr>
                <w:rFonts w:ascii="Microsoft JhengHei" w:eastAsia="Microsoft JhengHei" w:hAnsi="Microsoft JhengHei" w:cs="Arial" w:hint="eastAsia"/>
                <w:sz w:val="20"/>
                <w:lang w:val="en-GB" w:eastAsia="zh-TW"/>
              </w:rPr>
              <w:t>的</w:t>
            </w:r>
            <w:r w:rsidRPr="00E62C01">
              <w:rPr>
                <w:rFonts w:ascii="Microsoft JhengHei" w:eastAsia="Microsoft JhengHei" w:hAnsi="Microsoft JhengHei" w:cs="Arial" w:hint="eastAsia"/>
                <w:sz w:val="20"/>
                <w:lang w:val="en-GB" w:eastAsia="ja-JP"/>
              </w:rPr>
              <w:t>評價</w:t>
            </w:r>
            <w:r w:rsidRPr="00E62C01">
              <w:rPr>
                <w:rFonts w:ascii="Microsoft JhengHei" w:eastAsia="Microsoft JhengHei" w:hAnsi="Microsoft JhengHei" w:cs="Arial" w:hint="eastAsia"/>
                <w:sz w:val="20"/>
                <w:lang w:val="en-GB" w:eastAsia="zh-TW"/>
              </w:rPr>
              <w:t>，</w:t>
            </w:r>
            <w:r w:rsidRPr="00E62C01">
              <w:rPr>
                <w:rFonts w:ascii="Microsoft JhengHei" w:eastAsia="Microsoft JhengHei" w:hAnsi="Microsoft JhengHei" w:cs="Arial" w:hint="eastAsia"/>
                <w:sz w:val="20"/>
                <w:lang w:val="en-GB" w:eastAsia="ja-JP"/>
              </w:rPr>
              <w:t>並享有平等的晉昇機會？</w:t>
            </w:r>
          </w:p>
          <w:p w14:paraId="545D70CD" w14:textId="77777777" w:rsidR="008B1C1E" w:rsidRPr="00E62C01" w:rsidRDefault="008B1C1E" w:rsidP="007250AE">
            <w:pPr>
              <w:pStyle w:val="ListParagraph"/>
              <w:numPr>
                <w:ilvl w:val="0"/>
                <w:numId w:val="12"/>
              </w:numPr>
              <w:ind w:left="238" w:hanging="238"/>
              <w:rPr>
                <w:rFonts w:ascii="Arial" w:eastAsia="Yu Gothic" w:hAnsi="Arial" w:cs="Arial"/>
                <w:sz w:val="20"/>
                <w:lang w:val="en-GB" w:eastAsia="ja-JP"/>
              </w:rPr>
            </w:pPr>
            <w:r w:rsidRPr="00E62C01">
              <w:rPr>
                <w:rFonts w:ascii="Microsoft JhengHei" w:eastAsia="Microsoft JhengHei" w:hAnsi="Microsoft JhengHei" w:cs="Arial" w:hint="eastAsia"/>
                <w:sz w:val="20"/>
                <w:lang w:val="en-GB" w:eastAsia="ja-JP"/>
              </w:rPr>
              <w:t>如何確保</w:t>
            </w:r>
            <w:r>
              <w:rPr>
                <w:rFonts w:ascii="Microsoft JhengHei" w:eastAsia="Microsoft JhengHei" w:hAnsi="Microsoft JhengHei" w:cs="Arial" w:hint="eastAsia"/>
                <w:sz w:val="20"/>
                <w:lang w:val="en-GB" w:eastAsia="zh-TW"/>
              </w:rPr>
              <w:t>所有求</w:t>
            </w:r>
            <w:r w:rsidRPr="00336792">
              <w:rPr>
                <w:rFonts w:ascii="Microsoft JhengHei" w:eastAsia="Microsoft JhengHei" w:hAnsi="Microsoft JhengHei" w:cs="Microsoft JhengHei" w:hint="eastAsia"/>
                <w:sz w:val="20"/>
                <w:lang w:val="en" w:eastAsia="zh-TW"/>
              </w:rPr>
              <w:t>職</w:t>
            </w:r>
            <w:r w:rsidRPr="00E62C01">
              <w:rPr>
                <w:rFonts w:ascii="Microsoft JhengHei" w:eastAsia="Microsoft JhengHei" w:hAnsi="Microsoft JhengHei" w:cs="Arial" w:hint="eastAsia"/>
                <w:sz w:val="20"/>
                <w:lang w:val="en-GB" w:eastAsia="zh-TW"/>
              </w:rPr>
              <w:t>者</w:t>
            </w:r>
            <w:r>
              <w:rPr>
                <w:rFonts w:ascii="Microsoft JhengHei" w:eastAsia="Microsoft JhengHei" w:hAnsi="Microsoft JhengHei" w:cs="Arial" w:hint="eastAsia"/>
                <w:sz w:val="20"/>
                <w:lang w:val="en-GB" w:eastAsia="zh-TW"/>
              </w:rPr>
              <w:t>均</w:t>
            </w:r>
            <w:r w:rsidRPr="00E62C01">
              <w:rPr>
                <w:rFonts w:ascii="Microsoft JhengHei" w:eastAsia="Microsoft JhengHei" w:hAnsi="Microsoft JhengHei" w:cs="Arial" w:hint="eastAsia"/>
                <w:sz w:val="20"/>
                <w:lang w:val="en-GB" w:eastAsia="ja-JP"/>
              </w:rPr>
              <w:t>擁有平等的就業機會？</w:t>
            </w:r>
          </w:p>
          <w:p w14:paraId="1FBD5618" w14:textId="77777777" w:rsidR="008B1C1E" w:rsidRPr="00E62C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E62C01">
              <w:rPr>
                <w:rFonts w:ascii="Microsoft JhengHei" w:eastAsia="Microsoft JhengHei" w:hAnsi="Microsoft JhengHei" w:cs="Arial" w:hint="eastAsia"/>
                <w:sz w:val="20"/>
                <w:lang w:val="en-GB" w:eastAsia="ja-JP"/>
              </w:rPr>
              <w:t>閣下如何顧及</w:t>
            </w:r>
            <w:r w:rsidRPr="00E62C01">
              <w:rPr>
                <w:rFonts w:ascii="Microsoft JhengHei" w:eastAsia="Microsoft JhengHei" w:hAnsi="Microsoft JhengHei" w:cs="Arial" w:hint="eastAsia"/>
                <w:sz w:val="20"/>
                <w:lang w:val="en-GB" w:eastAsia="zh-TW"/>
              </w:rPr>
              <w:t>到</w:t>
            </w:r>
            <w:r w:rsidRPr="00E62C01">
              <w:rPr>
                <w:rFonts w:ascii="Microsoft JhengHei" w:eastAsia="Microsoft JhengHei" w:hAnsi="Microsoft JhengHei" w:cs="Arial" w:hint="eastAsia"/>
                <w:sz w:val="20"/>
                <w:lang w:val="en-GB" w:eastAsia="ja-JP"/>
              </w:rPr>
              <w:t>員工多樣性</w:t>
            </w:r>
            <w:r w:rsidRPr="00E62C01">
              <w:rPr>
                <w:rFonts w:ascii="Microsoft JhengHei" w:eastAsia="Microsoft JhengHei" w:hAnsi="Microsoft JhengHei" w:cs="Arial" w:hint="eastAsia"/>
                <w:sz w:val="20"/>
                <w:lang w:val="en-GB" w:eastAsia="zh-TW"/>
              </w:rPr>
              <w:t>，</w:t>
            </w:r>
            <w:r w:rsidRPr="00E62C01">
              <w:rPr>
                <w:rFonts w:ascii="Microsoft JhengHei" w:eastAsia="Microsoft JhengHei" w:hAnsi="Microsoft JhengHei" w:cs="Arial" w:hint="eastAsia"/>
                <w:sz w:val="20"/>
                <w:lang w:val="en-GB" w:eastAsia="ja-JP"/>
              </w:rPr>
              <w:t>以及如何應對他們的多樣化需求？</w:t>
            </w:r>
            <w:r w:rsidRPr="00E62C01">
              <w:rPr>
                <w:rFonts w:ascii="Microsoft JhengHei" w:eastAsia="Microsoft JhengHei" w:hAnsi="Microsoft JhengHei" w:cs="Arial" w:hint="eastAsia"/>
                <w:sz w:val="20"/>
                <w:lang w:val="en-GB" w:eastAsia="zh-TW"/>
              </w:rPr>
              <w:t>（</w:t>
            </w:r>
            <w:r w:rsidRPr="00E62C01">
              <w:rPr>
                <w:rFonts w:ascii="Microsoft JhengHei" w:eastAsia="Microsoft JhengHei" w:hAnsi="Microsoft JhengHei" w:cs="Arial" w:hint="eastAsia"/>
                <w:sz w:val="20"/>
                <w:lang w:val="en-GB" w:eastAsia="ja-JP"/>
              </w:rPr>
              <w:t>包含顧及</w:t>
            </w:r>
            <w:r w:rsidRPr="00E62C01">
              <w:rPr>
                <w:rFonts w:ascii="Microsoft JhengHei" w:eastAsia="Microsoft JhengHei" w:hAnsi="Microsoft JhengHei" w:cs="Arial" w:hint="eastAsia"/>
                <w:sz w:val="20"/>
                <w:lang w:val="en-GB" w:eastAsia="zh-TW"/>
              </w:rPr>
              <w:t>到</w:t>
            </w:r>
            <w:r w:rsidRPr="00E62C01">
              <w:rPr>
                <w:rFonts w:ascii="Microsoft JhengHei" w:eastAsia="Microsoft JhengHei" w:hAnsi="Microsoft JhengHei" w:cs="Arial" w:hint="eastAsia"/>
                <w:sz w:val="20"/>
                <w:lang w:val="en-GB" w:eastAsia="ja-JP"/>
              </w:rPr>
              <w:t>外籍</w:t>
            </w:r>
            <w:r w:rsidRPr="007607D2">
              <w:rPr>
                <w:rFonts w:ascii="Microsoft JhengHei" w:eastAsia="Microsoft JhengHei" w:hAnsi="Microsoft JhengHei" w:cs="Arial" w:hint="eastAsia"/>
                <w:sz w:val="20"/>
                <w:lang w:val="en" w:eastAsia="zh-TW"/>
              </w:rPr>
              <w:t>僱員</w:t>
            </w:r>
            <w:r w:rsidRPr="00E62C01">
              <w:rPr>
                <w:rFonts w:ascii="Microsoft JhengHei" w:eastAsia="Microsoft JhengHei" w:hAnsi="Microsoft JhengHei" w:cs="Arial" w:hint="eastAsia"/>
                <w:sz w:val="20"/>
                <w:lang w:val="en-GB" w:eastAsia="ja-JP"/>
              </w:rPr>
              <w:t>的文化和習俗</w:t>
            </w:r>
            <w:r w:rsidRPr="00E62C01">
              <w:rPr>
                <w:rFonts w:ascii="Microsoft JhengHei" w:eastAsia="Microsoft JhengHei" w:hAnsi="Microsoft JhengHei" w:cs="Arial" w:hint="eastAsia"/>
                <w:sz w:val="20"/>
                <w:lang w:val="en-GB" w:eastAsia="zh-TW"/>
              </w:rPr>
              <w:t>）</w:t>
            </w:r>
          </w:p>
        </w:tc>
      </w:tr>
      <w:tr w:rsidR="008B1C1E" w:rsidRPr="004F7DD3" w14:paraId="2C25AAFC" w14:textId="77777777" w:rsidTr="007250AE">
        <w:tc>
          <w:tcPr>
            <w:tcW w:w="1696" w:type="dxa"/>
          </w:tcPr>
          <w:p w14:paraId="3DAFE0D2" w14:textId="77777777" w:rsidR="008B1C1E" w:rsidRPr="00E464ED" w:rsidRDefault="008B1C1E" w:rsidP="007250AE">
            <w:pPr>
              <w:widowControl w:val="0"/>
              <w:autoSpaceDE w:val="0"/>
              <w:autoSpaceDN w:val="0"/>
              <w:adjustRightInd w:val="0"/>
              <w:jc w:val="both"/>
              <w:rPr>
                <w:rFonts w:ascii="Microsoft JhengHei" w:eastAsia="Microsoft JhengHei" w:hAnsi="Microsoft JhengHei" w:cs="Arial"/>
                <w:b/>
                <w:bCs/>
                <w:sz w:val="20"/>
                <w:szCs w:val="20"/>
                <w:lang w:val="en" w:eastAsia="zh-TW"/>
              </w:rPr>
            </w:pPr>
            <w:r w:rsidRPr="00E464ED">
              <w:rPr>
                <w:rFonts w:ascii="Microsoft JhengHei" w:eastAsia="Microsoft JhengHei" w:hAnsi="Microsoft JhengHei" w:cs="Arial" w:hint="eastAsia"/>
                <w:b/>
                <w:bCs/>
                <w:sz w:val="20"/>
                <w:szCs w:val="20"/>
                <w:lang w:val="en" w:eastAsia="zh-TW"/>
              </w:rPr>
              <w:t>結社自由及集體談判權利</w:t>
            </w:r>
          </w:p>
        </w:tc>
        <w:tc>
          <w:tcPr>
            <w:tcW w:w="7654" w:type="dxa"/>
          </w:tcPr>
          <w:p w14:paraId="1F50BCB2" w14:textId="77777777" w:rsidR="008B1C1E"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433B01">
              <w:rPr>
                <w:rFonts w:ascii="Microsoft JhengHei" w:eastAsia="Microsoft JhengHei" w:hAnsi="Microsoft JhengHei" w:cs="Arial" w:hint="eastAsia"/>
                <w:sz w:val="20"/>
                <w:lang w:val="en-GB" w:eastAsia="zh-TW"/>
              </w:rPr>
              <w:t>員工是否有成立</w:t>
            </w:r>
            <w:r w:rsidRPr="00433B01">
              <w:rPr>
                <w:rFonts w:ascii="Microsoft JhengHei" w:eastAsia="Microsoft JhengHei" w:hAnsi="Microsoft JhengHei" w:cs="Arial" w:hint="eastAsia"/>
                <w:bCs/>
                <w:sz w:val="20"/>
                <w:lang w:val="hr-HR" w:eastAsia="zh-TW"/>
              </w:rPr>
              <w:t>職工會？請據閣下所知，描述閣下認為員工選擇或未選擇職工會代表的原因。</w:t>
            </w:r>
          </w:p>
          <w:p w14:paraId="7763BB6C" w14:textId="77777777" w:rsidR="008B1C1E" w:rsidRPr="00433B01" w:rsidRDefault="008B1C1E" w:rsidP="007250AE">
            <w:pPr>
              <w:pStyle w:val="ListParagraph"/>
              <w:numPr>
                <w:ilvl w:val="0"/>
                <w:numId w:val="12"/>
              </w:numPr>
              <w:ind w:left="238" w:hanging="238"/>
              <w:rPr>
                <w:rFonts w:ascii="Microsoft JhengHei" w:eastAsia="Microsoft JhengHei" w:hAnsi="Microsoft JhengHei" w:cs="Arial"/>
                <w:sz w:val="20"/>
                <w:lang w:val="en-GB" w:eastAsia="ja-JP"/>
              </w:rPr>
            </w:pPr>
            <w:r w:rsidRPr="00433B01">
              <w:rPr>
                <w:rFonts w:ascii="Microsoft JhengHei" w:eastAsia="Microsoft JhengHei" w:hAnsi="Microsoft JhengHei" w:cs="Arial" w:hint="eastAsia"/>
                <w:sz w:val="20"/>
                <w:lang w:val="en-GB" w:eastAsia="zh-TW"/>
              </w:rPr>
              <w:t>如有職工會代表，該</w:t>
            </w:r>
            <w:r w:rsidRPr="00433B01">
              <w:rPr>
                <w:rFonts w:ascii="Microsoft JhengHei" w:eastAsia="Microsoft JhengHei" w:hAnsi="Microsoft JhengHei" w:cs="Arial" w:hint="eastAsia"/>
                <w:bCs/>
                <w:sz w:val="20"/>
                <w:lang w:val="hr-HR" w:eastAsia="zh-TW"/>
              </w:rPr>
              <w:t>職工會是否自主獨立？</w:t>
            </w:r>
          </w:p>
          <w:p w14:paraId="481A185E" w14:textId="77777777" w:rsidR="008B1C1E" w:rsidRPr="00B64314" w:rsidRDefault="008B1C1E" w:rsidP="007250AE">
            <w:pPr>
              <w:pStyle w:val="ListParagraph"/>
              <w:numPr>
                <w:ilvl w:val="0"/>
                <w:numId w:val="12"/>
              </w:numPr>
              <w:ind w:left="238" w:hanging="238"/>
              <w:rPr>
                <w:rFonts w:ascii="Arial" w:hAnsi="Arial" w:cs="Arial"/>
                <w:sz w:val="20"/>
                <w:lang w:val="en-GB" w:eastAsia="ja-JP"/>
              </w:rPr>
            </w:pPr>
            <w:r w:rsidRPr="00433B01">
              <w:rPr>
                <w:rFonts w:ascii="Microsoft JhengHei" w:eastAsia="Microsoft JhengHei" w:hAnsi="Microsoft JhengHei" w:cs="Arial" w:hint="eastAsia"/>
                <w:sz w:val="20"/>
                <w:lang w:val="en-GB" w:eastAsia="zh-TW"/>
              </w:rPr>
              <w:t>如沒有職工會，員工是否有其他形式的代表？如果沒有，閣下如何獲得員工的整體意見？</w:t>
            </w:r>
            <w:r w:rsidRPr="00433B01">
              <w:rPr>
                <w:rFonts w:ascii="Microsoft JhengHei" w:eastAsia="Microsoft JhengHei" w:hAnsi="Microsoft JhengHei" w:cs="Arial" w:hint="eastAsia"/>
                <w:sz w:val="20"/>
                <w:lang w:val="en-GB" w:eastAsia="ja-JP"/>
              </w:rPr>
              <w:t>是否有涵蓋</w:t>
            </w:r>
            <w:r w:rsidRPr="00433B01">
              <w:rPr>
                <w:rFonts w:ascii="Microsoft JhengHei" w:eastAsia="Microsoft JhengHei" w:hAnsi="Microsoft JhengHei" w:cs="Arial" w:hint="eastAsia"/>
                <w:sz w:val="20"/>
                <w:lang w:val="en-GB" w:eastAsia="zh-TW"/>
              </w:rPr>
              <w:t>員</w:t>
            </w:r>
            <w:r w:rsidRPr="00433B01">
              <w:rPr>
                <w:rFonts w:ascii="Microsoft JhengHei" w:eastAsia="Microsoft JhengHei" w:hAnsi="Microsoft JhengHei" w:cs="Arial" w:hint="eastAsia"/>
                <w:sz w:val="20"/>
                <w:lang w:val="en-GB" w:eastAsia="ja-JP"/>
              </w:rPr>
              <w:t>工的</w:t>
            </w:r>
            <w:r w:rsidRPr="005805CC">
              <w:rPr>
                <w:rFonts w:ascii="Microsoft JhengHei" w:eastAsia="Microsoft JhengHei" w:hAnsi="Microsoft JhengHei" w:cs="Arial" w:hint="eastAsia"/>
                <w:sz w:val="20"/>
                <w:lang w:val="en-GB" w:eastAsia="ja-JP"/>
              </w:rPr>
              <w:t>集</w:t>
            </w:r>
            <w:r w:rsidRPr="00433B01">
              <w:rPr>
                <w:rFonts w:ascii="Microsoft JhengHei" w:eastAsia="Microsoft JhengHei" w:hAnsi="Microsoft JhengHei" w:cs="Arial" w:hint="eastAsia"/>
                <w:sz w:val="20"/>
                <w:lang w:val="en-GB" w:eastAsia="ja-JP"/>
              </w:rPr>
              <w:t>體談判協議？如有，</w:t>
            </w:r>
            <w:r w:rsidRPr="00433B01">
              <w:rPr>
                <w:rFonts w:ascii="Microsoft JhengHei" w:eastAsia="Microsoft JhengHei" w:hAnsi="Microsoft JhengHei" w:cs="Arial" w:hint="eastAsia"/>
                <w:sz w:val="20"/>
                <w:lang w:val="en-GB" w:eastAsia="zh-TW"/>
              </w:rPr>
              <w:t>閣下</w:t>
            </w:r>
            <w:r w:rsidRPr="00433B01">
              <w:rPr>
                <w:rFonts w:ascii="Microsoft JhengHei" w:eastAsia="Microsoft JhengHei" w:hAnsi="Microsoft JhengHei" w:cs="Arial" w:hint="eastAsia"/>
                <w:sz w:val="20"/>
                <w:lang w:val="en-GB" w:eastAsia="ja-JP"/>
              </w:rPr>
              <w:t>如何確保遵守此類協議？</w:t>
            </w:r>
          </w:p>
        </w:tc>
      </w:tr>
    </w:tbl>
    <w:p w14:paraId="7AC58F95" w14:textId="75A1EDF9" w:rsidR="00A84DB8" w:rsidRPr="00B23F88" w:rsidRDefault="00A84DB8" w:rsidP="00DD0F4E">
      <w:pPr>
        <w:widowControl w:val="0"/>
        <w:autoSpaceDE w:val="0"/>
        <w:autoSpaceDN w:val="0"/>
        <w:adjustRightInd w:val="0"/>
        <w:spacing w:after="0" w:line="240" w:lineRule="auto"/>
        <w:jc w:val="both"/>
        <w:rPr>
          <w:rFonts w:ascii="Arial" w:hAnsi="Arial" w:cs="Arial"/>
          <w:sz w:val="20"/>
          <w:szCs w:val="20"/>
          <w:lang w:val="en" w:eastAsia="zh-TW"/>
        </w:rPr>
      </w:pPr>
    </w:p>
    <w:sectPr w:rsidR="00A84DB8" w:rsidRPr="00B23F88"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878C" w14:textId="77777777" w:rsidR="00F171C1" w:rsidRDefault="00F171C1" w:rsidP="00D115A9">
      <w:pPr>
        <w:spacing w:after="0" w:line="240" w:lineRule="auto"/>
      </w:pPr>
      <w:r>
        <w:separator/>
      </w:r>
    </w:p>
  </w:endnote>
  <w:endnote w:type="continuationSeparator" w:id="0">
    <w:p w14:paraId="38916331" w14:textId="77777777" w:rsidR="00F171C1" w:rsidRDefault="00F171C1" w:rsidP="00D115A9">
      <w:pPr>
        <w:spacing w:after="0" w:line="240" w:lineRule="auto"/>
      </w:pPr>
      <w:r>
        <w:continuationSeparator/>
      </w:r>
    </w:p>
  </w:endnote>
  <w:endnote w:type="continuationNotice" w:id="1">
    <w:p w14:paraId="0A8F604B" w14:textId="77777777" w:rsidR="00C60853" w:rsidRDefault="00C60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364B" w14:textId="77777777" w:rsidR="00F171C1" w:rsidRDefault="00F171C1" w:rsidP="00D115A9">
      <w:pPr>
        <w:spacing w:after="0" w:line="240" w:lineRule="auto"/>
      </w:pPr>
      <w:r>
        <w:separator/>
      </w:r>
    </w:p>
  </w:footnote>
  <w:footnote w:type="continuationSeparator" w:id="0">
    <w:p w14:paraId="28B73F1C" w14:textId="77777777" w:rsidR="00F171C1" w:rsidRDefault="00F171C1" w:rsidP="00D115A9">
      <w:pPr>
        <w:spacing w:after="0" w:line="240" w:lineRule="auto"/>
      </w:pPr>
      <w:r>
        <w:continuationSeparator/>
      </w:r>
    </w:p>
  </w:footnote>
  <w:footnote w:type="continuationNotice" w:id="1">
    <w:p w14:paraId="39226681" w14:textId="77777777" w:rsidR="00C60853" w:rsidRDefault="00C60853">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10EAE603" w14:textId="77777777" w:rsidR="008B1C1E" w:rsidRPr="00CF5D73" w:rsidRDefault="008B1C1E" w:rsidP="008B1C1E">
      <w:pPr>
        <w:pBdr>
          <w:top w:val="single" w:sz="4" w:space="1" w:color="000000" w:themeColor="text1"/>
        </w:pBdr>
        <w:suppressAutoHyphens/>
        <w:autoSpaceDE w:val="0"/>
        <w:autoSpaceDN w:val="0"/>
        <w:adjustRightInd w:val="0"/>
        <w:rPr>
          <w:rFonts w:ascii="Arial" w:hAnsi="Arial" w:cs="Arial"/>
          <w:sz w:val="18"/>
          <w:szCs w:val="18"/>
          <w:lang w:val="en-GB" w:eastAsia="zh-TW"/>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DC1FE4">
        <w:rPr>
          <w:rFonts w:ascii="Microsoft JhengHei" w:eastAsia="Microsoft JhengHei" w:hAnsi="Microsoft JhengHei" w:cs="Arial"/>
          <w:i/>
          <w:iCs/>
          <w:sz w:val="18"/>
          <w:szCs w:val="18"/>
          <w:lang w:val="en-GB"/>
        </w:rPr>
        <w:t xml:space="preserve">FSC International </w:t>
      </w:r>
      <w:r w:rsidRPr="00DC1FE4">
        <w:rPr>
          <w:rFonts w:ascii="Microsoft JhengHei" w:eastAsia="Microsoft JhengHei" w:hAnsi="Microsoft JhengHei" w:cs="Arial" w:hint="eastAsia"/>
          <w:i/>
          <w:iCs/>
          <w:sz w:val="18"/>
          <w:szCs w:val="18"/>
          <w:lang w:val="en-GB" w:eastAsia="zh-TW"/>
        </w:rPr>
        <w:t>將會審查這些計劃是否符合 FSC 核心勞工</w:t>
      </w:r>
      <w:r w:rsidRPr="005E53B6">
        <w:rPr>
          <w:rFonts w:ascii="Microsoft JhengHei" w:eastAsia="Microsoft JhengHei" w:hAnsi="Microsoft JhengHei" w:cs="Arial" w:hint="eastAsia"/>
          <w:i/>
          <w:iCs/>
          <w:sz w:val="18"/>
          <w:szCs w:val="18"/>
          <w:lang w:val="en-GB" w:eastAsia="zh-TW"/>
        </w:rPr>
        <w:t>規定</w:t>
      </w:r>
      <w:r w:rsidRPr="00DC1FE4">
        <w:rPr>
          <w:rFonts w:ascii="Microsoft JhengHei" w:eastAsia="Microsoft JhengHei" w:hAnsi="Microsoft JhengHei" w:cs="Arial" w:hint="eastAsia"/>
          <w:i/>
          <w:iCs/>
          <w:sz w:val="18"/>
          <w:szCs w:val="18"/>
          <w:lang w:val="en-GB" w:eastAsia="zh-TW"/>
        </w:rPr>
        <w:t>，以及與 FSC 核心勞工</w:t>
      </w:r>
      <w:r w:rsidRPr="005E53B6">
        <w:rPr>
          <w:rFonts w:ascii="Microsoft JhengHei" w:eastAsia="Microsoft JhengHei" w:hAnsi="Microsoft JhengHei" w:cs="Arial" w:hint="eastAsia"/>
          <w:i/>
          <w:iCs/>
          <w:sz w:val="18"/>
          <w:szCs w:val="18"/>
          <w:lang w:val="en-GB" w:eastAsia="zh-TW"/>
        </w:rPr>
        <w:t>規定</w:t>
      </w:r>
      <w:r w:rsidRPr="00DC1FE4">
        <w:rPr>
          <w:rFonts w:ascii="Microsoft JhengHei" w:eastAsia="Microsoft JhengHei" w:hAnsi="Microsoft JhengHei" w:cs="Arial" w:hint="eastAsia"/>
          <w:i/>
          <w:iCs/>
          <w:sz w:val="18"/>
          <w:szCs w:val="18"/>
          <w:lang w:val="en-GB" w:eastAsia="zh-TW"/>
        </w:rPr>
        <w:t>有何相同之處。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A90" w14:textId="77777777" w:rsidR="008B1C1E" w:rsidRDefault="008B1C1E" w:rsidP="00D115A9">
    <w:pPr>
      <w:pStyle w:val="Header"/>
      <w:spacing w:line="288" w:lineRule="auto"/>
      <w:jc w:val="right"/>
      <w:rPr>
        <w:rStyle w:val="FSCName"/>
        <w:position w:val="1"/>
        <w:sz w:val="26"/>
        <w:szCs w:val="26"/>
        <w:vertAlign w:val="superscript"/>
      </w:rPr>
    </w:pPr>
    <w:proofErr w:type="spellStart"/>
    <w:r w:rsidRPr="00FC076C">
      <w:rPr>
        <w:rStyle w:val="FSCName"/>
        <w:rFonts w:ascii="Microsoft JhengHei" w:eastAsia="Microsoft JhengHei" w:hAnsi="Microsoft JhengHei" w:hint="eastAsia"/>
        <w:color w:val="125B4D"/>
      </w:rPr>
      <w:t>森林管理委員會</w:t>
    </w:r>
    <w:proofErr w:type="spellEnd"/>
    <w:r w:rsidRPr="002B09C2">
      <w:rPr>
        <w:rStyle w:val="FSCName"/>
        <w:position w:val="1"/>
        <w:sz w:val="26"/>
        <w:szCs w:val="26"/>
        <w:vertAlign w:val="superscript"/>
      </w:rPr>
      <w:t>®</w:t>
    </w:r>
  </w:p>
  <w:p w14:paraId="31AFE601" w14:textId="77777777" w:rsidR="008B1C1E" w:rsidRDefault="008B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26EC20"/>
    <w:lvl w:ilvl="0">
      <w:numFmt w:val="bullet"/>
      <w:lvlText w:val="*"/>
      <w:lvlJc w:val="left"/>
    </w:lvl>
  </w:abstractNum>
  <w:abstractNum w:abstractNumId="1" w15:restartNumberingAfterBreak="0">
    <w:nsid w:val="02AC3DC4"/>
    <w:multiLevelType w:val="hybridMultilevel"/>
    <w:tmpl w:val="89F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8FC5875"/>
    <w:multiLevelType w:val="hybridMultilevel"/>
    <w:tmpl w:val="AC6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626"/>
    <w:multiLevelType w:val="hybridMultilevel"/>
    <w:tmpl w:val="71AA0CC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71AF4"/>
    <w:multiLevelType w:val="hybridMultilevel"/>
    <w:tmpl w:val="697AE1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25B6D79"/>
    <w:multiLevelType w:val="hybridMultilevel"/>
    <w:tmpl w:val="55B8FE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F3F1F"/>
    <w:multiLevelType w:val="hybridMultilevel"/>
    <w:tmpl w:val="6F0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662E8D"/>
    <w:multiLevelType w:val="hybridMultilevel"/>
    <w:tmpl w:val="3DB49B88"/>
    <w:lvl w:ilvl="0" w:tplc="8C7CF46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6D2ECB"/>
    <w:multiLevelType w:val="hybridMultilevel"/>
    <w:tmpl w:val="D61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811A9"/>
    <w:multiLevelType w:val="hybridMultilevel"/>
    <w:tmpl w:val="F07440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587751"/>
    <w:multiLevelType w:val="hybridMultilevel"/>
    <w:tmpl w:val="6952FB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2FE94A09"/>
    <w:multiLevelType w:val="hybridMultilevel"/>
    <w:tmpl w:val="17AC7AA6"/>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EE6B89"/>
    <w:multiLevelType w:val="hybridMultilevel"/>
    <w:tmpl w:val="68AA9D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4AC6AFA"/>
    <w:multiLevelType w:val="hybridMultilevel"/>
    <w:tmpl w:val="74C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2E01"/>
    <w:multiLevelType w:val="hybridMultilevel"/>
    <w:tmpl w:val="52F84B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F8A4185"/>
    <w:multiLevelType w:val="hybridMultilevel"/>
    <w:tmpl w:val="1E5035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3F8B7D2C"/>
    <w:multiLevelType w:val="hybridMultilevel"/>
    <w:tmpl w:val="9524FC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3C06212"/>
    <w:multiLevelType w:val="hybridMultilevel"/>
    <w:tmpl w:val="39CA4D40"/>
    <w:lvl w:ilvl="0" w:tplc="3AF40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35417"/>
    <w:multiLevelType w:val="hybridMultilevel"/>
    <w:tmpl w:val="68760F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8515C"/>
    <w:multiLevelType w:val="hybridMultilevel"/>
    <w:tmpl w:val="02AE3F34"/>
    <w:lvl w:ilvl="0" w:tplc="2326E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24C73"/>
    <w:multiLevelType w:val="hybridMultilevel"/>
    <w:tmpl w:val="84FACB52"/>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772D74"/>
    <w:multiLevelType w:val="hybridMultilevel"/>
    <w:tmpl w:val="FFB8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B0371"/>
    <w:multiLevelType w:val="hybridMultilevel"/>
    <w:tmpl w:val="B52CE0FE"/>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3" w15:restartNumberingAfterBreak="0">
    <w:nsid w:val="6CA124E9"/>
    <w:multiLevelType w:val="hybridMultilevel"/>
    <w:tmpl w:val="0358B3AA"/>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0A2D02"/>
    <w:multiLevelType w:val="hybridMultilevel"/>
    <w:tmpl w:val="9DF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1C1B7E"/>
    <w:multiLevelType w:val="hybridMultilevel"/>
    <w:tmpl w:val="14E844D6"/>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7" w15:restartNumberingAfterBreak="0">
    <w:nsid w:val="799A63E1"/>
    <w:multiLevelType w:val="hybridMultilevel"/>
    <w:tmpl w:val="D6BA41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7A7648A5"/>
    <w:multiLevelType w:val="hybridMultilevel"/>
    <w:tmpl w:val="497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0" w15:restartNumberingAfterBreak="0">
    <w:nsid w:val="7EFA19AF"/>
    <w:multiLevelType w:val="hybridMultilevel"/>
    <w:tmpl w:val="2B861E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7F496741"/>
    <w:multiLevelType w:val="hybridMultilevel"/>
    <w:tmpl w:val="08421A56"/>
    <w:lvl w:ilvl="0" w:tplc="FBB63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109380">
    <w:abstractNumId w:val="0"/>
    <w:lvlOverride w:ilvl="0">
      <w:lvl w:ilvl="0">
        <w:start w:val="1"/>
        <w:numFmt w:val="bullet"/>
        <w:lvlText w:val=""/>
        <w:lvlJc w:val="left"/>
        <w:pPr>
          <w:ind w:left="360" w:hanging="360"/>
        </w:pPr>
        <w:rPr>
          <w:rFonts w:ascii="Symbol" w:hAnsi="Symbol" w:hint="default"/>
        </w:rPr>
      </w:lvl>
    </w:lvlOverride>
  </w:num>
  <w:num w:numId="2" w16cid:durableId="890531153">
    <w:abstractNumId w:val="29"/>
  </w:num>
  <w:num w:numId="3" w16cid:durableId="6057035">
    <w:abstractNumId w:val="31"/>
  </w:num>
  <w:num w:numId="4" w16cid:durableId="520584429">
    <w:abstractNumId w:val="17"/>
  </w:num>
  <w:num w:numId="5" w16cid:durableId="2109738226">
    <w:abstractNumId w:val="27"/>
  </w:num>
  <w:num w:numId="6" w16cid:durableId="1790933939">
    <w:abstractNumId w:val="33"/>
  </w:num>
  <w:num w:numId="7" w16cid:durableId="1901481223">
    <w:abstractNumId w:val="28"/>
  </w:num>
  <w:num w:numId="8" w16cid:durableId="1504468304">
    <w:abstractNumId w:val="25"/>
  </w:num>
  <w:num w:numId="9" w16cid:durableId="1946568725">
    <w:abstractNumId w:val="39"/>
  </w:num>
  <w:num w:numId="10" w16cid:durableId="1908224958">
    <w:abstractNumId w:val="32"/>
  </w:num>
  <w:num w:numId="11" w16cid:durableId="929194445">
    <w:abstractNumId w:val="9"/>
  </w:num>
  <w:num w:numId="12" w16cid:durableId="194000143">
    <w:abstractNumId w:val="2"/>
  </w:num>
  <w:num w:numId="13" w16cid:durableId="1163937013">
    <w:abstractNumId w:val="12"/>
  </w:num>
  <w:num w:numId="14" w16cid:durableId="993029368">
    <w:abstractNumId w:val="40"/>
  </w:num>
  <w:num w:numId="15" w16cid:durableId="527379082">
    <w:abstractNumId w:val="22"/>
  </w:num>
  <w:num w:numId="16" w16cid:durableId="1121265059">
    <w:abstractNumId w:val="10"/>
  </w:num>
  <w:num w:numId="17" w16cid:durableId="2112120128">
    <w:abstractNumId w:val="35"/>
  </w:num>
  <w:num w:numId="18" w16cid:durableId="901797256">
    <w:abstractNumId w:val="7"/>
  </w:num>
  <w:num w:numId="19" w16cid:durableId="1351683231">
    <w:abstractNumId w:val="20"/>
  </w:num>
  <w:num w:numId="20" w16cid:durableId="1598514662">
    <w:abstractNumId w:val="11"/>
  </w:num>
  <w:num w:numId="21" w16cid:durableId="1287273140">
    <w:abstractNumId w:val="1"/>
  </w:num>
  <w:num w:numId="22" w16cid:durableId="82847805">
    <w:abstractNumId w:val="8"/>
  </w:num>
  <w:num w:numId="23" w16cid:durableId="1133983448">
    <w:abstractNumId w:val="15"/>
  </w:num>
  <w:num w:numId="24" w16cid:durableId="1452557785">
    <w:abstractNumId w:val="4"/>
  </w:num>
  <w:num w:numId="25" w16cid:durableId="1213230371">
    <w:abstractNumId w:val="26"/>
  </w:num>
  <w:num w:numId="26" w16cid:durableId="61145279">
    <w:abstractNumId w:val="38"/>
  </w:num>
  <w:num w:numId="27" w16cid:durableId="1185556531">
    <w:abstractNumId w:val="14"/>
  </w:num>
  <w:num w:numId="28" w16cid:durableId="878860399">
    <w:abstractNumId w:val="30"/>
  </w:num>
  <w:num w:numId="29" w16cid:durableId="236483272">
    <w:abstractNumId w:val="6"/>
  </w:num>
  <w:num w:numId="30" w16cid:durableId="1494563196">
    <w:abstractNumId w:val="36"/>
  </w:num>
  <w:num w:numId="31" w16cid:durableId="1321617857">
    <w:abstractNumId w:val="21"/>
  </w:num>
  <w:num w:numId="32" w16cid:durableId="2070030522">
    <w:abstractNumId w:val="16"/>
  </w:num>
  <w:num w:numId="33" w16cid:durableId="1568607472">
    <w:abstractNumId w:val="5"/>
  </w:num>
  <w:num w:numId="34" w16cid:durableId="60518320">
    <w:abstractNumId w:val="41"/>
  </w:num>
  <w:num w:numId="35" w16cid:durableId="2105488714">
    <w:abstractNumId w:val="18"/>
  </w:num>
  <w:num w:numId="36" w16cid:durableId="1801799163">
    <w:abstractNumId w:val="19"/>
  </w:num>
  <w:num w:numId="37" w16cid:durableId="1786730861">
    <w:abstractNumId w:val="13"/>
  </w:num>
  <w:num w:numId="38" w16cid:durableId="921108874">
    <w:abstractNumId w:val="23"/>
  </w:num>
  <w:num w:numId="39" w16cid:durableId="195387487">
    <w:abstractNumId w:val="3"/>
  </w:num>
  <w:num w:numId="40" w16cid:durableId="1925994145">
    <w:abstractNumId w:val="34"/>
  </w:num>
  <w:num w:numId="41" w16cid:durableId="461271954">
    <w:abstractNumId w:val="24"/>
  </w:num>
  <w:num w:numId="42" w16cid:durableId="5632953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U0NzYwNTM1MzdW0lEKTi0uzszPAykwrAUAZ5xpaiwAAAA="/>
  </w:docVars>
  <w:rsids>
    <w:rsidRoot w:val="0090013E"/>
    <w:rsid w:val="00006227"/>
    <w:rsid w:val="00021177"/>
    <w:rsid w:val="00030005"/>
    <w:rsid w:val="00030778"/>
    <w:rsid w:val="00031376"/>
    <w:rsid w:val="00032B26"/>
    <w:rsid w:val="000450BC"/>
    <w:rsid w:val="000461DE"/>
    <w:rsid w:val="00051E52"/>
    <w:rsid w:val="00071535"/>
    <w:rsid w:val="00076212"/>
    <w:rsid w:val="00076E66"/>
    <w:rsid w:val="00082E88"/>
    <w:rsid w:val="00083D20"/>
    <w:rsid w:val="00091AFE"/>
    <w:rsid w:val="000953FB"/>
    <w:rsid w:val="00096068"/>
    <w:rsid w:val="00096A03"/>
    <w:rsid w:val="000A3981"/>
    <w:rsid w:val="000D6DA1"/>
    <w:rsid w:val="000E065F"/>
    <w:rsid w:val="000E4CA1"/>
    <w:rsid w:val="000E6363"/>
    <w:rsid w:val="000F13BF"/>
    <w:rsid w:val="000F2E97"/>
    <w:rsid w:val="00101593"/>
    <w:rsid w:val="00107DC4"/>
    <w:rsid w:val="001255BB"/>
    <w:rsid w:val="00137E5E"/>
    <w:rsid w:val="00147DA4"/>
    <w:rsid w:val="0015294E"/>
    <w:rsid w:val="00172DCA"/>
    <w:rsid w:val="00175E4F"/>
    <w:rsid w:val="00180A94"/>
    <w:rsid w:val="00183603"/>
    <w:rsid w:val="00184D0D"/>
    <w:rsid w:val="00186367"/>
    <w:rsid w:val="00193CD1"/>
    <w:rsid w:val="00197FB6"/>
    <w:rsid w:val="001A0211"/>
    <w:rsid w:val="001A314E"/>
    <w:rsid w:val="001B1810"/>
    <w:rsid w:val="001C34F0"/>
    <w:rsid w:val="001D579D"/>
    <w:rsid w:val="001E36ED"/>
    <w:rsid w:val="001E3DEF"/>
    <w:rsid w:val="001F386E"/>
    <w:rsid w:val="00201011"/>
    <w:rsid w:val="00203F94"/>
    <w:rsid w:val="00211DCD"/>
    <w:rsid w:val="00211E4A"/>
    <w:rsid w:val="002212E9"/>
    <w:rsid w:val="00221353"/>
    <w:rsid w:val="0023069D"/>
    <w:rsid w:val="002342BB"/>
    <w:rsid w:val="00236FCA"/>
    <w:rsid w:val="00240B11"/>
    <w:rsid w:val="00256351"/>
    <w:rsid w:val="00273F4A"/>
    <w:rsid w:val="00275A49"/>
    <w:rsid w:val="00283251"/>
    <w:rsid w:val="00283423"/>
    <w:rsid w:val="00284541"/>
    <w:rsid w:val="00290E6F"/>
    <w:rsid w:val="00296E37"/>
    <w:rsid w:val="00297B51"/>
    <w:rsid w:val="002A0E39"/>
    <w:rsid w:val="002B59B9"/>
    <w:rsid w:val="002C08EF"/>
    <w:rsid w:val="002C423A"/>
    <w:rsid w:val="002C4618"/>
    <w:rsid w:val="002C4BAD"/>
    <w:rsid w:val="002C7BFE"/>
    <w:rsid w:val="002D11F5"/>
    <w:rsid w:val="002D4E7C"/>
    <w:rsid w:val="002E0A56"/>
    <w:rsid w:val="002E4D19"/>
    <w:rsid w:val="002F11F3"/>
    <w:rsid w:val="0031507D"/>
    <w:rsid w:val="00325868"/>
    <w:rsid w:val="00325E12"/>
    <w:rsid w:val="00326995"/>
    <w:rsid w:val="0033122E"/>
    <w:rsid w:val="00351249"/>
    <w:rsid w:val="00352171"/>
    <w:rsid w:val="003622A2"/>
    <w:rsid w:val="00364F94"/>
    <w:rsid w:val="0037233C"/>
    <w:rsid w:val="00373606"/>
    <w:rsid w:val="00377D45"/>
    <w:rsid w:val="0038718B"/>
    <w:rsid w:val="0039335B"/>
    <w:rsid w:val="00393E03"/>
    <w:rsid w:val="003A0BD8"/>
    <w:rsid w:val="003B0B90"/>
    <w:rsid w:val="003E2A90"/>
    <w:rsid w:val="00405435"/>
    <w:rsid w:val="0042520A"/>
    <w:rsid w:val="0043027F"/>
    <w:rsid w:val="00435A60"/>
    <w:rsid w:val="00436AA5"/>
    <w:rsid w:val="0043761D"/>
    <w:rsid w:val="00447C9A"/>
    <w:rsid w:val="00450119"/>
    <w:rsid w:val="00456947"/>
    <w:rsid w:val="004579A0"/>
    <w:rsid w:val="00460BE0"/>
    <w:rsid w:val="00461B7B"/>
    <w:rsid w:val="004635D3"/>
    <w:rsid w:val="004657CE"/>
    <w:rsid w:val="00465FF5"/>
    <w:rsid w:val="00467DD1"/>
    <w:rsid w:val="00474ACE"/>
    <w:rsid w:val="00475DF7"/>
    <w:rsid w:val="00481AF3"/>
    <w:rsid w:val="00482F0E"/>
    <w:rsid w:val="0048411A"/>
    <w:rsid w:val="00487CF1"/>
    <w:rsid w:val="004A2A32"/>
    <w:rsid w:val="004A2B19"/>
    <w:rsid w:val="004B43A5"/>
    <w:rsid w:val="004B71B6"/>
    <w:rsid w:val="004D2361"/>
    <w:rsid w:val="004E4DB2"/>
    <w:rsid w:val="004E5CDD"/>
    <w:rsid w:val="004F4FEA"/>
    <w:rsid w:val="004F7DD3"/>
    <w:rsid w:val="00501F29"/>
    <w:rsid w:val="005054F9"/>
    <w:rsid w:val="00520F04"/>
    <w:rsid w:val="00523105"/>
    <w:rsid w:val="00527767"/>
    <w:rsid w:val="00532D2D"/>
    <w:rsid w:val="005335FD"/>
    <w:rsid w:val="00535F27"/>
    <w:rsid w:val="00546254"/>
    <w:rsid w:val="00547FBB"/>
    <w:rsid w:val="00562A9E"/>
    <w:rsid w:val="00567CB3"/>
    <w:rsid w:val="00584555"/>
    <w:rsid w:val="00584CD4"/>
    <w:rsid w:val="0059338E"/>
    <w:rsid w:val="00597738"/>
    <w:rsid w:val="00597FAA"/>
    <w:rsid w:val="005C7A63"/>
    <w:rsid w:val="005C7D9A"/>
    <w:rsid w:val="005E46E2"/>
    <w:rsid w:val="005E5D5B"/>
    <w:rsid w:val="005F0541"/>
    <w:rsid w:val="005F3330"/>
    <w:rsid w:val="005F4C87"/>
    <w:rsid w:val="005F63BC"/>
    <w:rsid w:val="00611400"/>
    <w:rsid w:val="00621D9A"/>
    <w:rsid w:val="00626A6C"/>
    <w:rsid w:val="0063168D"/>
    <w:rsid w:val="0063314F"/>
    <w:rsid w:val="006407F9"/>
    <w:rsid w:val="006646A4"/>
    <w:rsid w:val="00672126"/>
    <w:rsid w:val="00674D2B"/>
    <w:rsid w:val="0068086C"/>
    <w:rsid w:val="00681B61"/>
    <w:rsid w:val="0068431F"/>
    <w:rsid w:val="00685D10"/>
    <w:rsid w:val="006A3BE4"/>
    <w:rsid w:val="006A5793"/>
    <w:rsid w:val="006D6B08"/>
    <w:rsid w:val="006E1CC8"/>
    <w:rsid w:val="006E54C0"/>
    <w:rsid w:val="006F52B6"/>
    <w:rsid w:val="006F7573"/>
    <w:rsid w:val="00703B0E"/>
    <w:rsid w:val="0072162C"/>
    <w:rsid w:val="00732539"/>
    <w:rsid w:val="00737922"/>
    <w:rsid w:val="00744A00"/>
    <w:rsid w:val="00761201"/>
    <w:rsid w:val="0077509E"/>
    <w:rsid w:val="00780313"/>
    <w:rsid w:val="0078642D"/>
    <w:rsid w:val="007948D7"/>
    <w:rsid w:val="00796772"/>
    <w:rsid w:val="007A1506"/>
    <w:rsid w:val="007A18D2"/>
    <w:rsid w:val="007B3D0E"/>
    <w:rsid w:val="007C38B8"/>
    <w:rsid w:val="007D0260"/>
    <w:rsid w:val="007D3FE0"/>
    <w:rsid w:val="007E1F59"/>
    <w:rsid w:val="007F75C7"/>
    <w:rsid w:val="00800182"/>
    <w:rsid w:val="00824CD9"/>
    <w:rsid w:val="008442F6"/>
    <w:rsid w:val="008447DC"/>
    <w:rsid w:val="00846BA7"/>
    <w:rsid w:val="008546F0"/>
    <w:rsid w:val="008567F8"/>
    <w:rsid w:val="008626B9"/>
    <w:rsid w:val="00871CB4"/>
    <w:rsid w:val="008724F9"/>
    <w:rsid w:val="00874D91"/>
    <w:rsid w:val="0087595C"/>
    <w:rsid w:val="0088002A"/>
    <w:rsid w:val="008879B7"/>
    <w:rsid w:val="00893D1F"/>
    <w:rsid w:val="008B1C1E"/>
    <w:rsid w:val="008B66E9"/>
    <w:rsid w:val="008E2AA1"/>
    <w:rsid w:val="008F0C75"/>
    <w:rsid w:val="008F103C"/>
    <w:rsid w:val="008F3BB1"/>
    <w:rsid w:val="008F7528"/>
    <w:rsid w:val="0090013E"/>
    <w:rsid w:val="00905931"/>
    <w:rsid w:val="00905F2E"/>
    <w:rsid w:val="009139AB"/>
    <w:rsid w:val="00913B4B"/>
    <w:rsid w:val="00921998"/>
    <w:rsid w:val="00926C89"/>
    <w:rsid w:val="00950902"/>
    <w:rsid w:val="0095724E"/>
    <w:rsid w:val="00976CB4"/>
    <w:rsid w:val="00981F90"/>
    <w:rsid w:val="0098206F"/>
    <w:rsid w:val="00983519"/>
    <w:rsid w:val="00995E06"/>
    <w:rsid w:val="009A2C24"/>
    <w:rsid w:val="009A3CD2"/>
    <w:rsid w:val="009B01FB"/>
    <w:rsid w:val="009B1A89"/>
    <w:rsid w:val="009B3BB8"/>
    <w:rsid w:val="009B43DB"/>
    <w:rsid w:val="009C1598"/>
    <w:rsid w:val="009D03C4"/>
    <w:rsid w:val="009D5F32"/>
    <w:rsid w:val="009E618E"/>
    <w:rsid w:val="009F0342"/>
    <w:rsid w:val="009F35B7"/>
    <w:rsid w:val="00A04B4B"/>
    <w:rsid w:val="00A06579"/>
    <w:rsid w:val="00A06DA6"/>
    <w:rsid w:val="00A12E1B"/>
    <w:rsid w:val="00A40B91"/>
    <w:rsid w:val="00A44559"/>
    <w:rsid w:val="00A4520C"/>
    <w:rsid w:val="00A51824"/>
    <w:rsid w:val="00A63466"/>
    <w:rsid w:val="00A75DE8"/>
    <w:rsid w:val="00A84DB8"/>
    <w:rsid w:val="00A96C47"/>
    <w:rsid w:val="00AA30EE"/>
    <w:rsid w:val="00AC3C24"/>
    <w:rsid w:val="00AC5369"/>
    <w:rsid w:val="00AD7BA5"/>
    <w:rsid w:val="00AD7CC5"/>
    <w:rsid w:val="00AE164A"/>
    <w:rsid w:val="00AE1CF4"/>
    <w:rsid w:val="00AE2855"/>
    <w:rsid w:val="00AE3142"/>
    <w:rsid w:val="00AE5009"/>
    <w:rsid w:val="00AF034D"/>
    <w:rsid w:val="00AF0AB5"/>
    <w:rsid w:val="00AF1848"/>
    <w:rsid w:val="00AF26A0"/>
    <w:rsid w:val="00AF77B4"/>
    <w:rsid w:val="00B056CD"/>
    <w:rsid w:val="00B06417"/>
    <w:rsid w:val="00B07F5A"/>
    <w:rsid w:val="00B11FEA"/>
    <w:rsid w:val="00B15095"/>
    <w:rsid w:val="00B23F88"/>
    <w:rsid w:val="00B242CA"/>
    <w:rsid w:val="00B25B78"/>
    <w:rsid w:val="00B43F5F"/>
    <w:rsid w:val="00B445A7"/>
    <w:rsid w:val="00B501F3"/>
    <w:rsid w:val="00B56500"/>
    <w:rsid w:val="00B64257"/>
    <w:rsid w:val="00B64314"/>
    <w:rsid w:val="00B672F9"/>
    <w:rsid w:val="00B75448"/>
    <w:rsid w:val="00B82311"/>
    <w:rsid w:val="00B8558F"/>
    <w:rsid w:val="00B87014"/>
    <w:rsid w:val="00B875DD"/>
    <w:rsid w:val="00B94F8C"/>
    <w:rsid w:val="00B96C03"/>
    <w:rsid w:val="00B974BB"/>
    <w:rsid w:val="00BA11D6"/>
    <w:rsid w:val="00BA690C"/>
    <w:rsid w:val="00BA6B7F"/>
    <w:rsid w:val="00BB05B0"/>
    <w:rsid w:val="00BC5D05"/>
    <w:rsid w:val="00BD303F"/>
    <w:rsid w:val="00BD3545"/>
    <w:rsid w:val="00BD4355"/>
    <w:rsid w:val="00BD7FC0"/>
    <w:rsid w:val="00BE02A7"/>
    <w:rsid w:val="00BF21B1"/>
    <w:rsid w:val="00BF6B5F"/>
    <w:rsid w:val="00C01F65"/>
    <w:rsid w:val="00C02E2F"/>
    <w:rsid w:val="00C07377"/>
    <w:rsid w:val="00C1481C"/>
    <w:rsid w:val="00C1752B"/>
    <w:rsid w:val="00C2287B"/>
    <w:rsid w:val="00C243D4"/>
    <w:rsid w:val="00C26DCC"/>
    <w:rsid w:val="00C35321"/>
    <w:rsid w:val="00C40DAC"/>
    <w:rsid w:val="00C535FD"/>
    <w:rsid w:val="00C60853"/>
    <w:rsid w:val="00C7091D"/>
    <w:rsid w:val="00C70A3B"/>
    <w:rsid w:val="00C70AB3"/>
    <w:rsid w:val="00C837E4"/>
    <w:rsid w:val="00C96CFA"/>
    <w:rsid w:val="00C97691"/>
    <w:rsid w:val="00C97986"/>
    <w:rsid w:val="00CA0BDE"/>
    <w:rsid w:val="00CA1D70"/>
    <w:rsid w:val="00CA32B8"/>
    <w:rsid w:val="00CA4E0E"/>
    <w:rsid w:val="00CA597B"/>
    <w:rsid w:val="00CA6FB6"/>
    <w:rsid w:val="00CB5DA9"/>
    <w:rsid w:val="00CC00C6"/>
    <w:rsid w:val="00CC1F2A"/>
    <w:rsid w:val="00CC2C64"/>
    <w:rsid w:val="00CE2E39"/>
    <w:rsid w:val="00CF45F5"/>
    <w:rsid w:val="00CF77BE"/>
    <w:rsid w:val="00D03D23"/>
    <w:rsid w:val="00D115A9"/>
    <w:rsid w:val="00D40A63"/>
    <w:rsid w:val="00D4154B"/>
    <w:rsid w:val="00D45D9C"/>
    <w:rsid w:val="00D653E1"/>
    <w:rsid w:val="00D72116"/>
    <w:rsid w:val="00D84B17"/>
    <w:rsid w:val="00D93E4A"/>
    <w:rsid w:val="00DA1920"/>
    <w:rsid w:val="00DA3DD0"/>
    <w:rsid w:val="00DA4332"/>
    <w:rsid w:val="00DA6DFF"/>
    <w:rsid w:val="00DB13AE"/>
    <w:rsid w:val="00DB4488"/>
    <w:rsid w:val="00DC089C"/>
    <w:rsid w:val="00DD0F4E"/>
    <w:rsid w:val="00DE0ADD"/>
    <w:rsid w:val="00DE61A5"/>
    <w:rsid w:val="00DF0995"/>
    <w:rsid w:val="00E10B29"/>
    <w:rsid w:val="00E140BA"/>
    <w:rsid w:val="00E14A1D"/>
    <w:rsid w:val="00E1670E"/>
    <w:rsid w:val="00E221CF"/>
    <w:rsid w:val="00E35F85"/>
    <w:rsid w:val="00E47DA6"/>
    <w:rsid w:val="00E5038F"/>
    <w:rsid w:val="00E578AA"/>
    <w:rsid w:val="00E60180"/>
    <w:rsid w:val="00E61769"/>
    <w:rsid w:val="00E717DD"/>
    <w:rsid w:val="00E80CE9"/>
    <w:rsid w:val="00E80F68"/>
    <w:rsid w:val="00E85AAD"/>
    <w:rsid w:val="00E86936"/>
    <w:rsid w:val="00E9315A"/>
    <w:rsid w:val="00E931AC"/>
    <w:rsid w:val="00E94302"/>
    <w:rsid w:val="00E955EB"/>
    <w:rsid w:val="00EA192B"/>
    <w:rsid w:val="00EA4F47"/>
    <w:rsid w:val="00EC137A"/>
    <w:rsid w:val="00ED0D51"/>
    <w:rsid w:val="00ED5FCA"/>
    <w:rsid w:val="00EE13BB"/>
    <w:rsid w:val="00F01898"/>
    <w:rsid w:val="00F02FE5"/>
    <w:rsid w:val="00F05837"/>
    <w:rsid w:val="00F128AD"/>
    <w:rsid w:val="00F1692A"/>
    <w:rsid w:val="00F171C1"/>
    <w:rsid w:val="00F211EB"/>
    <w:rsid w:val="00F21D2F"/>
    <w:rsid w:val="00F2515B"/>
    <w:rsid w:val="00F26CDD"/>
    <w:rsid w:val="00F31559"/>
    <w:rsid w:val="00F500F6"/>
    <w:rsid w:val="00F54B22"/>
    <w:rsid w:val="00F57091"/>
    <w:rsid w:val="00F608F3"/>
    <w:rsid w:val="00F63C2A"/>
    <w:rsid w:val="00F71893"/>
    <w:rsid w:val="00FA023D"/>
    <w:rsid w:val="00FB1FD5"/>
    <w:rsid w:val="00FB3B5C"/>
    <w:rsid w:val="00FB3E4F"/>
    <w:rsid w:val="00FB5141"/>
    <w:rsid w:val="00FD1765"/>
    <w:rsid w:val="00FE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3C869"/>
  <w14:defaultImageDpi w14:val="0"/>
  <w15:docId w15:val="{2129493C-31CE-46D5-B58D-5DDEF48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semiHidden/>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semiHidden/>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8B1C1E"/>
    <w:rPr>
      <w:color w:val="605E5C"/>
      <w:shd w:val="clear" w:color="auto" w:fill="E1DFDD"/>
    </w:rPr>
  </w:style>
  <w:style w:type="paragraph" w:styleId="Revision">
    <w:name w:val="Revision"/>
    <w:hidden/>
    <w:uiPriority w:val="99"/>
    <w:semiHidden/>
    <w:rsid w:val="008B1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2.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3.xml><?xml version="1.0" encoding="utf-8"?>
<ds:datastoreItem xmlns:ds="http://schemas.openxmlformats.org/officeDocument/2006/customXml" ds:itemID="{F89BE355-FAD0-46A5-B16E-B8D968CF86CA}">
  <ds:schemaRefs>
    <ds:schemaRef ds:uri="http://purl.org/dc/terms/"/>
    <ds:schemaRef ds:uri="http://schemas.openxmlformats.org/package/2006/metadata/core-properties"/>
    <ds:schemaRef ds:uri="http://schemas.microsoft.com/office/2006/documentManagement/types"/>
    <ds:schemaRef ds:uri="dacfed48-9861-42ee-b5d2-16b0ca43a6cf"/>
    <ds:schemaRef ds:uri="http://purl.org/dc/elements/1.1/"/>
    <ds:schemaRef ds:uri="http://schemas.microsoft.com/office/2006/metadata/properties"/>
    <ds:schemaRef ds:uri="http://schemas.microsoft.com/office/infopath/2007/PartnerControls"/>
    <ds:schemaRef ds:uri="a030a9cb-b46d-419b-bdb1-2aead5a3275d"/>
    <ds:schemaRef ds:uri="http://www.w3.org/XML/1998/namespace"/>
    <ds:schemaRef ds:uri="http://purl.org/dc/dcmitype/"/>
  </ds:schemaRefs>
</ds:datastoreItem>
</file>

<file path=customXml/itemProps4.xml><?xml version="1.0" encoding="utf-8"?>
<ds:datastoreItem xmlns:ds="http://schemas.openxmlformats.org/officeDocument/2006/customXml" ds:itemID="{773BBD96-BD8C-4A14-BBD3-C7D2AA5F64C9}"/>
</file>

<file path=docProps/app.xml><?xml version="1.0" encoding="utf-8"?>
<Properties xmlns="http://schemas.openxmlformats.org/officeDocument/2006/extended-properties" xmlns:vt="http://schemas.openxmlformats.org/officeDocument/2006/docPropsVTypes">
  <Template>Normal</Template>
  <TotalTime>772</TotalTime>
  <Pages>30</Pages>
  <Words>7982</Words>
  <Characters>18888</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Dinglin Cai</cp:lastModifiedBy>
  <cp:revision>329</cp:revision>
  <dcterms:created xsi:type="dcterms:W3CDTF">2022-05-26T10:36:00Z</dcterms:created>
  <dcterms:modified xsi:type="dcterms:W3CDTF">2022-09-14T07:34:00Z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