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BE72" w14:textId="4D2CAE72" w:rsidR="007B626D" w:rsidRPr="00133628" w:rsidRDefault="007B626D" w:rsidP="00B52699">
      <w:pPr>
        <w:pStyle w:val="HTMLpr-formatado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bookmarkStart w:id="0" w:name="_Toc72928496"/>
      <w:bookmarkStart w:id="1" w:name="_Toc72929017"/>
      <w:bookmarkStart w:id="2" w:name="_Toc62810361"/>
      <w:bookmarkStart w:id="3" w:name="_Toc364332017"/>
      <w:permStart w:id="792482201" w:edGrp="everyone"/>
      <w:permEnd w:id="792482201"/>
      <w:r w:rsidRPr="00133628">
        <w:rPr>
          <w:rFonts w:ascii="Arial" w:hAnsi="Arial" w:cs="Arial"/>
          <w:b/>
          <w:bCs/>
          <w:sz w:val="24"/>
          <w:szCs w:val="24"/>
          <w:lang w:val="pt-PT"/>
        </w:rPr>
        <w:t xml:space="preserve">Autoavaliação </w:t>
      </w:r>
      <w:bookmarkStart w:id="4" w:name="_Hlk74823358"/>
      <w:r w:rsidRPr="00133628">
        <w:rPr>
          <w:rFonts w:ascii="Arial" w:hAnsi="Arial" w:cs="Arial"/>
          <w:b/>
          <w:bCs/>
          <w:sz w:val="24"/>
          <w:szCs w:val="24"/>
          <w:lang w:val="pt-PT"/>
        </w:rPr>
        <w:t>do FSC para os Requisitos Básicos de Trabalho do FSC</w:t>
      </w:r>
    </w:p>
    <w:bookmarkEnd w:id="4"/>
    <w:p w14:paraId="75AFD55F" w14:textId="59F391CA" w:rsidR="007B626D" w:rsidRPr="00133628" w:rsidRDefault="00BB1DEA" w:rsidP="003B01AC">
      <w:pPr>
        <w:pStyle w:val="HTMLpr-formatado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133628">
        <w:rPr>
          <w:rFonts w:ascii="Arial" w:hAnsi="Arial" w:cs="Arial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9BEA0" wp14:editId="057994ED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5326380" cy="1404620"/>
                <wp:effectExtent l="0" t="0" r="2667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D3E4" w14:textId="056A1FAB" w:rsidR="007B626D" w:rsidRPr="00B30248" w:rsidRDefault="007B626D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Este modelo foi desenvolvido para todos os Titulares de Certificado (CH) de Cadeia de Custódia (CoC) do FSC em Portugal</w:t>
                            </w:r>
                            <w:r w:rsidR="007E35E1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. Com a revisão da Norma FSC-STD-40-004 V3-1, o CH´s</w:t>
                            </w: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terão de realizar a Autoavaliação para Requisitos Básicos </w:t>
                            </w:r>
                            <w:r w:rsidR="00D65120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de Trabalho </w:t>
                            </w: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do FSC (doravante: Autoavaliação) como parte de sua auditoria anual.</w:t>
                            </w:r>
                          </w:p>
                          <w:p w14:paraId="534D83B7" w14:textId="5FC2DDD8" w:rsidR="007E35E1" w:rsidRPr="00B30248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</w:p>
                          <w:p w14:paraId="05FA5484" w14:textId="6F8908B8" w:rsidR="009C3CC3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 FSC-STD-40-004 V3-1 entra em vigor a 1 de Setembro de 2021. 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Até 31 de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D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ezembro de 2022, a versão 3-1 e a versão anterior da Norma serão válidas. </w:t>
                            </w:r>
                            <w:r w:rsidR="009C3CC3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Após essa data, 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todos os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CH´s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e as organizações que se desejam certificar, devem ter sido avaliados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de acordo com a 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versão 3-1. Após 31 de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D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ezembro de 2022, não poderão ser emitidos novos certificados com base na versão anterior. Quaisquer certificados para a versão anterior da Norma podem torna-se inválidos, sem notificação adicional após 30 de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J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unho de 2023.</w:t>
                            </w:r>
                          </w:p>
                          <w:p w14:paraId="4362BFB0" w14:textId="6E852C1D" w:rsidR="007B626D" w:rsidRPr="00B30248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Todas as organizações devem cumprir os requisitos básicos de trabalho do FSC até 31 de Dezembro de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9BE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2pt;margin-top:41.4pt;width:41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">
                <v:textbox style="mso-fit-shape-to-text:t">
                  <w:txbxContent>
                    <w:p w14:paraId="7193D3E4" w14:textId="056A1FAB" w:rsidR="007B626D" w:rsidRPr="00B30248" w:rsidRDefault="007B626D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Este modelo foi desenvolvido para todos os Titulares de Certificado (CH) de Cadeia de Custódia (CoC) do FSC em Portugal</w:t>
                      </w:r>
                      <w:r w:rsidR="007E35E1" w:rsidRPr="00B30248">
                        <w:rPr>
                          <w:sz w:val="20"/>
                          <w:szCs w:val="22"/>
                          <w:lang w:val="pt-PT"/>
                        </w:rPr>
                        <w:t>. Com a revisão da Norma FSC-STD-40-004 V3-1, o CH´s</w:t>
                      </w: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 terão de realizar a Autoavaliação para Requisitos Básicos </w:t>
                      </w:r>
                      <w:r w:rsidR="00D65120"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de Trabalho </w:t>
                      </w: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do FSC (doravante: Autoavaliação) como parte de sua auditoria anual.</w:t>
                      </w:r>
                    </w:p>
                    <w:p w14:paraId="534D83B7" w14:textId="5FC2DDD8" w:rsidR="007E35E1" w:rsidRPr="00B30248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</w:p>
                    <w:p w14:paraId="05FA5484" w14:textId="6F8908B8" w:rsidR="009C3CC3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A FSC-STD-40-004 V3-1 entra em vigor a 1 de Setembro de 2021. 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Até 31 de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D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ezembro de 2022, a versão 3-1 e a versão anterior da Norma serão válidas. </w:t>
                      </w:r>
                      <w:r w:rsidR="009C3CC3"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Após essa data, 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todos os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CH´s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 e as organizações que se desejam certificar, devem ter sido avaliados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 xml:space="preserve">de acordo com a 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versão 3-1. Após 31 de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D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ezembro de 2022, não poderão ser emitidos novos certificados com base na versão anterior. Quaisquer certificados para a versão anterior da Norma podem torna-se inválidos, sem notificação adicional após 30 de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J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>unho de 2023.</w:t>
                      </w:r>
                    </w:p>
                    <w:p w14:paraId="4362BFB0" w14:textId="6E852C1D" w:rsidR="007B626D" w:rsidRPr="00B30248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Todas as organizações devem cumprir os requisitos básicos de trabalho do FSC até 31 de Dezembro de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26D" w:rsidRPr="00133628">
        <w:rPr>
          <w:rFonts w:ascii="Arial" w:hAnsi="Arial" w:cs="Arial"/>
          <w:b/>
          <w:bCs/>
          <w:sz w:val="24"/>
          <w:szCs w:val="24"/>
          <w:lang w:val="pt-PT"/>
        </w:rPr>
        <w:t>PORTUGAL</w:t>
      </w:r>
    </w:p>
    <w:bookmarkEnd w:id="0"/>
    <w:bookmarkEnd w:id="1"/>
    <w:p w14:paraId="58F76DD9" w14:textId="273E089C" w:rsidR="007B626D" w:rsidRPr="009A5B0C" w:rsidRDefault="007B626D" w:rsidP="007B626D">
      <w:pPr>
        <w:rPr>
          <w:lang w:val="pt-PT"/>
        </w:rPr>
      </w:pPr>
    </w:p>
    <w:p w14:paraId="63AADDE9" w14:textId="7DB53B2D" w:rsidR="007B626D" w:rsidRPr="00133628" w:rsidRDefault="007B626D" w:rsidP="007B626D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O objetivo da Autoavaliação é que o CoC CH descreva a aplicação dos Requisitos Básicos de Trabalho do FSC, às operações da organização.</w:t>
      </w:r>
    </w:p>
    <w:p w14:paraId="2D101594" w14:textId="77777777" w:rsidR="007B626D" w:rsidRPr="00133628" w:rsidRDefault="007B626D" w:rsidP="007B626D">
      <w:pPr>
        <w:rPr>
          <w:sz w:val="20"/>
          <w:szCs w:val="22"/>
          <w:lang w:val="pt-PT"/>
        </w:rPr>
      </w:pPr>
    </w:p>
    <w:p w14:paraId="11DD0CEF" w14:textId="7F4629DF" w:rsidR="007B626D" w:rsidRPr="00133628" w:rsidRDefault="007B626D" w:rsidP="007B626D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A Entidade Certificadora usará a Autoavaliação para orientar a auditoria e verificar a conformidade com a Norma. O processo usa o conhecimento da organização sobre seu trabalho e as leis aplicáveis</w:t>
      </w:r>
      <w:r w:rsidR="00013821" w:rsidRPr="00133628">
        <w:rPr>
          <w:sz w:val="20"/>
          <w:szCs w:val="22"/>
          <w:lang w:val="pt-PT"/>
        </w:rPr>
        <w:t>,</w:t>
      </w:r>
      <w:r w:rsidRPr="00133628">
        <w:rPr>
          <w:sz w:val="20"/>
          <w:szCs w:val="22"/>
          <w:lang w:val="pt-PT"/>
        </w:rPr>
        <w:t xml:space="preserve"> para auxiliar o auditor na conclusão da auditoria.</w:t>
      </w:r>
    </w:p>
    <w:p w14:paraId="6F307A1F" w14:textId="31C9ED6D" w:rsidR="00BB1DEA" w:rsidRPr="00133628" w:rsidRDefault="00BB1DEA" w:rsidP="007B626D">
      <w:pPr>
        <w:rPr>
          <w:sz w:val="20"/>
          <w:szCs w:val="22"/>
          <w:lang w:val="pt-PT"/>
        </w:rPr>
      </w:pPr>
    </w:p>
    <w:p w14:paraId="09DC240F" w14:textId="77777777" w:rsidR="00B3024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Os CoC CH e as organizações que se desejam certificar, podem, mas não são obrigados a usar este modelo, isto é, pode</w:t>
      </w:r>
      <w:r w:rsidR="007E35E1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ser responsáve</w:t>
      </w:r>
      <w:r w:rsidR="007E35E1">
        <w:rPr>
          <w:sz w:val="20"/>
          <w:szCs w:val="22"/>
          <w:lang w:val="pt-PT"/>
        </w:rPr>
        <w:t>is</w:t>
      </w:r>
      <w:r w:rsidRPr="00133628">
        <w:rPr>
          <w:sz w:val="20"/>
          <w:szCs w:val="22"/>
          <w:lang w:val="pt-PT"/>
        </w:rPr>
        <w:t xml:space="preserve"> pelo seu próprio modelo, desde que consiga</w:t>
      </w:r>
      <w:r w:rsidR="007E35E1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demonstrar a conformidade com os requisitos. </w:t>
      </w:r>
      <w:r w:rsidR="008D53AD" w:rsidRPr="008D53AD">
        <w:rPr>
          <w:sz w:val="20"/>
          <w:szCs w:val="22"/>
          <w:lang w:val="pt-PT"/>
        </w:rPr>
        <w:t>O uso deste modelo não garante conformidade com os requisitos básicos de trabalho do FS</w:t>
      </w:r>
      <w:r w:rsidR="008D53AD">
        <w:rPr>
          <w:sz w:val="20"/>
          <w:szCs w:val="22"/>
          <w:lang w:val="pt-PT"/>
        </w:rPr>
        <w:t>C e é</w:t>
      </w:r>
      <w:r w:rsidR="008D53AD" w:rsidRPr="008D53AD">
        <w:rPr>
          <w:sz w:val="20"/>
          <w:szCs w:val="22"/>
          <w:lang w:val="pt-PT"/>
        </w:rPr>
        <w:t xml:space="preserve"> da responsabilidade de cada</w:t>
      </w:r>
      <w:r w:rsidR="008D53AD">
        <w:rPr>
          <w:sz w:val="20"/>
          <w:szCs w:val="22"/>
          <w:lang w:val="pt-PT"/>
        </w:rPr>
        <w:t xml:space="preserve"> organização</w:t>
      </w:r>
      <w:r w:rsidR="00B30248">
        <w:rPr>
          <w:sz w:val="20"/>
          <w:szCs w:val="22"/>
          <w:lang w:val="pt-PT"/>
        </w:rPr>
        <w:t>,</w:t>
      </w:r>
      <w:r w:rsidR="008D53AD" w:rsidRPr="008D53AD">
        <w:rPr>
          <w:sz w:val="20"/>
          <w:szCs w:val="22"/>
          <w:lang w:val="pt-PT"/>
        </w:rPr>
        <w:t xml:space="preserve"> </w:t>
      </w:r>
      <w:r w:rsidR="008D53AD">
        <w:rPr>
          <w:sz w:val="20"/>
          <w:szCs w:val="22"/>
          <w:lang w:val="pt-PT"/>
        </w:rPr>
        <w:t xml:space="preserve">garantir essa conformidade. </w:t>
      </w:r>
      <w:r w:rsidRPr="00133628">
        <w:rPr>
          <w:sz w:val="20"/>
          <w:szCs w:val="22"/>
          <w:lang w:val="pt-PT"/>
        </w:rPr>
        <w:t xml:space="preserve">Este modelo, serve apenas para uma conclusão mais fácil e rápida da Autoavaliação e fornece ainda um resumo da estrutura legislativa em Portugal, no que respeita aos 4 Requisitos Básicos de Trabalho do FSC. Estes requisitos estão contemplados na legislação nacional, mas a Autoavaliação é necessária para indicar quais os meios de verificação que garantem o cumprimento dos mesmos. </w:t>
      </w:r>
    </w:p>
    <w:p w14:paraId="7E62A2F8" w14:textId="01DCACC1" w:rsidR="00BB1DEA" w:rsidRPr="0013362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 xml:space="preserve">Este documento fornece também alguns exemplos práticos de como </w:t>
      </w:r>
      <w:r w:rsidR="00B30248">
        <w:rPr>
          <w:sz w:val="20"/>
          <w:szCs w:val="22"/>
          <w:lang w:val="pt-PT"/>
        </w:rPr>
        <w:t xml:space="preserve">as </w:t>
      </w:r>
      <w:r w:rsidR="008D53AD">
        <w:rPr>
          <w:sz w:val="20"/>
          <w:szCs w:val="22"/>
          <w:lang w:val="pt-PT"/>
        </w:rPr>
        <w:t>organizaç</w:t>
      </w:r>
      <w:r w:rsidR="00B30248">
        <w:rPr>
          <w:sz w:val="20"/>
          <w:szCs w:val="22"/>
          <w:lang w:val="pt-PT"/>
        </w:rPr>
        <w:t>ões</w:t>
      </w:r>
      <w:r w:rsidR="008D53AD">
        <w:rPr>
          <w:sz w:val="20"/>
          <w:szCs w:val="22"/>
          <w:lang w:val="pt-PT"/>
        </w:rPr>
        <w:t xml:space="preserve"> </w:t>
      </w:r>
      <w:r w:rsidRPr="00133628">
        <w:rPr>
          <w:sz w:val="20"/>
          <w:szCs w:val="22"/>
          <w:lang w:val="pt-PT"/>
        </w:rPr>
        <w:t>pode</w:t>
      </w:r>
      <w:r w:rsidR="00B30248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garantir esse cumprimento, podendo utilizar outros meios de verificação que cumpram es</w:t>
      </w:r>
      <w:r w:rsidR="00133628" w:rsidRPr="00133628">
        <w:rPr>
          <w:sz w:val="20"/>
          <w:szCs w:val="22"/>
          <w:lang w:val="pt-PT"/>
        </w:rPr>
        <w:t>s</w:t>
      </w:r>
      <w:r w:rsidRPr="00133628">
        <w:rPr>
          <w:sz w:val="20"/>
          <w:szCs w:val="22"/>
          <w:lang w:val="pt-PT"/>
        </w:rPr>
        <w:t xml:space="preserve">e objetivo. </w:t>
      </w:r>
    </w:p>
    <w:p w14:paraId="2912EEDE" w14:textId="77777777" w:rsidR="00BB1DEA" w:rsidRPr="00133628" w:rsidRDefault="00BB1DEA" w:rsidP="00BB1DEA">
      <w:pPr>
        <w:rPr>
          <w:sz w:val="20"/>
          <w:szCs w:val="22"/>
          <w:lang w:val="pt-PT"/>
        </w:rPr>
      </w:pPr>
    </w:p>
    <w:p w14:paraId="56628E58" w14:textId="5D6012EA" w:rsidR="00BB1DEA" w:rsidRDefault="00B30248" w:rsidP="00BB1DEA">
      <w:pPr>
        <w:rPr>
          <w:sz w:val="20"/>
          <w:szCs w:val="22"/>
          <w:lang w:val="pt-PT"/>
        </w:rPr>
      </w:pPr>
      <w:r>
        <w:rPr>
          <w:sz w:val="20"/>
          <w:szCs w:val="22"/>
          <w:lang w:val="pt-PT"/>
        </w:rPr>
        <w:t>Todas as organizações</w:t>
      </w:r>
      <w:r w:rsidR="00BB1DEA" w:rsidRPr="00133628">
        <w:rPr>
          <w:sz w:val="20"/>
          <w:szCs w:val="22"/>
          <w:lang w:val="pt-PT"/>
        </w:rPr>
        <w:t xml:space="preserve"> devem remeter uma Autoavaliação preenchida e assinada à sua Entidade Certificadora, antes da auditoria programada. </w:t>
      </w:r>
    </w:p>
    <w:p w14:paraId="04445EC6" w14:textId="77777777" w:rsidR="002E6253" w:rsidRPr="00133628" w:rsidRDefault="002E6253" w:rsidP="00BB1DEA">
      <w:pPr>
        <w:rPr>
          <w:sz w:val="20"/>
          <w:szCs w:val="22"/>
          <w:lang w:val="pt-PT"/>
        </w:rPr>
      </w:pPr>
    </w:p>
    <w:p w14:paraId="589080FC" w14:textId="77777777" w:rsidR="00BB1DEA" w:rsidRPr="0013362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Para CH que incluam subcontratados no âmbito:</w:t>
      </w:r>
    </w:p>
    <w:p w14:paraId="3AB1196A" w14:textId="31C68C2B" w:rsidR="00BB1DEA" w:rsidRPr="00133628" w:rsidRDefault="00BB1DEA" w:rsidP="00BB1DEA">
      <w:pPr>
        <w:pStyle w:val="PargrafodaLista"/>
        <w:numPr>
          <w:ilvl w:val="0"/>
          <w:numId w:val="24"/>
        </w:numPr>
        <w:rPr>
          <w:rFonts w:ascii="Arial" w:eastAsiaTheme="minorEastAsia" w:hAnsi="Arial" w:cstheme="minorBidi"/>
          <w:sz w:val="20"/>
          <w:szCs w:val="22"/>
          <w:lang w:val="pt-PT" w:eastAsia="en-US"/>
        </w:rPr>
      </w:pPr>
      <w:r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se estes forem certificados FSC, não é necessário proceder à sua Autoavaliação</w:t>
      </w:r>
      <w:r w:rsidR="00133628"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;</w:t>
      </w:r>
    </w:p>
    <w:p w14:paraId="3728D77E" w14:textId="78F9BBAA" w:rsidR="00BB1DEA" w:rsidRDefault="00BB1DEA" w:rsidP="00BB1DEA">
      <w:pPr>
        <w:pStyle w:val="PargrafodaLista"/>
        <w:numPr>
          <w:ilvl w:val="0"/>
          <w:numId w:val="24"/>
        </w:numPr>
        <w:rPr>
          <w:rFonts w:ascii="Arial" w:eastAsiaTheme="minorEastAsia" w:hAnsi="Arial" w:cstheme="minorBidi"/>
          <w:sz w:val="20"/>
          <w:szCs w:val="22"/>
          <w:lang w:val="pt-PT" w:eastAsia="en-US"/>
        </w:rPr>
      </w:pPr>
      <w:r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se estes não forem certificados FSC, a autoavaliação terá de ser implementada para cada um dos subcontratados, podendo o CH utilizar o mesmo modelo interno ou, se necessário, adaptar os meios de verificação.</w:t>
      </w:r>
    </w:p>
    <w:p w14:paraId="13F1786F" w14:textId="67076A02" w:rsidR="00BF4CE4" w:rsidRPr="00133628" w:rsidRDefault="00BF4CE4" w:rsidP="00BF4CE4">
      <w:pPr>
        <w:pStyle w:val="HTMLpr-formatado"/>
        <w:shd w:val="clear" w:color="auto" w:fill="F8F9FA"/>
        <w:rPr>
          <w:rFonts w:ascii="Arial" w:hAnsi="Arial" w:cs="Arial"/>
          <w:lang w:val="pt-PT"/>
        </w:rPr>
      </w:pPr>
    </w:p>
    <w:p w14:paraId="4E0D0051" w14:textId="2BC19DB2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Este documento foi produzido pelo FSC Portugal. Para qualquer esclarecimento relacionado com o mesmo, entre em contacto:</w:t>
      </w:r>
    </w:p>
    <w:p w14:paraId="2DBDE323" w14:textId="4261BB29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FSC Portugal (Associação para uma Gestão Florestal Responsável)</w:t>
      </w:r>
    </w:p>
    <w:p w14:paraId="361FED3A" w14:textId="77777777" w:rsidR="00B3024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Rua Mestre Lima de Freitas, no. 1</w:t>
      </w:r>
      <w:r w:rsidR="00B30248">
        <w:rPr>
          <w:rFonts w:ascii="Arial" w:hAnsi="Arial" w:cs="Arial"/>
          <w:lang w:val="pt-PT"/>
        </w:rPr>
        <w:t xml:space="preserve">, </w:t>
      </w:r>
    </w:p>
    <w:p w14:paraId="166EFDB8" w14:textId="3231A8A7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1549-012 Lisboa, PORTUGAL</w:t>
      </w:r>
    </w:p>
    <w:p w14:paraId="3B084221" w14:textId="50A4791E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Tel +351 217 100 033</w:t>
      </w:r>
    </w:p>
    <w:p w14:paraId="18055E90" w14:textId="77777777" w:rsidR="00C377A3" w:rsidRPr="00133628" w:rsidRDefault="00E97033" w:rsidP="009A5B0C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Email geral@pt.fsc.org</w:t>
      </w:r>
      <w:bookmarkStart w:id="5" w:name="_Toc72928499"/>
      <w:bookmarkStart w:id="6" w:name="_Toc72929020"/>
    </w:p>
    <w:p w14:paraId="22408376" w14:textId="3281B704" w:rsidR="00BB1DEA" w:rsidRPr="009A5B0C" w:rsidRDefault="00BB1DEA" w:rsidP="009A5B0C">
      <w:pPr>
        <w:pStyle w:val="HTMLpr-formatado"/>
        <w:shd w:val="clear" w:color="auto" w:fill="F8F9FA"/>
        <w:rPr>
          <w:rFonts w:ascii="Arial" w:hAnsi="Arial" w:cs="Arial"/>
          <w:sz w:val="22"/>
          <w:szCs w:val="22"/>
          <w:lang w:val="pt-PT"/>
        </w:rPr>
        <w:sectPr w:rsidR="00BB1DEA" w:rsidRPr="009A5B0C" w:rsidSect="00487129">
          <w:footerReference w:type="default" r:id="rId11"/>
          <w:headerReference w:type="first" r:id="rId12"/>
          <w:footerReference w:type="first" r:id="rId13"/>
          <w:pgSz w:w="11900" w:h="16840"/>
          <w:pgMar w:top="1440" w:right="1797" w:bottom="1440" w:left="1797" w:header="709" w:footer="181" w:gutter="0"/>
          <w:cols w:space="708"/>
          <w:docGrid w:linePitch="360"/>
        </w:sectPr>
      </w:pPr>
    </w:p>
    <w:bookmarkEnd w:id="5"/>
    <w:bookmarkEnd w:id="6"/>
    <w:p w14:paraId="207EC293" w14:textId="64131CFC" w:rsidR="00E97033" w:rsidRPr="00BB1DEA" w:rsidRDefault="00E97033" w:rsidP="00E97033">
      <w:pPr>
        <w:spacing w:line="276" w:lineRule="auto"/>
        <w:rPr>
          <w:rFonts w:eastAsia="Calibri" w:cs="Times New Roman"/>
          <w:b/>
          <w:lang w:val="pt-PT"/>
        </w:rPr>
      </w:pPr>
      <w:r w:rsidRPr="00BB1DEA">
        <w:rPr>
          <w:rFonts w:eastAsia="Calibri" w:cs="Times New Roman"/>
          <w:b/>
          <w:lang w:val="pt-PT"/>
        </w:rPr>
        <w:t>Autoavaliação dos Requisitos Básicos de Trabalho do FSC</w:t>
      </w:r>
    </w:p>
    <w:p w14:paraId="39FB5360" w14:textId="77777777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79BA58C5" w14:textId="63B7E122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r w:rsidRPr="009A5B0C">
        <w:rPr>
          <w:rFonts w:eastAsia="Calibri" w:cs="Times New Roman"/>
          <w:b/>
          <w:sz w:val="20"/>
          <w:szCs w:val="22"/>
          <w:lang w:val="pt-PT"/>
        </w:rPr>
        <w:t>Atestado:</w:t>
      </w: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 Eu </w:t>
      </w:r>
      <w:permStart w:id="1450058185" w:edGrp="everyone"/>
      <w:r w:rsidRPr="009A5B0C">
        <w:rPr>
          <w:rFonts w:eastAsia="Calibri" w:cs="Times New Roman"/>
          <w:bCs/>
          <w:sz w:val="20"/>
          <w:szCs w:val="22"/>
          <w:lang w:val="pt-PT"/>
        </w:rPr>
        <w:t>________________________________</w:t>
      </w:r>
      <w:permEnd w:id="1450058185"/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, declaro que </w:t>
      </w:r>
      <w:r w:rsidR="00D65120">
        <w:rPr>
          <w:rFonts w:eastAsia="Calibri" w:cs="Times New Roman"/>
          <w:bCs/>
          <w:sz w:val="20"/>
          <w:szCs w:val="22"/>
          <w:lang w:val="pt-PT"/>
        </w:rPr>
        <w:t xml:space="preserve">as declarações abaixo </w:t>
      </w: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são </w:t>
      </w:r>
      <w:r w:rsidR="00BB1DEA" w:rsidRPr="009A5B0C">
        <w:rPr>
          <w:rFonts w:eastAsia="Calibri" w:cs="Times New Roman"/>
          <w:bCs/>
          <w:sz w:val="20"/>
          <w:szCs w:val="22"/>
          <w:lang w:val="pt-PT"/>
        </w:rPr>
        <w:t>verdadeiras</w:t>
      </w:r>
      <w:r w:rsidR="00BB1DEA">
        <w:rPr>
          <w:rFonts w:eastAsia="Calibri" w:cs="Times New Roman"/>
          <w:bCs/>
          <w:sz w:val="20"/>
          <w:szCs w:val="22"/>
          <w:lang w:val="pt-PT"/>
        </w:rPr>
        <w:t>, de</w:t>
      </w:r>
      <w:r w:rsidR="00D65120">
        <w:rPr>
          <w:rFonts w:eastAsia="Calibri" w:cs="Times New Roman"/>
          <w:bCs/>
          <w:sz w:val="20"/>
          <w:szCs w:val="22"/>
          <w:lang w:val="pt-PT"/>
        </w:rPr>
        <w:t xml:space="preserve"> acordo com o meu melhor conhecimento </w:t>
      </w:r>
      <w:r w:rsidRPr="009A5B0C">
        <w:rPr>
          <w:rFonts w:eastAsia="Calibri" w:cs="Times New Roman"/>
          <w:bCs/>
          <w:sz w:val="20"/>
          <w:szCs w:val="22"/>
          <w:lang w:val="pt-PT"/>
        </w:rPr>
        <w:t>e reconheço que fazer uma declaração propositalmente falsa pode resultar na suspensão ou rescisão do certificado ou na não emissão do certificado.</w:t>
      </w:r>
    </w:p>
    <w:p w14:paraId="65864EAD" w14:textId="25D001F8" w:rsidR="009A5B0C" w:rsidRPr="009A5B0C" w:rsidRDefault="009A5B0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37E840CA" w14:textId="77777777" w:rsidR="009A5B0C" w:rsidRPr="009A5B0C" w:rsidRDefault="009A5B0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7CEC8808" w14:textId="4AAC4355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permStart w:id="2083675148" w:edGrp="everyone"/>
      <w:r w:rsidRPr="009A5B0C">
        <w:rPr>
          <w:rFonts w:eastAsia="Calibri" w:cs="Times New Roman"/>
          <w:bCs/>
          <w:sz w:val="20"/>
          <w:szCs w:val="22"/>
          <w:lang w:val="pt-PT"/>
        </w:rPr>
        <w:t>_________________________________</w:t>
      </w:r>
      <w:permEnd w:id="2083675148"/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                         </w:t>
      </w:r>
      <w:permStart w:id="46466271" w:edGrp="everyone"/>
      <w:r w:rsidRPr="009A5B0C">
        <w:rPr>
          <w:rFonts w:eastAsia="Calibri" w:cs="Times New Roman"/>
          <w:bCs/>
          <w:sz w:val="20"/>
          <w:szCs w:val="22"/>
          <w:lang w:val="pt-PT"/>
        </w:rPr>
        <w:t>_____________________________</w:t>
      </w:r>
      <w:permEnd w:id="46466271"/>
    </w:p>
    <w:p w14:paraId="192B8E86" w14:textId="0E27817F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Nome                                                                                 Data </w:t>
      </w:r>
    </w:p>
    <w:p w14:paraId="0B8D060A" w14:textId="3C2D6CCC" w:rsidR="00E97033" w:rsidRPr="009A5B0C" w:rsidRDefault="00E97033" w:rsidP="000E41EE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5382E0C7" w14:textId="77777777" w:rsidR="00E97033" w:rsidRPr="009A5B0C" w:rsidRDefault="00E97033" w:rsidP="000E41EE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314983DE" w14:textId="77777777" w:rsidR="000E41EE" w:rsidRPr="009A5B0C" w:rsidRDefault="000E41EE" w:rsidP="000E41EE">
      <w:pPr>
        <w:spacing w:line="276" w:lineRule="auto"/>
        <w:rPr>
          <w:rFonts w:eastAsia="Calibri" w:cs="Times New Roman"/>
          <w:b/>
          <w:sz w:val="20"/>
          <w:szCs w:val="22"/>
          <w:lang w:val="pt-PT"/>
        </w:rPr>
      </w:pPr>
    </w:p>
    <w:p w14:paraId="6C5498DD" w14:textId="2357B753" w:rsidR="000E41EE" w:rsidRPr="009A5B0C" w:rsidRDefault="00E97033" w:rsidP="000E41EE">
      <w:pPr>
        <w:spacing w:line="276" w:lineRule="auto"/>
        <w:rPr>
          <w:rFonts w:eastAsia="Calibri" w:cs="Times New Roman"/>
          <w:b/>
          <w:lang w:val="pt-PT"/>
        </w:rPr>
      </w:pPr>
      <w:r w:rsidRPr="009A5B0C">
        <w:rPr>
          <w:rFonts w:eastAsia="Calibri" w:cs="Times New Roman"/>
          <w:b/>
          <w:lang w:val="pt-PT"/>
        </w:rPr>
        <w:t>Trabalho infantil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C6232" w:rsidRPr="009A5B0C" w14:paraId="6C6DEF77" w14:textId="77777777" w:rsidTr="00E661FB">
        <w:trPr>
          <w:trHeight w:val="435"/>
        </w:trPr>
        <w:tc>
          <w:tcPr>
            <w:tcW w:w="4395" w:type="dxa"/>
            <w:shd w:val="clear" w:color="auto" w:fill="D9D9D9"/>
            <w:vAlign w:val="center"/>
          </w:tcPr>
          <w:p w14:paraId="04793F7D" w14:textId="398D70E4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A8552C9" w14:textId="269488E2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8A065CA" w14:textId="05D70B85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C6232" w:rsidRPr="009A5B0C" w14:paraId="75549E48" w14:textId="77777777" w:rsidTr="00E661FB">
        <w:trPr>
          <w:trHeight w:val="430"/>
        </w:trPr>
        <w:tc>
          <w:tcPr>
            <w:tcW w:w="4395" w:type="dxa"/>
            <w:vMerge w:val="restart"/>
          </w:tcPr>
          <w:p w14:paraId="54535AA4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 A organização não deve usar trabalho infantil.</w:t>
            </w:r>
          </w:p>
          <w:p w14:paraId="1CC92B8F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C98C897" w14:textId="1924D893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7.2.1 A organização não deve empregar trabalhadores com idade inferior a 15 anos, ou abaixo da idade mínima conforme declarado nas leis ou regulamentos nacionais ou locais, o que for maior, exceto conforme especificado em 7.2.2.</w:t>
            </w:r>
          </w:p>
          <w:p w14:paraId="3C54392C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0622319E" w14:textId="06FB005A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7.2.2 Em países onde as leis ou regulamentos nacionais permitem o emprego de pessoas com idade entre 13 e 15 anos, em trabalhos leves, tal emprego não deve interferir na escolaridade nem ser prejudicial à sua saúde ou desenvolvimento. Especialmente onde as crianças estão sujeitas às leis de educação obrigatória, elas devem trabalhar apenas fora do horário escolar, durante o horário normal de trabalho diurno.</w:t>
            </w:r>
          </w:p>
          <w:p w14:paraId="68D62BB3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7B575FCB" w14:textId="35953341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7.2.3 Nenhuma pessoa com menos de 18 anos é empregada em trabalhos </w:t>
            </w:r>
            <w:r w:rsidRPr="00964EB3">
              <w:rPr>
                <w:rFonts w:cs="Times New Roman"/>
                <w:sz w:val="20"/>
                <w:lang w:val="pt-PT"/>
              </w:rPr>
              <w:t>perigosos ou pesados,</w:t>
            </w:r>
            <w:r w:rsidRPr="009A5B0C">
              <w:rPr>
                <w:rFonts w:cs="Times New Roman"/>
                <w:sz w:val="20"/>
                <w:lang w:val="pt-PT"/>
              </w:rPr>
              <w:t xml:space="preserve"> exceto para fins de formação, dentro das leis e regulamentos nacionais aprovados.</w:t>
            </w:r>
          </w:p>
          <w:p w14:paraId="6202F2EB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55A997C0" w14:textId="262E0B19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7.2.4 A organização deve proibir as piores formas de trabalho infantil.</w:t>
            </w:r>
          </w:p>
        </w:tc>
        <w:tc>
          <w:tcPr>
            <w:tcW w:w="4394" w:type="dxa"/>
          </w:tcPr>
          <w:p w14:paraId="6C6BC133" w14:textId="18306B31" w:rsidR="00CC6232" w:rsidRPr="009A5B0C" w:rsidRDefault="00CC6232" w:rsidP="00286A9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a) A organização cumpre a Cláusula 7.2?</w:t>
            </w:r>
          </w:p>
          <w:p w14:paraId="662F8E71" w14:textId="7CDFBA9C" w:rsidR="00CC6232" w:rsidRPr="009A5B0C" w:rsidRDefault="00CC6232" w:rsidP="00286A9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2F29E576" w14:textId="64A06252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678909508" w:edGrp="everyone"/>
            <w:r w:rsidRPr="009A5B0C">
              <w:rPr>
                <w:rFonts w:cs="Times New Roman"/>
                <w:sz w:val="20"/>
                <w:lang w:val="pt-PT"/>
              </w:rPr>
              <w:t>Sim / Não</w:t>
            </w:r>
            <w:permEnd w:id="678909508"/>
          </w:p>
        </w:tc>
      </w:tr>
      <w:tr w:rsidR="00CC6232" w:rsidRPr="009C3CC3" w14:paraId="6104E58E" w14:textId="77777777" w:rsidTr="00E661FB">
        <w:trPr>
          <w:trHeight w:val="736"/>
        </w:trPr>
        <w:tc>
          <w:tcPr>
            <w:tcW w:w="4395" w:type="dxa"/>
            <w:vMerge/>
          </w:tcPr>
          <w:p w14:paraId="4A4915C2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858205744" w:edGrp="everyone" w:colFirst="2" w:colLast="2"/>
          </w:p>
        </w:tc>
        <w:tc>
          <w:tcPr>
            <w:tcW w:w="4394" w:type="dxa"/>
          </w:tcPr>
          <w:p w14:paraId="70D49900" w14:textId="15B1CD6E" w:rsidR="00CC6232" w:rsidRPr="009A5B0C" w:rsidRDefault="00CC6232" w:rsidP="008F1210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7.2.</w:t>
            </w:r>
          </w:p>
        </w:tc>
        <w:tc>
          <w:tcPr>
            <w:tcW w:w="5245" w:type="dxa"/>
          </w:tcPr>
          <w:p w14:paraId="1063D591" w14:textId="4415908A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C6232" w:rsidRPr="009C3CC3" w14:paraId="3D1B8BDF" w14:textId="77777777" w:rsidTr="00E661FB">
        <w:trPr>
          <w:trHeight w:val="1033"/>
        </w:trPr>
        <w:tc>
          <w:tcPr>
            <w:tcW w:w="4395" w:type="dxa"/>
            <w:vMerge/>
          </w:tcPr>
          <w:p w14:paraId="13E7562D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695097823" w:edGrp="everyone" w:colFirst="2" w:colLast="2"/>
            <w:permEnd w:id="858205744"/>
          </w:p>
        </w:tc>
        <w:tc>
          <w:tcPr>
            <w:tcW w:w="4394" w:type="dxa"/>
          </w:tcPr>
          <w:p w14:paraId="2CE1AACE" w14:textId="3F750552" w:rsidR="00CC6232" w:rsidRPr="009A5B0C" w:rsidRDefault="00CC6232" w:rsidP="008F1210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7.2.</w:t>
            </w:r>
          </w:p>
        </w:tc>
        <w:tc>
          <w:tcPr>
            <w:tcW w:w="5245" w:type="dxa"/>
          </w:tcPr>
          <w:p w14:paraId="32E95982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C6232" w:rsidRPr="00E661FB" w14:paraId="306F8F73" w14:textId="77777777" w:rsidTr="00E661FB">
        <w:trPr>
          <w:trHeight w:val="558"/>
        </w:trPr>
        <w:tc>
          <w:tcPr>
            <w:tcW w:w="4395" w:type="dxa"/>
            <w:vMerge/>
          </w:tcPr>
          <w:p w14:paraId="64D1B3F7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557256868" w:edGrp="everyone" w:colFirst="2" w:colLast="2"/>
            <w:permEnd w:id="1695097823"/>
          </w:p>
        </w:tc>
        <w:tc>
          <w:tcPr>
            <w:tcW w:w="4394" w:type="dxa"/>
          </w:tcPr>
          <w:p w14:paraId="5BF1EF48" w14:textId="7DC79301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7.2.</w:t>
            </w:r>
          </w:p>
        </w:tc>
        <w:tc>
          <w:tcPr>
            <w:tcW w:w="5245" w:type="dxa"/>
          </w:tcPr>
          <w:p w14:paraId="2C2223CE" w14:textId="7019CA11" w:rsidR="00C25802" w:rsidRPr="00133628" w:rsidRDefault="00C25802" w:rsidP="00C2580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>E</w:t>
            </w:r>
            <w:r w:rsidR="00BB1DEA"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XEMPLOS </w:t>
            </w:r>
            <w:r w:rsidR="00BB1DEA"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7967BEBF" w14:textId="5327D536" w:rsidR="00BB1DEA" w:rsidRDefault="00BB1DEA" w:rsidP="00BB1DEA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Relatório Único</w:t>
            </w:r>
          </w:p>
          <w:p w14:paraId="53E16E6F" w14:textId="4F54C91B" w:rsidR="00C25802" w:rsidRPr="00BB1DEA" w:rsidRDefault="00BB1DEA" w:rsidP="00BB1DEA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Entrevistas aos trabalhadores</w:t>
            </w:r>
            <w:r w:rsidR="00C25802" w:rsidRPr="009A5B0C">
              <w:rPr>
                <w:rFonts w:cs="Times New Roman"/>
                <w:bCs/>
                <w:sz w:val="20"/>
                <w:lang w:val="pt-PT"/>
              </w:rPr>
              <w:t xml:space="preserve"> </w:t>
            </w:r>
          </w:p>
          <w:p w14:paraId="1F8DC69E" w14:textId="5D2A498A" w:rsidR="005E52FE" w:rsidRDefault="00BB1DEA" w:rsidP="00C2580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sz w:val="20"/>
                <w:lang w:val="pt-PT"/>
              </w:rPr>
              <w:t>Procedimentos e registos de disputas e reclamações</w:t>
            </w:r>
          </w:p>
          <w:p w14:paraId="4EA3AF7D" w14:textId="3A2B6C88" w:rsidR="00CC6232" w:rsidRPr="00562ACA" w:rsidRDefault="00BB1DEA" w:rsidP="00C2580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562ACA">
              <w:rPr>
                <w:rFonts w:cs="Times New Roman"/>
                <w:bCs/>
                <w:sz w:val="20"/>
                <w:lang w:val="pt-PT"/>
              </w:rPr>
              <w:t>Registo de admissão na Segurança Social</w:t>
            </w:r>
          </w:p>
          <w:p w14:paraId="7890289F" w14:textId="2EEF772C" w:rsidR="00CC6232" w:rsidRDefault="00E661FB" w:rsidP="00CC623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562ACA">
              <w:rPr>
                <w:rFonts w:cs="Times New Roman"/>
                <w:bCs/>
                <w:sz w:val="20"/>
                <w:lang w:val="pt-PT"/>
              </w:rPr>
              <w:t>Fichas de aptidão médica</w:t>
            </w:r>
          </w:p>
          <w:p w14:paraId="7D93B47B" w14:textId="58CD3C5F" w:rsidR="00225B3A" w:rsidRDefault="00E661FB" w:rsidP="00CC623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Contratos ou acordos de trabalho</w:t>
            </w:r>
          </w:p>
          <w:p w14:paraId="72A1DFFC" w14:textId="6B6BE9C6" w:rsidR="00225B3A" w:rsidRDefault="00E661FB" w:rsidP="00225B3A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225B3A">
              <w:rPr>
                <w:rFonts w:cs="Times New Roman"/>
                <w:bCs/>
                <w:sz w:val="20"/>
                <w:lang w:val="pt-PT"/>
              </w:rPr>
              <w:t>P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rocedimentos de contratação</w:t>
            </w:r>
          </w:p>
          <w:p w14:paraId="2949BCFD" w14:textId="5CE92F50" w:rsidR="005E52FE" w:rsidRDefault="00E661FB" w:rsidP="00225B3A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Registos de funcionários, incluindo trabalhadores sazonais e migrantes (registo de idade)</w:t>
            </w:r>
          </w:p>
          <w:p w14:paraId="18C3F3E0" w14:textId="4EA27603" w:rsidR="00CC6232" w:rsidRPr="009A5B0C" w:rsidRDefault="00E661FB" w:rsidP="00BB1DEA">
            <w:pPr>
              <w:spacing w:line="276" w:lineRule="auto"/>
              <w:jc w:val="left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>- D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ocumentos de identi</w:t>
            </w:r>
            <w:r w:rsidR="005E52FE">
              <w:rPr>
                <w:rFonts w:cs="Times New Roman"/>
                <w:bCs/>
                <w:sz w:val="20"/>
                <w:lang w:val="pt-PT"/>
              </w:rPr>
              <w:t>ficação (p ex. BI, CC, passaporte)</w:t>
            </w:r>
          </w:p>
        </w:tc>
      </w:tr>
      <w:tr w:rsidR="00CC6232" w:rsidRPr="004671BD" w14:paraId="1AAD1156" w14:textId="77777777" w:rsidTr="00E661FB">
        <w:trPr>
          <w:trHeight w:val="639"/>
        </w:trPr>
        <w:tc>
          <w:tcPr>
            <w:tcW w:w="4395" w:type="dxa"/>
            <w:vMerge/>
          </w:tcPr>
          <w:p w14:paraId="42DEF5A9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653162711" w:edGrp="everyone" w:colFirst="2" w:colLast="2"/>
            <w:permEnd w:id="557256868"/>
          </w:p>
        </w:tc>
        <w:tc>
          <w:tcPr>
            <w:tcW w:w="4394" w:type="dxa"/>
          </w:tcPr>
          <w:p w14:paraId="7E8327C9" w14:textId="3C816408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 xml:space="preserve">e) Identificar e descrever quaisquer obrigações legais que podem afetar a capacidade de cumprir a Cláusula 7.2. </w:t>
            </w:r>
          </w:p>
        </w:tc>
        <w:tc>
          <w:tcPr>
            <w:tcW w:w="5245" w:type="dxa"/>
          </w:tcPr>
          <w:p w14:paraId="23129363" w14:textId="7EA1BB30" w:rsidR="00CC6232" w:rsidRPr="009A5B0C" w:rsidRDefault="009D36C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C6232" w:rsidRPr="004671BD" w14:paraId="5534458B" w14:textId="77777777" w:rsidTr="00E661FB">
        <w:trPr>
          <w:trHeight w:val="551"/>
        </w:trPr>
        <w:tc>
          <w:tcPr>
            <w:tcW w:w="4395" w:type="dxa"/>
            <w:vMerge/>
          </w:tcPr>
          <w:p w14:paraId="7C7ED7F2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148221549" w:edGrp="everyone" w:colFirst="2" w:colLast="2"/>
            <w:permEnd w:id="1653162711"/>
          </w:p>
        </w:tc>
        <w:tc>
          <w:tcPr>
            <w:tcW w:w="4394" w:type="dxa"/>
          </w:tcPr>
          <w:p w14:paraId="292F5899" w14:textId="28B184F5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7.2.</w:t>
            </w:r>
          </w:p>
        </w:tc>
        <w:tc>
          <w:tcPr>
            <w:tcW w:w="5245" w:type="dxa"/>
          </w:tcPr>
          <w:p w14:paraId="38B364F1" w14:textId="143F76AD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1148221549"/>
    </w:tbl>
    <w:p w14:paraId="1C6B0581" w14:textId="77777777" w:rsidR="00C25802" w:rsidRPr="00133628" w:rsidRDefault="00C25802" w:rsidP="000E41EE">
      <w:pPr>
        <w:spacing w:line="276" w:lineRule="auto"/>
        <w:rPr>
          <w:rFonts w:eastAsia="Calibri" w:cs="Times New Roman"/>
          <w:lang w:val="pt-PT"/>
        </w:rPr>
      </w:pPr>
    </w:p>
    <w:p w14:paraId="71B44EEA" w14:textId="2951078C" w:rsidR="000E41EE" w:rsidRPr="00133628" w:rsidRDefault="000E41EE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33D978B5" w14:textId="1FFE3EE0" w:rsidR="000E41EE" w:rsidRPr="009A5B0C" w:rsidRDefault="00CB3AFC" w:rsidP="000E41EE">
      <w:pPr>
        <w:spacing w:line="276" w:lineRule="auto"/>
        <w:rPr>
          <w:rFonts w:eastAsia="Calibri" w:cs="Times New Roman"/>
          <w:b/>
          <w:lang w:val="pt-PT"/>
        </w:rPr>
      </w:pPr>
      <w:r w:rsidRPr="009A5B0C">
        <w:rPr>
          <w:rFonts w:eastAsia="Calibri" w:cs="Times New Roman"/>
          <w:b/>
          <w:bCs/>
          <w:lang w:val="pt-PT"/>
        </w:rPr>
        <w:t>Trabalho forçado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C6232" w:rsidRPr="009A5B0C" w14:paraId="058ABD3D" w14:textId="77777777" w:rsidTr="00E661FB">
        <w:trPr>
          <w:trHeight w:val="629"/>
        </w:trPr>
        <w:tc>
          <w:tcPr>
            <w:tcW w:w="4395" w:type="dxa"/>
            <w:shd w:val="clear" w:color="auto" w:fill="D9D9D9"/>
            <w:vAlign w:val="center"/>
          </w:tcPr>
          <w:p w14:paraId="38F88D9F" w14:textId="1346264B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25DECBF" w14:textId="0537C099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164238D3" w14:textId="444F3865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C6232" w:rsidRPr="009A5B0C" w14:paraId="0BE0645E" w14:textId="77777777" w:rsidTr="00E661FB">
        <w:trPr>
          <w:trHeight w:val="477"/>
        </w:trPr>
        <w:tc>
          <w:tcPr>
            <w:tcW w:w="4395" w:type="dxa"/>
            <w:vMerge w:val="restart"/>
          </w:tcPr>
          <w:p w14:paraId="5E2FD7FB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permStart w:id="732321474" w:edGrp="everyone" w:colFirst="2" w:colLast="2"/>
            <w:r w:rsidRPr="009A5B0C">
              <w:rPr>
                <w:sz w:val="20"/>
                <w:lang w:val="pt-PT"/>
              </w:rPr>
              <w:t>7.3 A organização deve eliminar todas as formas de trabalho forçado e obrigatório.</w:t>
            </w:r>
          </w:p>
          <w:p w14:paraId="6C7D90D2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</w:p>
          <w:p w14:paraId="2829C3EC" w14:textId="0426BA21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7.3.1 As relações</w:t>
            </w:r>
            <w:r>
              <w:rPr>
                <w:sz w:val="20"/>
                <w:lang w:val="pt-PT"/>
              </w:rPr>
              <w:t xml:space="preserve"> laborais</w:t>
            </w:r>
            <w:r w:rsidRPr="009A5B0C">
              <w:rPr>
                <w:sz w:val="20"/>
                <w:lang w:val="pt-PT"/>
              </w:rPr>
              <w:t xml:space="preserve"> são voluntárias e baseadas no consentimento mútuo, sem ameaça de penal</w:t>
            </w:r>
            <w:r>
              <w:rPr>
                <w:sz w:val="20"/>
                <w:lang w:val="pt-PT"/>
              </w:rPr>
              <w:t>ização.</w:t>
            </w:r>
          </w:p>
          <w:p w14:paraId="654E037B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</w:p>
          <w:p w14:paraId="7ED84D78" w14:textId="3FD63808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7.3.2 Não há evidências de quaisquer práticas indicativas de trabalho forçado ou obrigatório, incluindo, mas não se limitando ao seguinte:</w:t>
            </w:r>
          </w:p>
          <w:p w14:paraId="4B20FE89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violência física e sexual</w:t>
            </w:r>
          </w:p>
          <w:p w14:paraId="6FA8493D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trabalho forçado</w:t>
            </w:r>
          </w:p>
          <w:p w14:paraId="476802B4" w14:textId="5D50CF38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retenção de salários / incluindo pagamento de taxas de emprego e / ou pagamento de depósito para começar a trabalhar</w:t>
            </w:r>
          </w:p>
          <w:p w14:paraId="7C3C87D5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restrição de mobilidade / movimento</w:t>
            </w:r>
          </w:p>
          <w:p w14:paraId="3933EB6B" w14:textId="0555B2F9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retenção de passaporte e documentos de identificação</w:t>
            </w:r>
          </w:p>
          <w:p w14:paraId="5200A421" w14:textId="17DB3739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ameaças de denúncia às autoridades.</w:t>
            </w:r>
          </w:p>
        </w:tc>
        <w:tc>
          <w:tcPr>
            <w:tcW w:w="4394" w:type="dxa"/>
          </w:tcPr>
          <w:p w14:paraId="0624BE2B" w14:textId="3ECBB5A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a) A organização cumpre a Cláusula 7.3?</w:t>
            </w:r>
          </w:p>
          <w:p w14:paraId="7DA56957" w14:textId="4AA019DD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6C86D684" w14:textId="5FA166BE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Sim / Não</w:t>
            </w:r>
          </w:p>
        </w:tc>
      </w:tr>
      <w:tr w:rsidR="00CC6232" w:rsidRPr="009C3CC3" w14:paraId="09C5A93C" w14:textId="77777777" w:rsidTr="00E661FB">
        <w:trPr>
          <w:trHeight w:val="502"/>
        </w:trPr>
        <w:tc>
          <w:tcPr>
            <w:tcW w:w="4395" w:type="dxa"/>
            <w:vMerge/>
          </w:tcPr>
          <w:p w14:paraId="3A771888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966598332" w:edGrp="everyone" w:colFirst="2" w:colLast="2"/>
            <w:permEnd w:id="732321474"/>
          </w:p>
        </w:tc>
        <w:tc>
          <w:tcPr>
            <w:tcW w:w="4394" w:type="dxa"/>
          </w:tcPr>
          <w:p w14:paraId="05F4DD98" w14:textId="0C6EA6B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7.3.</w:t>
            </w:r>
          </w:p>
        </w:tc>
        <w:tc>
          <w:tcPr>
            <w:tcW w:w="5245" w:type="dxa"/>
          </w:tcPr>
          <w:p w14:paraId="144081F1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C6232" w:rsidRPr="009C3CC3" w14:paraId="7945FD3E" w14:textId="77777777" w:rsidTr="00E661FB">
        <w:trPr>
          <w:trHeight w:val="1033"/>
        </w:trPr>
        <w:tc>
          <w:tcPr>
            <w:tcW w:w="4395" w:type="dxa"/>
            <w:vMerge/>
          </w:tcPr>
          <w:p w14:paraId="7EFA1C7D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709402945" w:edGrp="everyone" w:colFirst="2" w:colLast="2"/>
            <w:permEnd w:id="966598332"/>
          </w:p>
        </w:tc>
        <w:tc>
          <w:tcPr>
            <w:tcW w:w="4394" w:type="dxa"/>
          </w:tcPr>
          <w:p w14:paraId="5C23E25E" w14:textId="3B069F1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7.3.</w:t>
            </w:r>
          </w:p>
        </w:tc>
        <w:tc>
          <w:tcPr>
            <w:tcW w:w="5245" w:type="dxa"/>
            <w:shd w:val="clear" w:color="auto" w:fill="auto"/>
          </w:tcPr>
          <w:p w14:paraId="79A2E55C" w14:textId="77777777" w:rsidR="00CC6232" w:rsidRPr="009A5B0C" w:rsidRDefault="00CC6232" w:rsidP="00CB3AFC">
            <w:pPr>
              <w:pStyle w:val="HTMLpr-formatado"/>
              <w:shd w:val="clear" w:color="auto" w:fill="F8F9FA"/>
              <w:spacing w:line="540" w:lineRule="atLeast"/>
              <w:rPr>
                <w:rFonts w:cs="Times New Roman"/>
                <w:lang w:val="pt-PT"/>
              </w:rPr>
            </w:pPr>
          </w:p>
        </w:tc>
      </w:tr>
      <w:tr w:rsidR="00CC6232" w:rsidRPr="009C3CC3" w14:paraId="2F1F762B" w14:textId="77777777" w:rsidTr="00E661FB">
        <w:trPr>
          <w:trHeight w:val="561"/>
        </w:trPr>
        <w:tc>
          <w:tcPr>
            <w:tcW w:w="4395" w:type="dxa"/>
            <w:vMerge/>
          </w:tcPr>
          <w:p w14:paraId="0D11396C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146816737" w:edGrp="everyone" w:colFirst="2" w:colLast="2"/>
            <w:permEnd w:id="1709402945"/>
          </w:p>
        </w:tc>
        <w:tc>
          <w:tcPr>
            <w:tcW w:w="4394" w:type="dxa"/>
          </w:tcPr>
          <w:p w14:paraId="68D4AE7C" w14:textId="43BFB846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7.3.</w:t>
            </w:r>
          </w:p>
        </w:tc>
        <w:tc>
          <w:tcPr>
            <w:tcW w:w="5245" w:type="dxa"/>
          </w:tcPr>
          <w:p w14:paraId="3D3168CF" w14:textId="45F1EA70" w:rsidR="00BB1DEA" w:rsidRPr="00133628" w:rsidRDefault="00BB1DEA" w:rsidP="00CC623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EXEMPLOS </w:t>
            </w:r>
            <w:r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4798D04F" w14:textId="494292EF" w:rsidR="00CC6232" w:rsidRDefault="00BB1DEA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>
              <w:rPr>
                <w:rFonts w:cs="Times New Roman"/>
                <w:sz w:val="20"/>
                <w:lang w:val="pt-PT"/>
              </w:rPr>
              <w:t>Relatório Único</w:t>
            </w:r>
          </w:p>
          <w:p w14:paraId="64DEB695" w14:textId="3A542600" w:rsidR="005E52FE" w:rsidRDefault="00BB1DEA" w:rsidP="005E52FE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>
              <w:rPr>
                <w:rFonts w:cs="Times New Roman"/>
                <w:sz w:val="20"/>
                <w:lang w:val="pt-PT"/>
              </w:rPr>
              <w:t>Entrevistas aos trabalhadores</w:t>
            </w:r>
          </w:p>
          <w:p w14:paraId="60DDCF63" w14:textId="1A0BB8DD" w:rsidR="005E52FE" w:rsidRDefault="00BB1DEA" w:rsidP="005E52FE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sz w:val="20"/>
                <w:lang w:val="pt-PT"/>
              </w:rPr>
              <w:t>Procedimentos e registos de disputas e reclamações</w:t>
            </w:r>
          </w:p>
          <w:p w14:paraId="11B32543" w14:textId="00BA7CB2" w:rsidR="005E52FE" w:rsidRPr="005E52FE" w:rsidRDefault="00BB1DEA" w:rsidP="00BB1DEA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bCs/>
                <w:sz w:val="20"/>
                <w:lang w:val="pt-PT"/>
              </w:rPr>
              <w:t>Contratos ou acordos de trabalho</w:t>
            </w:r>
          </w:p>
          <w:p w14:paraId="11438A46" w14:textId="4EBFA830" w:rsidR="00CC6232" w:rsidRPr="009A5B0C" w:rsidRDefault="00BB1DEA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>
              <w:rPr>
                <w:rFonts w:cs="Times New Roman"/>
                <w:sz w:val="20"/>
                <w:lang w:val="pt-PT"/>
              </w:rPr>
              <w:t>Recibos de Vencimento</w:t>
            </w:r>
            <w:r w:rsidR="00CC6232" w:rsidRPr="009A5B0C">
              <w:rPr>
                <w:rFonts w:cs="Times New Roman"/>
                <w:sz w:val="20"/>
                <w:lang w:val="pt-PT"/>
              </w:rPr>
              <w:t xml:space="preserve"> / registos de pagamento</w:t>
            </w:r>
          </w:p>
          <w:p w14:paraId="5BB4EB87" w14:textId="29A4123B" w:rsidR="00E661FB" w:rsidRDefault="00E661F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sz w:val="20"/>
                <w:lang w:val="pt-PT"/>
              </w:rPr>
              <w:t>Registos de inspeção do trabalho</w:t>
            </w:r>
          </w:p>
          <w:p w14:paraId="67A89CAE" w14:textId="165C1E47" w:rsidR="00CC6232" w:rsidRPr="009A5B0C" w:rsidRDefault="00E661F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sz w:val="20"/>
                <w:lang w:val="pt-PT"/>
              </w:rPr>
              <w:t>Deduções legais / estatutárias (impostos, segurança social) e benefícios</w:t>
            </w:r>
          </w:p>
          <w:p w14:paraId="31E812A1" w14:textId="67025026" w:rsidR="00CC6232" w:rsidRPr="009A5B0C" w:rsidRDefault="00E661F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sz w:val="20"/>
                <w:lang w:val="pt-PT"/>
              </w:rPr>
              <w:t>Contratos Coletivos de Trabalho/ outros acordos salariais nacionais / industriais (para comparação)</w:t>
            </w:r>
          </w:p>
        </w:tc>
      </w:tr>
      <w:tr w:rsidR="00CC6232" w:rsidRPr="004671BD" w14:paraId="744FC19A" w14:textId="77777777" w:rsidTr="00E661FB">
        <w:trPr>
          <w:trHeight w:val="696"/>
        </w:trPr>
        <w:tc>
          <w:tcPr>
            <w:tcW w:w="4395" w:type="dxa"/>
            <w:vMerge/>
          </w:tcPr>
          <w:p w14:paraId="650514A1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609435252" w:edGrp="everyone" w:colFirst="2" w:colLast="2"/>
            <w:permEnd w:id="1146816737"/>
          </w:p>
        </w:tc>
        <w:tc>
          <w:tcPr>
            <w:tcW w:w="4394" w:type="dxa"/>
          </w:tcPr>
          <w:p w14:paraId="0EF5497F" w14:textId="4E2AFDA0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7.3.</w:t>
            </w:r>
          </w:p>
        </w:tc>
        <w:tc>
          <w:tcPr>
            <w:tcW w:w="5245" w:type="dxa"/>
          </w:tcPr>
          <w:p w14:paraId="770E2288" w14:textId="62465D11" w:rsidR="00CC6232" w:rsidRPr="009A5B0C" w:rsidRDefault="009D36C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C6232" w:rsidRPr="004671BD" w14:paraId="62DD4FFA" w14:textId="77777777" w:rsidTr="00E661FB">
        <w:trPr>
          <w:trHeight w:val="196"/>
        </w:trPr>
        <w:tc>
          <w:tcPr>
            <w:tcW w:w="4395" w:type="dxa"/>
            <w:vMerge/>
          </w:tcPr>
          <w:p w14:paraId="32C31713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710501963" w:edGrp="everyone" w:colFirst="2" w:colLast="2"/>
            <w:permEnd w:id="609435252"/>
          </w:p>
        </w:tc>
        <w:tc>
          <w:tcPr>
            <w:tcW w:w="4394" w:type="dxa"/>
          </w:tcPr>
          <w:p w14:paraId="0158FD90" w14:textId="66917EDE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7.3.</w:t>
            </w:r>
          </w:p>
        </w:tc>
        <w:tc>
          <w:tcPr>
            <w:tcW w:w="5245" w:type="dxa"/>
          </w:tcPr>
          <w:p w14:paraId="0F3E44AD" w14:textId="04293894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710501963"/>
    </w:tbl>
    <w:p w14:paraId="4C12C19D" w14:textId="72F6442E" w:rsidR="009A5B0C" w:rsidRDefault="009A5B0C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60C59256" w14:textId="77777777" w:rsidR="00FA17C8" w:rsidRDefault="00FA17C8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69D60B62" w14:textId="4D04CBFF" w:rsidR="000E41EE" w:rsidRPr="009A5B0C" w:rsidRDefault="008E7351" w:rsidP="000E41EE">
      <w:pPr>
        <w:spacing w:line="276" w:lineRule="auto"/>
        <w:rPr>
          <w:rFonts w:eastAsia="Calibri" w:cs="Times New Roman"/>
          <w:sz w:val="20"/>
          <w:szCs w:val="22"/>
          <w:lang w:val="pt-PT"/>
        </w:rPr>
      </w:pPr>
      <w:r w:rsidRPr="009A5B0C">
        <w:rPr>
          <w:rFonts w:eastAsia="Calibri" w:cs="Times New Roman"/>
          <w:b/>
          <w:lang w:val="pt-PT"/>
        </w:rPr>
        <w:t>Discriminação no Trabalho e Ocupação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25802" w:rsidRPr="009A5B0C" w14:paraId="361087AD" w14:textId="77777777" w:rsidTr="003603BC">
        <w:trPr>
          <w:trHeight w:val="452"/>
        </w:trPr>
        <w:tc>
          <w:tcPr>
            <w:tcW w:w="4395" w:type="dxa"/>
            <w:shd w:val="clear" w:color="auto" w:fill="D9D9D9"/>
            <w:vAlign w:val="center"/>
          </w:tcPr>
          <w:p w14:paraId="537F8D76" w14:textId="67496001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F62C00E" w14:textId="04F50166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385F2B65" w14:textId="22443745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25802" w:rsidRPr="009A5B0C" w14:paraId="6EE45C19" w14:textId="77777777" w:rsidTr="003603BC">
        <w:trPr>
          <w:trHeight w:val="418"/>
        </w:trPr>
        <w:tc>
          <w:tcPr>
            <w:tcW w:w="4395" w:type="dxa"/>
            <w:vMerge w:val="restart"/>
          </w:tcPr>
          <w:p w14:paraId="60B5CF19" w14:textId="60870698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032158658" w:edGrp="everyone" w:colFirst="2" w:colLast="2"/>
            <w:r w:rsidRPr="009A5B0C">
              <w:rPr>
                <w:rFonts w:cs="Times New Roman"/>
                <w:sz w:val="20"/>
                <w:lang w:val="pt-PT"/>
              </w:rPr>
              <w:t>7.4 A organização deve assegurar que não haja discriminação no trabalho e ocupação.</w:t>
            </w:r>
          </w:p>
          <w:p w14:paraId="39D6E5EC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05776AD2" w14:textId="7EFE5AD8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7.4.1 As práticas de trabalho e ocupação não são discriminatórias.</w:t>
            </w:r>
          </w:p>
          <w:p w14:paraId="0AF80FF3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9888FB4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 </w:t>
            </w:r>
          </w:p>
        </w:tc>
        <w:tc>
          <w:tcPr>
            <w:tcW w:w="4394" w:type="dxa"/>
          </w:tcPr>
          <w:p w14:paraId="5618835F" w14:textId="7E6C2A6B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a) A organização cumpre a Cláusula 7.4?</w:t>
            </w:r>
          </w:p>
          <w:p w14:paraId="36FDCF99" w14:textId="0574C93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43D57488" w14:textId="7E52C199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Sim / Não</w:t>
            </w:r>
          </w:p>
        </w:tc>
      </w:tr>
      <w:tr w:rsidR="00C25802" w:rsidRPr="009C3CC3" w14:paraId="17C56C43" w14:textId="77777777" w:rsidTr="003603BC">
        <w:trPr>
          <w:trHeight w:val="700"/>
        </w:trPr>
        <w:tc>
          <w:tcPr>
            <w:tcW w:w="4395" w:type="dxa"/>
            <w:vMerge/>
          </w:tcPr>
          <w:p w14:paraId="49AE0AFD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282805842" w:edGrp="everyone" w:colFirst="2" w:colLast="2"/>
            <w:permEnd w:id="1032158658"/>
          </w:p>
        </w:tc>
        <w:tc>
          <w:tcPr>
            <w:tcW w:w="4394" w:type="dxa"/>
          </w:tcPr>
          <w:p w14:paraId="34E878EF" w14:textId="39289AE8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7.4.</w:t>
            </w:r>
          </w:p>
        </w:tc>
        <w:tc>
          <w:tcPr>
            <w:tcW w:w="5245" w:type="dxa"/>
          </w:tcPr>
          <w:p w14:paraId="641514A2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46B28E6B" w14:textId="77777777" w:rsidTr="003603BC">
        <w:trPr>
          <w:trHeight w:val="1033"/>
        </w:trPr>
        <w:tc>
          <w:tcPr>
            <w:tcW w:w="4395" w:type="dxa"/>
            <w:vMerge/>
          </w:tcPr>
          <w:p w14:paraId="0BD6FEEA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2019302077" w:edGrp="everyone" w:colFirst="2" w:colLast="2"/>
            <w:permEnd w:id="1282805842"/>
          </w:p>
        </w:tc>
        <w:tc>
          <w:tcPr>
            <w:tcW w:w="4394" w:type="dxa"/>
          </w:tcPr>
          <w:p w14:paraId="51FE0FCD" w14:textId="4CF4ABF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7.4.</w:t>
            </w:r>
          </w:p>
        </w:tc>
        <w:tc>
          <w:tcPr>
            <w:tcW w:w="5245" w:type="dxa"/>
          </w:tcPr>
          <w:p w14:paraId="1813B279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6D1E91E0" w14:textId="77777777" w:rsidTr="003603BC">
        <w:trPr>
          <w:trHeight w:val="67"/>
        </w:trPr>
        <w:tc>
          <w:tcPr>
            <w:tcW w:w="4395" w:type="dxa"/>
            <w:vMerge/>
          </w:tcPr>
          <w:p w14:paraId="4B0E7D21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2034703180" w:edGrp="everyone" w:colFirst="2" w:colLast="2"/>
            <w:permEnd w:id="2019302077"/>
          </w:p>
        </w:tc>
        <w:tc>
          <w:tcPr>
            <w:tcW w:w="4394" w:type="dxa"/>
          </w:tcPr>
          <w:p w14:paraId="05E3482A" w14:textId="7397DBCE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7.4.</w:t>
            </w:r>
          </w:p>
        </w:tc>
        <w:tc>
          <w:tcPr>
            <w:tcW w:w="5245" w:type="dxa"/>
            <w:shd w:val="clear" w:color="auto" w:fill="auto"/>
          </w:tcPr>
          <w:p w14:paraId="698B3A93" w14:textId="17FC8777" w:rsidR="00BB1DEA" w:rsidRPr="00133628" w:rsidRDefault="00BB1DEA" w:rsidP="00C2580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EXEMPLOS </w:t>
            </w:r>
            <w:r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13E8AB48" w14:textId="0DAB7F2D" w:rsidR="00C25802" w:rsidRPr="00E661FB" w:rsidRDefault="00E661FB" w:rsidP="00C25802">
            <w:pPr>
              <w:spacing w:line="276" w:lineRule="auto"/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>Relatório Único</w:t>
            </w:r>
          </w:p>
          <w:p w14:paraId="2567D801" w14:textId="77777777" w:rsidR="00E661FB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 xml:space="preserve">Entrevistas aos trabalhadores </w:t>
            </w:r>
          </w:p>
          <w:p w14:paraId="484B8BA0" w14:textId="5EC9B126" w:rsidR="005E52FE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5E52FE" w:rsidRPr="00E661FB">
              <w:rPr>
                <w:rFonts w:cs="Arial"/>
                <w:sz w:val="20"/>
                <w:szCs w:val="20"/>
                <w:lang w:val="pt-PT"/>
              </w:rPr>
              <w:t>Procedimentos e registos de disputas e reclamações</w:t>
            </w:r>
          </w:p>
          <w:p w14:paraId="3E8ED8DD" w14:textId="44FB0FF0" w:rsidR="005E52FE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 xml:space="preserve">Anúncios de oferta de emprego </w:t>
            </w:r>
          </w:p>
          <w:p w14:paraId="52835B89" w14:textId="02626B52" w:rsidR="005E52FE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bCs/>
                <w:sz w:val="20"/>
                <w:szCs w:val="20"/>
                <w:lang w:val="pt-PT"/>
              </w:rPr>
              <w:t xml:space="preserve">- </w:t>
            </w:r>
            <w:r w:rsidR="005E52FE" w:rsidRPr="00E661FB">
              <w:rPr>
                <w:rFonts w:cs="Arial"/>
                <w:bCs/>
                <w:sz w:val="20"/>
                <w:szCs w:val="20"/>
                <w:lang w:val="pt-PT"/>
              </w:rPr>
              <w:t>Contratos ou acordos de trabalho</w:t>
            </w:r>
            <w:r w:rsidR="005E52FE" w:rsidRPr="00E661FB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  <w:p w14:paraId="28F860D1" w14:textId="7A9DD57E" w:rsidR="00C25802" w:rsidRPr="00E661FB" w:rsidRDefault="00E661FB" w:rsidP="00E661FB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5E52FE" w:rsidRPr="00E661FB">
              <w:rPr>
                <w:rFonts w:cs="Arial"/>
                <w:sz w:val="20"/>
                <w:szCs w:val="20"/>
                <w:lang w:val="pt-PT"/>
              </w:rPr>
              <w:t>Recibos de Vencimento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 xml:space="preserve"> / registos de pagamento</w:t>
            </w:r>
          </w:p>
          <w:p w14:paraId="1D11E55A" w14:textId="6560E249" w:rsidR="00D136F1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D136F1" w:rsidRPr="00E661FB">
              <w:rPr>
                <w:rFonts w:cs="Arial"/>
                <w:sz w:val="20"/>
                <w:szCs w:val="20"/>
                <w:lang w:val="pt-PT"/>
              </w:rPr>
              <w:t xml:space="preserve">Proporção demográfica de empregos </w:t>
            </w:r>
          </w:p>
          <w:p w14:paraId="5BA6F3A3" w14:textId="1414490C" w:rsidR="00C25802" w:rsidRPr="00E661FB" w:rsidRDefault="00E661FB" w:rsidP="00E661FB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>Registos de inspeção do trabalho</w:t>
            </w:r>
          </w:p>
          <w:p w14:paraId="35432CE8" w14:textId="69431804" w:rsidR="00C25802" w:rsidRPr="00D136F1" w:rsidRDefault="00E661FB" w:rsidP="00E661FB">
            <w:pPr>
              <w:rPr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>Avaliação de trabalho / avaliações de desempenho</w:t>
            </w:r>
          </w:p>
        </w:tc>
      </w:tr>
      <w:tr w:rsidR="00C25802" w:rsidRPr="004671BD" w14:paraId="6000A812" w14:textId="77777777" w:rsidTr="003603BC">
        <w:trPr>
          <w:trHeight w:val="702"/>
        </w:trPr>
        <w:tc>
          <w:tcPr>
            <w:tcW w:w="4395" w:type="dxa"/>
            <w:vMerge/>
          </w:tcPr>
          <w:p w14:paraId="48CF3729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425292196" w:edGrp="everyone" w:colFirst="2" w:colLast="2"/>
            <w:permEnd w:id="2034703180"/>
          </w:p>
        </w:tc>
        <w:tc>
          <w:tcPr>
            <w:tcW w:w="4394" w:type="dxa"/>
          </w:tcPr>
          <w:p w14:paraId="5083F23D" w14:textId="6524F45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7.4.</w:t>
            </w:r>
          </w:p>
        </w:tc>
        <w:tc>
          <w:tcPr>
            <w:tcW w:w="5245" w:type="dxa"/>
          </w:tcPr>
          <w:p w14:paraId="6896106A" w14:textId="1F1EFE5C" w:rsidR="00C25802" w:rsidRPr="009A5B0C" w:rsidRDefault="009D36C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25802" w:rsidRPr="004671BD" w14:paraId="463FB286" w14:textId="77777777" w:rsidTr="003603BC">
        <w:trPr>
          <w:trHeight w:val="316"/>
        </w:trPr>
        <w:tc>
          <w:tcPr>
            <w:tcW w:w="4395" w:type="dxa"/>
            <w:vMerge/>
          </w:tcPr>
          <w:p w14:paraId="143C9428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582583374" w:edGrp="everyone" w:colFirst="2" w:colLast="2"/>
            <w:permEnd w:id="1425292196"/>
          </w:p>
        </w:tc>
        <w:tc>
          <w:tcPr>
            <w:tcW w:w="4394" w:type="dxa"/>
          </w:tcPr>
          <w:p w14:paraId="730C7F4C" w14:textId="1C3938F3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7.4.</w:t>
            </w:r>
          </w:p>
        </w:tc>
        <w:tc>
          <w:tcPr>
            <w:tcW w:w="5245" w:type="dxa"/>
          </w:tcPr>
          <w:p w14:paraId="5D55F909" w14:textId="7BA0424B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1582583374"/>
    </w:tbl>
    <w:p w14:paraId="431971A7" w14:textId="77777777" w:rsidR="00E661FB" w:rsidRPr="00133628" w:rsidRDefault="00E661FB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0482802F" w14:textId="77777777" w:rsidR="00E661FB" w:rsidRPr="00133628" w:rsidRDefault="00E661FB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560BB5A9" w14:textId="67848807" w:rsidR="000E41EE" w:rsidRPr="009A5B0C" w:rsidRDefault="005813CE" w:rsidP="000E41EE">
      <w:pPr>
        <w:spacing w:line="276" w:lineRule="auto"/>
        <w:rPr>
          <w:rFonts w:eastAsia="Calibri" w:cs="Times New Roman"/>
          <w:lang w:val="pt-PT"/>
        </w:rPr>
      </w:pPr>
      <w:r w:rsidRPr="009A5B0C">
        <w:rPr>
          <w:rFonts w:eastAsia="Calibri" w:cs="Times New Roman"/>
          <w:b/>
          <w:lang w:val="pt-PT"/>
        </w:rPr>
        <w:t>Liberdade de associação e direito à negociação coletiva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25802" w:rsidRPr="009A5B0C" w14:paraId="6217E3EE" w14:textId="77777777" w:rsidTr="003603BC">
        <w:trPr>
          <w:trHeight w:val="452"/>
        </w:trPr>
        <w:tc>
          <w:tcPr>
            <w:tcW w:w="4395" w:type="dxa"/>
            <w:shd w:val="clear" w:color="auto" w:fill="D9D9D9"/>
            <w:vAlign w:val="center"/>
          </w:tcPr>
          <w:p w14:paraId="61C4C1D9" w14:textId="65124E6A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44D7AEC" w14:textId="0A572755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0D8C8004" w14:textId="47287B23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25802" w:rsidRPr="009A5B0C" w14:paraId="44A888B2" w14:textId="77777777" w:rsidTr="00133628">
        <w:trPr>
          <w:trHeight w:val="557"/>
        </w:trPr>
        <w:tc>
          <w:tcPr>
            <w:tcW w:w="4395" w:type="dxa"/>
            <w:vMerge w:val="restart"/>
          </w:tcPr>
          <w:p w14:paraId="02D9595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773622583" w:edGrp="everyone" w:colFirst="2" w:colLast="2"/>
            <w:r w:rsidRPr="009A5B0C">
              <w:rPr>
                <w:rFonts w:cs="Times New Roman"/>
                <w:sz w:val="20"/>
                <w:lang w:val="pt-PT"/>
              </w:rPr>
              <w:t>7.5 A organização deve respeitar a liberdade de associação e o direito efetivo à negociação coletiva.</w:t>
            </w:r>
          </w:p>
          <w:p w14:paraId="674545A1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78D2853" w14:textId="733D377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7.5.1 Os trabalhadores podem estabelecer ou </w:t>
            </w:r>
            <w:r>
              <w:rPr>
                <w:rFonts w:cs="Times New Roman"/>
                <w:sz w:val="20"/>
                <w:lang w:val="pt-PT"/>
              </w:rPr>
              <w:t xml:space="preserve">aderir </w:t>
            </w:r>
            <w:r w:rsidRPr="009A5B0C">
              <w:rPr>
                <w:rFonts w:cs="Times New Roman"/>
                <w:sz w:val="20"/>
                <w:lang w:val="pt-PT"/>
              </w:rPr>
              <w:t xml:space="preserve">  </w:t>
            </w:r>
            <w:r>
              <w:rPr>
                <w:rFonts w:cs="Times New Roman"/>
                <w:sz w:val="20"/>
                <w:lang w:val="pt-PT"/>
              </w:rPr>
              <w:t xml:space="preserve">a </w:t>
            </w:r>
            <w:r w:rsidRPr="009A5B0C">
              <w:rPr>
                <w:rFonts w:cs="Times New Roman"/>
                <w:sz w:val="20"/>
                <w:lang w:val="pt-PT"/>
              </w:rPr>
              <w:t>organizações de trabalhadores d</w:t>
            </w:r>
            <w:r>
              <w:rPr>
                <w:rFonts w:cs="Times New Roman"/>
                <w:sz w:val="20"/>
                <w:lang w:val="pt-PT"/>
              </w:rPr>
              <w:t>a</w:t>
            </w:r>
            <w:r w:rsidRPr="009A5B0C">
              <w:rPr>
                <w:rFonts w:cs="Times New Roman"/>
                <w:sz w:val="20"/>
                <w:lang w:val="pt-PT"/>
              </w:rPr>
              <w:t xml:space="preserve"> sua própria escolha (por iniciativa própria).</w:t>
            </w:r>
          </w:p>
          <w:p w14:paraId="2D50EC25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148001D0" w14:textId="1155ECCB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7.5.2 A organização respeita a plena liberdade das organizações de trabalhadores para redigir a sua constituição e regras.</w:t>
            </w:r>
          </w:p>
          <w:p w14:paraId="0DD24F26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58331C53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7.5.3 A organização respeita os direitos dos trabalhadores de se envolverem em atividades legais relacionadas à formação, adesão ou assistência a uma organização de trabalhadores, ou de se abster de fazer o mesmo, e não discriminará ou punirá os trabalhadores por exercerem esses direitos.</w:t>
            </w:r>
          </w:p>
          <w:p w14:paraId="3BD28CD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17721B81" w14:textId="5F28186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7.5.4 A organização negoceia, com organizações de trabalhadores legalmente estabelecidas e / ou representantes devidamente selecionados, de boa fé e com os melhores esforços para chegar a um acordo coletivo de trabalho.</w:t>
            </w:r>
          </w:p>
          <w:p w14:paraId="0F95DFF6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751E89D7" w14:textId="587660E4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7.5.5 Onde existe, os acordos de negociação coletiva são implementados.</w:t>
            </w:r>
          </w:p>
        </w:tc>
        <w:tc>
          <w:tcPr>
            <w:tcW w:w="4394" w:type="dxa"/>
          </w:tcPr>
          <w:p w14:paraId="7B1155B1" w14:textId="49B09856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a) A organização cumpre a Cláusula 7.5?</w:t>
            </w:r>
          </w:p>
          <w:p w14:paraId="2F9AEEC6" w14:textId="63116481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1B2063FC" w14:textId="710A97A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Sim / Não</w:t>
            </w:r>
          </w:p>
        </w:tc>
      </w:tr>
      <w:tr w:rsidR="00C25802" w:rsidRPr="009C3CC3" w14:paraId="1A5F4341" w14:textId="77777777" w:rsidTr="003603BC">
        <w:trPr>
          <w:trHeight w:val="341"/>
        </w:trPr>
        <w:tc>
          <w:tcPr>
            <w:tcW w:w="4395" w:type="dxa"/>
            <w:vMerge/>
          </w:tcPr>
          <w:p w14:paraId="1090FFD1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412375636" w:edGrp="everyone" w:colFirst="2" w:colLast="2"/>
            <w:permEnd w:id="1773622583"/>
          </w:p>
        </w:tc>
        <w:tc>
          <w:tcPr>
            <w:tcW w:w="4394" w:type="dxa"/>
          </w:tcPr>
          <w:p w14:paraId="25B29EAA" w14:textId="2C122ED7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7.5.</w:t>
            </w:r>
          </w:p>
        </w:tc>
        <w:tc>
          <w:tcPr>
            <w:tcW w:w="5245" w:type="dxa"/>
          </w:tcPr>
          <w:p w14:paraId="7D860AF5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1461923A" w14:textId="77777777" w:rsidTr="003603BC">
        <w:trPr>
          <w:trHeight w:val="1033"/>
        </w:trPr>
        <w:tc>
          <w:tcPr>
            <w:tcW w:w="4395" w:type="dxa"/>
            <w:vMerge/>
          </w:tcPr>
          <w:p w14:paraId="53A3DDF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8098361" w:edGrp="everyone" w:colFirst="2" w:colLast="2"/>
            <w:permEnd w:id="412375636"/>
          </w:p>
        </w:tc>
        <w:tc>
          <w:tcPr>
            <w:tcW w:w="4394" w:type="dxa"/>
          </w:tcPr>
          <w:p w14:paraId="50874643" w14:textId="007B214F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7.5.</w:t>
            </w:r>
          </w:p>
        </w:tc>
        <w:tc>
          <w:tcPr>
            <w:tcW w:w="5245" w:type="dxa"/>
          </w:tcPr>
          <w:p w14:paraId="2EB29742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49E82E62" w14:textId="77777777" w:rsidTr="003603BC">
        <w:trPr>
          <w:trHeight w:val="1098"/>
        </w:trPr>
        <w:tc>
          <w:tcPr>
            <w:tcW w:w="4395" w:type="dxa"/>
            <w:vMerge/>
          </w:tcPr>
          <w:p w14:paraId="7E3366FA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921534539" w:edGrp="everyone" w:colFirst="2" w:colLast="2"/>
            <w:permEnd w:id="18098361"/>
          </w:p>
        </w:tc>
        <w:tc>
          <w:tcPr>
            <w:tcW w:w="4394" w:type="dxa"/>
          </w:tcPr>
          <w:p w14:paraId="15026F99" w14:textId="51AB13A1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7.5.</w:t>
            </w:r>
          </w:p>
        </w:tc>
        <w:tc>
          <w:tcPr>
            <w:tcW w:w="5245" w:type="dxa"/>
          </w:tcPr>
          <w:p w14:paraId="7B66182A" w14:textId="2951E604" w:rsidR="00BB1DEA" w:rsidRPr="00133628" w:rsidRDefault="00BB1DEA" w:rsidP="00C2580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EXEMPLOS </w:t>
            </w:r>
            <w:r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3F5627D9" w14:textId="3D94B9DF" w:rsidR="00C25802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Relatório Único</w:t>
            </w:r>
          </w:p>
          <w:p w14:paraId="5C61BFC6" w14:textId="1B7C2438" w:rsidR="00C25802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Entrevistas aos trabalhadores</w:t>
            </w:r>
            <w:r w:rsidR="00C25802" w:rsidRPr="009A5B0C">
              <w:rPr>
                <w:rFonts w:cs="Times New Roman"/>
                <w:sz w:val="20"/>
                <w:lang w:val="pt-PT"/>
              </w:rPr>
              <w:t xml:space="preserve"> </w:t>
            </w:r>
          </w:p>
          <w:p w14:paraId="4D96F80F" w14:textId="10F5B7B1" w:rsidR="00714593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sz w:val="20"/>
                <w:lang w:val="pt-PT"/>
              </w:rPr>
              <w:t>Procedimentos e registos de disputas e reclamações</w:t>
            </w:r>
          </w:p>
          <w:p w14:paraId="66CF4495" w14:textId="4DFD364E" w:rsidR="00714593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714593" w:rsidRPr="009A5B0C">
              <w:rPr>
                <w:rFonts w:cs="Times New Roman"/>
                <w:sz w:val="20"/>
                <w:lang w:val="pt-PT"/>
              </w:rPr>
              <w:t>Contratos Coletivos de Trabalho/ outros acordos salariais nacionais / industriais (para comparação)</w:t>
            </w:r>
          </w:p>
          <w:p w14:paraId="29CE1361" w14:textId="06193AE9" w:rsidR="00C25802" w:rsidRPr="009A5B0C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 w:rsidRPr="009A5B0C">
              <w:rPr>
                <w:rFonts w:cs="Times New Roman"/>
                <w:sz w:val="20"/>
                <w:lang w:val="pt-PT"/>
              </w:rPr>
              <w:t xml:space="preserve">Atas ou documentos de reuniões relacionadas ao desenvolvimento do </w:t>
            </w:r>
            <w:r w:rsidR="00714593">
              <w:rPr>
                <w:rFonts w:cs="Times New Roman"/>
                <w:sz w:val="20"/>
                <w:lang w:val="pt-PT"/>
              </w:rPr>
              <w:t>contrato</w:t>
            </w:r>
            <w:r w:rsidR="00C25802" w:rsidRPr="009A5B0C">
              <w:rPr>
                <w:rFonts w:cs="Times New Roman"/>
                <w:sz w:val="20"/>
                <w:lang w:val="pt-PT"/>
              </w:rPr>
              <w:t xml:space="preserve"> coletivo de trabalho</w:t>
            </w:r>
          </w:p>
          <w:p w14:paraId="513A7004" w14:textId="0BDB9728" w:rsidR="00C25802" w:rsidRPr="009A5B0C" w:rsidRDefault="00E661FB" w:rsidP="00714593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 w:rsidRPr="009A5B0C">
              <w:rPr>
                <w:rFonts w:cs="Times New Roman"/>
                <w:sz w:val="20"/>
                <w:lang w:val="pt-PT"/>
              </w:rPr>
              <w:t>Provas documentadas e registos das eleições dos representantes dos trabalhadores</w:t>
            </w:r>
            <w:r w:rsidR="00C25802">
              <w:rPr>
                <w:rFonts w:cs="Times New Roman"/>
                <w:sz w:val="20"/>
                <w:lang w:val="pt-PT"/>
              </w:rPr>
              <w:t>.</w:t>
            </w:r>
          </w:p>
        </w:tc>
      </w:tr>
      <w:tr w:rsidR="00C25802" w:rsidRPr="004671BD" w14:paraId="148ECD7C" w14:textId="77777777" w:rsidTr="003603BC">
        <w:trPr>
          <w:trHeight w:val="564"/>
        </w:trPr>
        <w:tc>
          <w:tcPr>
            <w:tcW w:w="4395" w:type="dxa"/>
            <w:vMerge/>
          </w:tcPr>
          <w:p w14:paraId="6B4832C6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266880190" w:edGrp="everyone" w:colFirst="2" w:colLast="2"/>
            <w:permEnd w:id="1921534539"/>
          </w:p>
        </w:tc>
        <w:tc>
          <w:tcPr>
            <w:tcW w:w="4394" w:type="dxa"/>
          </w:tcPr>
          <w:p w14:paraId="4BD0D994" w14:textId="178E3EE9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7.5.</w:t>
            </w:r>
          </w:p>
        </w:tc>
        <w:tc>
          <w:tcPr>
            <w:tcW w:w="5245" w:type="dxa"/>
          </w:tcPr>
          <w:p w14:paraId="48EBAE69" w14:textId="7B404D7D" w:rsidR="00C25802" w:rsidRPr="009A5B0C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E661FB">
              <w:rPr>
                <w:rFonts w:cs="Times New Roman"/>
                <w:sz w:val="20"/>
                <w:lang w:val="pt-PT"/>
              </w:rPr>
              <w:t>NA. (ver N</w:t>
            </w:r>
            <w:r w:rsidR="009D36CB">
              <w:rPr>
                <w:rFonts w:cs="Times New Roman"/>
                <w:sz w:val="20"/>
                <w:lang w:val="pt-PT"/>
              </w:rPr>
              <w:t>OTA)</w:t>
            </w:r>
          </w:p>
        </w:tc>
      </w:tr>
      <w:tr w:rsidR="00C25802" w:rsidRPr="004671BD" w14:paraId="0CA11782" w14:textId="77777777" w:rsidTr="003603BC">
        <w:trPr>
          <w:trHeight w:val="1030"/>
        </w:trPr>
        <w:tc>
          <w:tcPr>
            <w:tcW w:w="4395" w:type="dxa"/>
            <w:vMerge/>
          </w:tcPr>
          <w:p w14:paraId="456DD1A2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809116595" w:edGrp="everyone" w:colFirst="2" w:colLast="2"/>
            <w:permEnd w:id="1266880190"/>
          </w:p>
        </w:tc>
        <w:tc>
          <w:tcPr>
            <w:tcW w:w="4394" w:type="dxa"/>
          </w:tcPr>
          <w:p w14:paraId="2110078C" w14:textId="506C14C3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7.5.</w:t>
            </w:r>
          </w:p>
        </w:tc>
        <w:tc>
          <w:tcPr>
            <w:tcW w:w="5245" w:type="dxa"/>
          </w:tcPr>
          <w:p w14:paraId="7F0C0ECF" w14:textId="2F50E56C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809116595"/>
    </w:tbl>
    <w:p w14:paraId="005974B4" w14:textId="1D6A7D7F" w:rsidR="00DE2259" w:rsidRPr="009A5B0C" w:rsidRDefault="00DE2259" w:rsidP="009A5B0C">
      <w:pPr>
        <w:jc w:val="left"/>
        <w:rPr>
          <w:rFonts w:eastAsia="Times New Roman" w:cs="Arial"/>
          <w:b/>
          <w:bCs/>
          <w:szCs w:val="22"/>
          <w:lang w:val="pt-PT"/>
        </w:rPr>
        <w:sectPr w:rsidR="00DE2259" w:rsidRPr="009A5B0C" w:rsidSect="00BB1DEA">
          <w:pgSz w:w="16840" w:h="11900" w:orient="landscape"/>
          <w:pgMar w:top="1560" w:right="1440" w:bottom="1800" w:left="1440" w:header="706" w:footer="173" w:gutter="0"/>
          <w:cols w:space="708"/>
          <w:docGrid w:linePitch="360"/>
        </w:sectPr>
      </w:pPr>
    </w:p>
    <w:p w14:paraId="451A09AD" w14:textId="2FB3E472" w:rsidR="00B4737C" w:rsidRPr="009A5B0C" w:rsidRDefault="009D36CB" w:rsidP="00EF6380">
      <w:pPr>
        <w:rPr>
          <w:rFonts w:eastAsia="Times New Roman" w:cs="Arial"/>
          <w:b/>
          <w:bCs/>
          <w:szCs w:val="22"/>
          <w:lang w:val="pt-PT"/>
        </w:rPr>
      </w:pPr>
      <w:r>
        <w:rPr>
          <w:rFonts w:eastAsia="Times New Roman" w:cs="Arial"/>
          <w:b/>
          <w:bCs/>
          <w:szCs w:val="22"/>
          <w:lang w:val="pt-PT"/>
        </w:rPr>
        <w:t xml:space="preserve">NOTA: </w:t>
      </w:r>
      <w:r w:rsidR="002A1E65" w:rsidRPr="009A5B0C">
        <w:rPr>
          <w:rFonts w:eastAsia="Times New Roman" w:cs="Arial"/>
          <w:b/>
          <w:bCs/>
          <w:szCs w:val="22"/>
          <w:lang w:val="pt-PT"/>
        </w:rPr>
        <w:t>Legislação portuguesa relacionada aos Requisitos Básicos de Trabalho do FSC</w:t>
      </w:r>
    </w:p>
    <w:p w14:paraId="02EFF5F1" w14:textId="77777777" w:rsidR="007E45C3" w:rsidRDefault="007E45C3" w:rsidP="00EF6380">
      <w:pPr>
        <w:rPr>
          <w:rFonts w:cs="Arial"/>
          <w:color w:val="000000"/>
          <w:sz w:val="20"/>
          <w:szCs w:val="20"/>
          <w:lang w:val="pt-PT"/>
        </w:rPr>
      </w:pPr>
    </w:p>
    <w:p w14:paraId="62C5676E" w14:textId="2260E481" w:rsidR="00B4737C" w:rsidRPr="00133628" w:rsidRDefault="00A13437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Membro da Organização Internacional do Trabalho desde 1919, </w:t>
      </w:r>
      <w:r w:rsidR="00B4737C" w:rsidRPr="00133628">
        <w:rPr>
          <w:rFonts w:cs="Arial"/>
          <w:color w:val="000000"/>
          <w:szCs w:val="22"/>
          <w:lang w:val="pt-PT"/>
        </w:rPr>
        <w:t xml:space="preserve">Portugal </w:t>
      </w:r>
      <w:r w:rsidR="00725EF6" w:rsidRPr="00133628">
        <w:rPr>
          <w:rFonts w:cs="Arial"/>
          <w:color w:val="000000"/>
          <w:szCs w:val="22"/>
          <w:lang w:val="pt-PT"/>
        </w:rPr>
        <w:t>foi um dos primeiros países na ratificação das primeiras convenções da O</w:t>
      </w:r>
      <w:r w:rsidRPr="00133628">
        <w:rPr>
          <w:rFonts w:cs="Arial"/>
          <w:color w:val="000000"/>
          <w:szCs w:val="22"/>
          <w:lang w:val="pt-PT"/>
        </w:rPr>
        <w:t xml:space="preserve">IT </w:t>
      </w:r>
      <w:r w:rsidR="00725EF6" w:rsidRPr="00133628">
        <w:rPr>
          <w:rFonts w:cs="Arial"/>
          <w:color w:val="000000"/>
          <w:szCs w:val="22"/>
          <w:lang w:val="pt-PT"/>
        </w:rPr>
        <w:t xml:space="preserve">e </w:t>
      </w:r>
      <w:r w:rsidR="007E45C3" w:rsidRPr="00133628">
        <w:rPr>
          <w:rFonts w:cs="Arial"/>
          <w:color w:val="000000"/>
          <w:szCs w:val="22"/>
          <w:lang w:val="pt-PT"/>
        </w:rPr>
        <w:t>atualmente</w:t>
      </w:r>
      <w:r w:rsidR="00725EF6" w:rsidRPr="00133628">
        <w:rPr>
          <w:rFonts w:cs="Arial"/>
          <w:color w:val="000000"/>
          <w:szCs w:val="22"/>
          <w:lang w:val="pt-PT"/>
        </w:rPr>
        <w:t xml:space="preserve"> </w:t>
      </w:r>
      <w:r w:rsidRPr="00133628">
        <w:rPr>
          <w:rFonts w:cs="Arial"/>
          <w:color w:val="000000"/>
          <w:szCs w:val="22"/>
          <w:lang w:val="pt-PT"/>
        </w:rPr>
        <w:t xml:space="preserve">é </w:t>
      </w:r>
      <w:r w:rsidR="00725EF6" w:rsidRPr="00133628">
        <w:rPr>
          <w:rFonts w:cs="Arial"/>
          <w:color w:val="000000"/>
          <w:szCs w:val="22"/>
          <w:lang w:val="pt-PT"/>
        </w:rPr>
        <w:t>um dos países que</w:t>
      </w:r>
      <w:r w:rsidR="00B4737C" w:rsidRPr="00133628">
        <w:rPr>
          <w:rFonts w:cs="Arial"/>
          <w:color w:val="000000"/>
          <w:szCs w:val="22"/>
          <w:lang w:val="pt-PT"/>
        </w:rPr>
        <w:t xml:space="preserve"> </w:t>
      </w:r>
      <w:r w:rsidR="007E45C3" w:rsidRPr="00133628">
        <w:rPr>
          <w:rFonts w:cs="Arial"/>
          <w:color w:val="000000"/>
          <w:szCs w:val="22"/>
          <w:lang w:val="pt-PT"/>
        </w:rPr>
        <w:t xml:space="preserve">já </w:t>
      </w:r>
      <w:r w:rsidR="00B4737C" w:rsidRPr="00133628">
        <w:rPr>
          <w:rFonts w:cs="Arial"/>
          <w:color w:val="000000"/>
          <w:szCs w:val="22"/>
          <w:lang w:val="pt-PT"/>
        </w:rPr>
        <w:t xml:space="preserve">ratificou as 8 </w:t>
      </w:r>
      <w:r w:rsidR="00725EF6" w:rsidRPr="00133628">
        <w:rPr>
          <w:rFonts w:cs="Arial"/>
          <w:color w:val="000000"/>
          <w:szCs w:val="22"/>
          <w:lang w:val="pt-PT"/>
        </w:rPr>
        <w:t>C</w:t>
      </w:r>
      <w:r w:rsidR="00B4737C" w:rsidRPr="00133628">
        <w:rPr>
          <w:rFonts w:cs="Arial"/>
          <w:color w:val="000000"/>
          <w:szCs w:val="22"/>
          <w:lang w:val="pt-PT"/>
        </w:rPr>
        <w:t xml:space="preserve">onvenções </w:t>
      </w:r>
      <w:r w:rsidR="00725EF6" w:rsidRPr="00133628">
        <w:rPr>
          <w:rFonts w:cs="Arial"/>
          <w:color w:val="000000"/>
          <w:szCs w:val="22"/>
          <w:lang w:val="pt-PT"/>
        </w:rPr>
        <w:t>Fundamentais, nomeadamente:</w:t>
      </w:r>
    </w:p>
    <w:p w14:paraId="77D55604" w14:textId="4DE0E6DD" w:rsidR="00B4737C" w:rsidRPr="00133628" w:rsidRDefault="00576440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C029, sobre o Trabalho Forçado ou Obrigatório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1930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A3B2DC2" w14:textId="2A167D2C" w:rsidR="00B4737C" w:rsidRPr="00133628" w:rsidRDefault="00576440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C0</w:t>
      </w:r>
      <w:r w:rsidR="00B4737C" w:rsidRPr="00133628">
        <w:rPr>
          <w:rFonts w:cs="Arial"/>
          <w:color w:val="000000"/>
          <w:szCs w:val="22"/>
          <w:lang w:val="pt-PT"/>
        </w:rPr>
        <w:t>87, sobre a Liberdade Sindical e a Proteção do Direito Sindical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="00B4737C" w:rsidRPr="00133628">
        <w:rPr>
          <w:rFonts w:cs="Arial"/>
          <w:color w:val="000000"/>
          <w:szCs w:val="22"/>
          <w:lang w:val="pt-PT"/>
        </w:rPr>
        <w:t>1948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3212B83" w14:textId="2F230C58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</w:t>
      </w:r>
      <w:r w:rsidR="00576440" w:rsidRPr="00133628">
        <w:rPr>
          <w:rFonts w:cs="Arial"/>
          <w:color w:val="000000"/>
          <w:szCs w:val="22"/>
          <w:lang w:val="pt-PT"/>
        </w:rPr>
        <w:t>0</w:t>
      </w:r>
      <w:r w:rsidRPr="00133628">
        <w:rPr>
          <w:rFonts w:cs="Arial"/>
          <w:color w:val="000000"/>
          <w:szCs w:val="22"/>
          <w:lang w:val="pt-PT"/>
        </w:rPr>
        <w:t>98, sobre o Direito de Organização e Negociação Coletiva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1949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0D8A9E8" w14:textId="2149167D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C100, sobre a Igualdade de Remuneração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1951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566AB368" w14:textId="794C6FF9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C105, sobre a Abolição do Trabalho Forçado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1957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F196758" w14:textId="71E14984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C111, sobre a Discriminação (Emprego e Profissão)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1958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C21E952" w14:textId="718E1FD2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C138, sobre a Idade Mínima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1973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A687EF0" w14:textId="23A8851C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C182, sobre as Piores Formas de Trabalho </w:t>
      </w:r>
      <w:r w:rsidR="008D5E93" w:rsidRPr="00133628">
        <w:rPr>
          <w:rFonts w:cs="Arial"/>
          <w:color w:val="000000"/>
          <w:szCs w:val="22"/>
          <w:lang w:val="pt-PT"/>
        </w:rPr>
        <w:t>Infantil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1999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50F2BC0" w14:textId="6854D46B" w:rsidR="00B4737C" w:rsidRPr="00133628" w:rsidRDefault="00B4737C" w:rsidP="00EF6380">
      <w:pPr>
        <w:rPr>
          <w:rFonts w:eastAsia="Times New Roman" w:cs="Arial"/>
          <w:b/>
          <w:bCs/>
          <w:sz w:val="24"/>
          <w:lang w:val="pt-PT"/>
        </w:rPr>
      </w:pPr>
    </w:p>
    <w:p w14:paraId="7BA613B9" w14:textId="77777777" w:rsidR="003603BC" w:rsidRPr="00133628" w:rsidRDefault="00AE3EB7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A nível nacional, a legislação que cobre estas Convenções é bastante extensa, havendo mais de 150 diplomas associados à Liberdade de associação, negociação coletiva e relações laborais, Eliminação do trabalho forçado, Eliminação do trabalho infantil, proteção de crianças e jovens e Igualdade de oportunidades</w:t>
      </w:r>
      <w:r w:rsidR="00FA7DED" w:rsidRPr="00133628">
        <w:rPr>
          <w:rFonts w:cs="Arial"/>
          <w:color w:val="000000"/>
          <w:szCs w:val="22"/>
          <w:lang w:val="pt-PT"/>
        </w:rPr>
        <w:t>.</w:t>
      </w:r>
      <w:r w:rsidR="003603BC" w:rsidRPr="00133628">
        <w:rPr>
          <w:rFonts w:cs="Arial"/>
          <w:color w:val="000000"/>
          <w:szCs w:val="22"/>
          <w:lang w:val="pt-PT"/>
        </w:rPr>
        <w:t xml:space="preserve"> </w:t>
      </w:r>
    </w:p>
    <w:p w14:paraId="63B8433B" w14:textId="77777777" w:rsidR="003603BC" w:rsidRPr="00133628" w:rsidRDefault="00FA7DED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(ver: </w:t>
      </w:r>
      <w:hyperlink r:id="rId14" w:history="1">
        <w:r w:rsidRPr="00133628">
          <w:rPr>
            <w:rStyle w:val="Hiperligao"/>
            <w:rFonts w:cs="Arial"/>
            <w:szCs w:val="22"/>
            <w:lang w:val="pt-PT"/>
          </w:rPr>
          <w:t>https://www.ilo.org/dyn/natlex/natlex4.countrySubjects?p_lang=en&amp;p_country=PRT</w:t>
        </w:r>
      </w:hyperlink>
      <w:r w:rsidRPr="00133628">
        <w:rPr>
          <w:rFonts w:cs="Arial"/>
          <w:color w:val="000000"/>
          <w:szCs w:val="22"/>
          <w:lang w:val="pt-PT"/>
        </w:rPr>
        <w:t>)</w:t>
      </w:r>
      <w:r w:rsidR="003603BC" w:rsidRPr="00133628">
        <w:rPr>
          <w:rFonts w:cs="Arial"/>
          <w:color w:val="000000"/>
          <w:szCs w:val="22"/>
          <w:lang w:val="pt-PT"/>
        </w:rPr>
        <w:t xml:space="preserve">. </w:t>
      </w:r>
    </w:p>
    <w:p w14:paraId="469AA9D6" w14:textId="22912B42" w:rsidR="003603BC" w:rsidRPr="00133628" w:rsidRDefault="00E661FB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N</w:t>
      </w:r>
      <w:r w:rsidR="00946DE6" w:rsidRPr="00133628">
        <w:rPr>
          <w:rFonts w:cs="Arial"/>
          <w:color w:val="000000"/>
          <w:szCs w:val="22"/>
          <w:lang w:val="pt-PT"/>
        </w:rPr>
        <w:t xml:space="preserve">o entanto, neste documento, </w:t>
      </w:r>
      <w:r w:rsidRPr="00133628">
        <w:rPr>
          <w:rFonts w:cs="Arial"/>
          <w:color w:val="000000"/>
          <w:szCs w:val="22"/>
          <w:lang w:val="pt-PT"/>
        </w:rPr>
        <w:t xml:space="preserve">destaca-se a </w:t>
      </w:r>
      <w:r w:rsidR="00C058D6" w:rsidRPr="00133628">
        <w:rPr>
          <w:rFonts w:cs="Arial"/>
          <w:color w:val="000000"/>
          <w:szCs w:val="22"/>
          <w:lang w:val="pt-PT"/>
        </w:rPr>
        <w:t>Lei 3/2014</w:t>
      </w:r>
      <w:r w:rsidR="003603BC" w:rsidRPr="00133628">
        <w:rPr>
          <w:rFonts w:cs="Arial"/>
          <w:color w:val="000000"/>
          <w:szCs w:val="22"/>
          <w:lang w:val="pt-PT"/>
        </w:rPr>
        <w:t xml:space="preserve">, </w:t>
      </w:r>
      <w:r w:rsidR="00946DE6" w:rsidRPr="00133628">
        <w:rPr>
          <w:rFonts w:cs="Arial"/>
          <w:color w:val="000000"/>
          <w:szCs w:val="22"/>
          <w:lang w:val="pt-PT"/>
        </w:rPr>
        <w:t>do Regime jurídico da promoção da segurança e saúde no trabalho</w:t>
      </w:r>
      <w:r w:rsidR="003603BC" w:rsidRPr="00133628">
        <w:rPr>
          <w:rFonts w:cs="Arial"/>
          <w:color w:val="000000"/>
          <w:szCs w:val="22"/>
          <w:lang w:val="pt-PT"/>
        </w:rPr>
        <w:t xml:space="preserve"> (ver: </w:t>
      </w:r>
      <w:hyperlink r:id="rId15" w:history="1">
        <w:r w:rsidR="003603BC" w:rsidRPr="00133628">
          <w:rPr>
            <w:rStyle w:val="Hiperligao"/>
            <w:rFonts w:cs="Arial"/>
            <w:szCs w:val="22"/>
            <w:lang w:val="pt-PT"/>
          </w:rPr>
          <w:t>https://dre.pt/application/conteudo/571052</w:t>
        </w:r>
      </w:hyperlink>
      <w:r w:rsidR="003603BC" w:rsidRPr="00133628">
        <w:rPr>
          <w:rFonts w:cs="Arial"/>
          <w:color w:val="000000"/>
          <w:szCs w:val="22"/>
          <w:lang w:val="pt-PT"/>
        </w:rPr>
        <w:t>),</w:t>
      </w:r>
      <w:r w:rsidR="00946DE6" w:rsidRPr="00133628">
        <w:rPr>
          <w:sz w:val="24"/>
          <w:szCs w:val="28"/>
          <w:lang w:val="pt-PT"/>
        </w:rPr>
        <w:t xml:space="preserve"> </w:t>
      </w:r>
      <w:r w:rsidR="00946DE6" w:rsidRPr="00133628">
        <w:rPr>
          <w:rFonts w:cs="Arial"/>
          <w:color w:val="000000"/>
          <w:szCs w:val="22"/>
          <w:lang w:val="pt-PT"/>
        </w:rPr>
        <w:t>de acordo com o previsto no artigo 284.º do Código do Trabalho</w:t>
      </w:r>
      <w:r w:rsidR="003603BC" w:rsidRPr="00133628">
        <w:rPr>
          <w:rFonts w:cs="Arial"/>
          <w:color w:val="000000"/>
          <w:szCs w:val="22"/>
          <w:lang w:val="pt-PT"/>
        </w:rPr>
        <w:t xml:space="preserve">. 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</w:p>
    <w:p w14:paraId="5D0B38F6" w14:textId="77777777" w:rsidR="003603BC" w:rsidRPr="00133628" w:rsidRDefault="003603BC" w:rsidP="00EF6380">
      <w:pPr>
        <w:rPr>
          <w:rFonts w:cs="Arial"/>
          <w:color w:val="000000"/>
          <w:szCs w:val="22"/>
          <w:lang w:val="pt-PT"/>
        </w:rPr>
      </w:pPr>
    </w:p>
    <w:p w14:paraId="6492E4FE" w14:textId="154D2E78" w:rsidR="00C058D6" w:rsidRPr="00133628" w:rsidRDefault="003603BC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Evidencia-se ainda 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Pr="00133628">
        <w:rPr>
          <w:rFonts w:cs="Arial"/>
          <w:color w:val="000000"/>
          <w:szCs w:val="22"/>
          <w:lang w:val="pt-PT"/>
        </w:rPr>
        <w:t xml:space="preserve">que, na </w:t>
      </w:r>
      <w:r w:rsidR="009D36CB" w:rsidRPr="00133628">
        <w:rPr>
          <w:rFonts w:cs="Arial"/>
          <w:color w:val="000000"/>
          <w:szCs w:val="22"/>
          <w:lang w:val="pt-PT"/>
        </w:rPr>
        <w:t>Análise de Risco Nacional para a Madeira Controlada FSC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 xml:space="preserve">– pág. 44 a 89 (ver: </w:t>
      </w:r>
      <w:hyperlink r:id="rId16" w:history="1">
        <w:r w:rsidR="00C058D6" w:rsidRPr="00133628">
          <w:rPr>
            <w:rStyle w:val="Hiperligao"/>
            <w:rFonts w:cs="Arial"/>
            <w:szCs w:val="22"/>
            <w:lang w:val="pt-PT"/>
          </w:rPr>
          <w:t>https://fsc.org/en/document-centre/documents/resource/292</w:t>
        </w:r>
      </w:hyperlink>
      <w:r w:rsidR="00C058D6" w:rsidRPr="00133628">
        <w:rPr>
          <w:rFonts w:cs="Arial"/>
          <w:color w:val="000000"/>
          <w:szCs w:val="22"/>
          <w:lang w:val="pt-PT"/>
        </w:rPr>
        <w:t>)</w:t>
      </w:r>
      <w:r w:rsidRPr="00133628">
        <w:rPr>
          <w:rFonts w:cs="Arial"/>
          <w:color w:val="000000"/>
          <w:szCs w:val="22"/>
          <w:lang w:val="pt-PT"/>
        </w:rPr>
        <w:t>, se</w:t>
      </w:r>
      <w:r w:rsidR="009D36CB" w:rsidRPr="00133628">
        <w:rPr>
          <w:rFonts w:cs="Arial"/>
          <w:color w:val="000000"/>
          <w:szCs w:val="22"/>
          <w:lang w:val="pt-PT"/>
        </w:rPr>
        <w:t xml:space="preserve"> encontrar</w:t>
      </w:r>
      <w:r w:rsidR="00133628" w:rsidRPr="00133628">
        <w:rPr>
          <w:rFonts w:cs="Arial"/>
          <w:color w:val="000000"/>
          <w:szCs w:val="22"/>
          <w:lang w:val="pt-PT"/>
        </w:rPr>
        <w:t xml:space="preserve"> </w:t>
      </w:r>
      <w:r w:rsidR="009D36CB" w:rsidRPr="00133628">
        <w:rPr>
          <w:rFonts w:cs="Arial"/>
          <w:color w:val="000000"/>
          <w:szCs w:val="22"/>
          <w:lang w:val="pt-PT"/>
        </w:rPr>
        <w:t>informação adicional sobre</w:t>
      </w:r>
      <w:r w:rsidR="00E661FB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 xml:space="preserve">a aplicação das convenções </w:t>
      </w:r>
      <w:r w:rsidR="009D36CB" w:rsidRPr="00133628">
        <w:rPr>
          <w:rFonts w:cs="Arial"/>
          <w:color w:val="000000"/>
          <w:szCs w:val="22"/>
          <w:lang w:val="pt-PT"/>
        </w:rPr>
        <w:t xml:space="preserve">da OIT </w:t>
      </w:r>
      <w:r w:rsidR="00C058D6" w:rsidRPr="00133628">
        <w:rPr>
          <w:rFonts w:cs="Arial"/>
          <w:color w:val="000000"/>
          <w:szCs w:val="22"/>
          <w:lang w:val="pt-PT"/>
        </w:rPr>
        <w:t>em Portugal</w:t>
      </w:r>
      <w:r w:rsidR="00BC4857">
        <w:rPr>
          <w:rFonts w:cs="Arial"/>
          <w:color w:val="000000"/>
          <w:szCs w:val="22"/>
          <w:lang w:val="pt-PT"/>
        </w:rPr>
        <w:t>,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>enquadra</w:t>
      </w:r>
      <w:r w:rsidR="00BC4857">
        <w:rPr>
          <w:rFonts w:cs="Arial"/>
          <w:color w:val="000000"/>
          <w:szCs w:val="22"/>
          <w:lang w:val="pt-PT"/>
        </w:rPr>
        <w:t>ndo o país como de</w:t>
      </w:r>
      <w:r w:rsidR="00C058D6" w:rsidRPr="00133628">
        <w:rPr>
          <w:rFonts w:cs="Arial"/>
          <w:color w:val="000000"/>
          <w:szCs w:val="22"/>
          <w:lang w:val="pt-PT"/>
        </w:rPr>
        <w:t xml:space="preserve"> Baixo Risco para </w:t>
      </w:r>
      <w:r w:rsidR="009D36CB" w:rsidRPr="00133628">
        <w:rPr>
          <w:rFonts w:cs="Arial"/>
          <w:color w:val="000000"/>
          <w:szCs w:val="22"/>
          <w:lang w:val="pt-PT"/>
        </w:rPr>
        <w:t>estas matérias.</w:t>
      </w:r>
    </w:p>
    <w:p w14:paraId="7AD17BCE" w14:textId="77777777" w:rsidR="00F54D4A" w:rsidRPr="00133628" w:rsidRDefault="00F54D4A">
      <w:pPr>
        <w:jc w:val="left"/>
        <w:rPr>
          <w:sz w:val="24"/>
          <w:szCs w:val="28"/>
          <w:lang w:val="pt-PT"/>
        </w:rPr>
      </w:pPr>
    </w:p>
    <w:p w14:paraId="3EC8D26B" w14:textId="52499D7F" w:rsidR="00A57864" w:rsidRPr="00133628" w:rsidRDefault="00B61526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A legislação aplicável para a</w:t>
      </w:r>
      <w:r w:rsidR="00A57864" w:rsidRPr="00133628">
        <w:rPr>
          <w:szCs w:val="22"/>
          <w:lang w:val="pt-PT"/>
        </w:rPr>
        <w:t>s</w:t>
      </w:r>
      <w:r w:rsidRPr="00133628">
        <w:rPr>
          <w:szCs w:val="22"/>
          <w:lang w:val="pt-PT"/>
        </w:rPr>
        <w:t xml:space="preserve"> área</w:t>
      </w:r>
      <w:r w:rsidR="00A57864" w:rsidRPr="00133628">
        <w:rPr>
          <w:szCs w:val="22"/>
          <w:lang w:val="pt-PT"/>
        </w:rPr>
        <w:t>s</w:t>
      </w:r>
      <w:r w:rsidRPr="00133628">
        <w:rPr>
          <w:szCs w:val="22"/>
          <w:lang w:val="pt-PT"/>
        </w:rPr>
        <w:t xml:space="preserve"> em avaliação abrange</w:t>
      </w:r>
      <w:r w:rsidR="00A57864" w:rsidRPr="00133628">
        <w:rPr>
          <w:szCs w:val="22"/>
          <w:lang w:val="pt-PT"/>
        </w:rPr>
        <w:t xml:space="preserve"> assim</w:t>
      </w:r>
      <w:r w:rsidRPr="00133628">
        <w:rPr>
          <w:szCs w:val="22"/>
          <w:lang w:val="pt-PT"/>
        </w:rPr>
        <w:t xml:space="preserve"> os princípios-chave reconhecidos nos Princípios e Direitos Fundamentais do Trabalho da OIT</w:t>
      </w:r>
      <w:r w:rsidR="00A57864" w:rsidRPr="00133628">
        <w:rPr>
          <w:szCs w:val="22"/>
          <w:lang w:val="pt-PT"/>
        </w:rPr>
        <w:t xml:space="preserve">, </w:t>
      </w:r>
      <w:r w:rsidR="006754E3" w:rsidRPr="00133628">
        <w:rPr>
          <w:szCs w:val="22"/>
          <w:lang w:val="pt-PT"/>
        </w:rPr>
        <w:t>e a implementação da mesma nos setores associados à certificação FSC, salvaguardam os Requisitos Básicos de Trabalho do FSC</w:t>
      </w:r>
      <w:r w:rsidR="00F54D4A" w:rsidRPr="00133628">
        <w:rPr>
          <w:szCs w:val="22"/>
          <w:lang w:val="pt-PT"/>
        </w:rPr>
        <w:t>, nomeadamente:</w:t>
      </w:r>
    </w:p>
    <w:p w14:paraId="7748FD64" w14:textId="08DEB625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a abolição efetiva do trabalho infantil; </w:t>
      </w:r>
    </w:p>
    <w:p w14:paraId="7879C6D1" w14:textId="4D5EC8E7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- a eliminação de métodos de trabalho forçado e obrigatório;</w:t>
      </w:r>
    </w:p>
    <w:p w14:paraId="746067D2" w14:textId="61C13D6F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- a eliminação da discriminação em relação ao emprego e ocupação; e</w:t>
      </w:r>
    </w:p>
    <w:p w14:paraId="11C4F165" w14:textId="19E677F7" w:rsidR="00B61526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a </w:t>
      </w:r>
      <w:r w:rsidR="00B61526" w:rsidRPr="00133628">
        <w:rPr>
          <w:szCs w:val="22"/>
          <w:lang w:val="pt-PT"/>
        </w:rPr>
        <w:t>liberdade de associação e direito à negociação coletiva</w:t>
      </w:r>
      <w:r w:rsidRPr="00133628">
        <w:rPr>
          <w:szCs w:val="22"/>
          <w:lang w:val="pt-PT"/>
        </w:rPr>
        <w:t>.</w:t>
      </w:r>
    </w:p>
    <w:bookmarkEnd w:id="2"/>
    <w:p w14:paraId="162D3461" w14:textId="1D972596" w:rsidR="00A57864" w:rsidRDefault="00A57864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4A89BCCA" w14:textId="211C6E4C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5AC01613" w14:textId="161BC726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42B3B407" w14:textId="030E455E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5587CBF0" w14:textId="55A79725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195E58EF" w14:textId="53869147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397FCD06" w14:textId="77777777" w:rsidR="009D36CB" w:rsidRDefault="009D36CB" w:rsidP="00A5786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020ED8B3" w14:textId="75758BC4" w:rsidR="00A57864" w:rsidRPr="009A5B0C" w:rsidRDefault="00A57864" w:rsidP="00A57864">
      <w:pPr>
        <w:spacing w:before="120" w:after="120" w:line="276" w:lineRule="auto"/>
        <w:rPr>
          <w:rFonts w:eastAsia="Calibri" w:cs="Arial"/>
          <w:b/>
          <w:bCs/>
          <w:szCs w:val="22"/>
          <w:lang w:val="pt-PT"/>
        </w:rPr>
      </w:pPr>
      <w:r w:rsidRPr="009A5B0C">
        <w:rPr>
          <w:rFonts w:eastAsia="Calibri" w:cs="Arial"/>
          <w:b/>
          <w:bCs/>
          <w:szCs w:val="22"/>
          <w:lang w:val="pt-PT"/>
        </w:rPr>
        <w:t>Exemplos de perguntas que podem ser úteis para completar a autoavaliação:</w:t>
      </w:r>
    </w:p>
    <w:p w14:paraId="3133A1AF" w14:textId="12873703" w:rsidR="00A57864" w:rsidRDefault="00A57864" w:rsidP="00AE5F32">
      <w:pPr>
        <w:jc w:val="left"/>
        <w:rPr>
          <w:sz w:val="20"/>
          <w:szCs w:val="20"/>
          <w:lang w:val="pt-PT"/>
        </w:rPr>
      </w:pPr>
      <w:r w:rsidRPr="00AE5F32">
        <w:rPr>
          <w:sz w:val="20"/>
          <w:szCs w:val="20"/>
          <w:lang w:val="pt-PT"/>
        </w:rPr>
        <w:t>O FSC forneceu as seguintes perguntas abertas que podem ser úteis para a organização ter em consideração ao concluir a autoavaliação. As perguntas são divididas em quatro categorias cobertas pelos requisitos básicos de trabalho do FSC. O nível de detalhe necessário dependerá da localização do site operacional da organização, incluindo a avaliação de risco da organização e o ambiente de trabalho. Esta lista de perguntas não é exaustiva.</w:t>
      </w:r>
    </w:p>
    <w:p w14:paraId="685621CA" w14:textId="0FC4E4E7" w:rsidR="00221792" w:rsidRPr="00AE5F32" w:rsidRDefault="00221792" w:rsidP="00AE5F32">
      <w:pPr>
        <w:jc w:val="lef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Nota: no caso de Organizações multi-site internacionais, a autoavaliação e informação associada terá de ser verificada a nível local.</w:t>
      </w:r>
    </w:p>
    <w:p w14:paraId="256B2838" w14:textId="1AF2BDDE" w:rsidR="00931DD3" w:rsidRPr="00F54D4A" w:rsidRDefault="00931DD3" w:rsidP="001973CF">
      <w:pPr>
        <w:spacing w:line="276" w:lineRule="auto"/>
        <w:rPr>
          <w:rFonts w:eastAsia="Calibri" w:cs="Times New Roman"/>
          <w:sz w:val="18"/>
          <w:szCs w:val="20"/>
          <w:lang w:val="pt-PT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1584"/>
        <w:gridCol w:w="7558"/>
      </w:tblGrid>
      <w:tr w:rsidR="003B6008" w:rsidRPr="00133628" w14:paraId="4EEFB4C5" w14:textId="77777777" w:rsidTr="00133628">
        <w:tc>
          <w:tcPr>
            <w:tcW w:w="1584" w:type="dxa"/>
            <w:shd w:val="clear" w:color="auto" w:fill="BFBFBF" w:themeFill="background1" w:themeFillShade="BF"/>
          </w:tcPr>
          <w:p w14:paraId="35886BAD" w14:textId="63A523D3" w:rsidR="003B6008" w:rsidRPr="00133628" w:rsidRDefault="00E562AC" w:rsidP="00DA013D">
            <w:pPr>
              <w:jc w:val="center"/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Catego</w:t>
            </w:r>
            <w:r w:rsidR="00A57864" w:rsidRPr="00133628">
              <w:rPr>
                <w:rFonts w:cs="Arial"/>
                <w:b/>
                <w:bCs/>
                <w:sz w:val="20"/>
                <w:lang w:val="pt-PT" w:eastAsia="ja-JP"/>
              </w:rPr>
              <w:t>ria</w:t>
            </w:r>
          </w:p>
        </w:tc>
        <w:tc>
          <w:tcPr>
            <w:tcW w:w="7483" w:type="dxa"/>
            <w:shd w:val="clear" w:color="auto" w:fill="BFBFBF" w:themeFill="background1" w:themeFillShade="BF"/>
          </w:tcPr>
          <w:p w14:paraId="4D97ADB4" w14:textId="60A2DD81" w:rsidR="003B6008" w:rsidRPr="00133628" w:rsidRDefault="00A57864" w:rsidP="00DA013D">
            <w:pPr>
              <w:jc w:val="center"/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Questões</w:t>
            </w:r>
          </w:p>
        </w:tc>
      </w:tr>
      <w:tr w:rsidR="00E562AC" w:rsidRPr="009C3CC3" w14:paraId="32043000" w14:textId="77777777" w:rsidTr="00133628">
        <w:tc>
          <w:tcPr>
            <w:tcW w:w="1584" w:type="dxa"/>
          </w:tcPr>
          <w:p w14:paraId="61B3EB58" w14:textId="05BDD9E7" w:rsidR="00E562AC" w:rsidRPr="00133628" w:rsidRDefault="00A57864" w:rsidP="00DA013D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Trabalho Infantil</w:t>
            </w:r>
          </w:p>
        </w:tc>
        <w:tc>
          <w:tcPr>
            <w:tcW w:w="7483" w:type="dxa"/>
          </w:tcPr>
          <w:p w14:paraId="617758CB" w14:textId="021F6B32" w:rsidR="00A57864" w:rsidRPr="00133628" w:rsidRDefault="00A57864" w:rsidP="00A57864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Que medidas foram tomadas para garantir que o trabalho infantil não seja usado nas operações?</w:t>
            </w:r>
            <w:permStart w:id="65597122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655971224"/>
          </w:p>
          <w:p w14:paraId="30B15612" w14:textId="5995A60A" w:rsidR="00A57864" w:rsidRPr="00133628" w:rsidRDefault="00A57864" w:rsidP="00A57864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Existe o registo da idade (data de nascimento) dos trabalhadores? Como é verificada a veracidade da informação? Há verificação da documentaçã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o de identificação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45567193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455671934"/>
          </w:p>
          <w:p w14:paraId="53AE2C86" w14:textId="51774B78" w:rsidR="00F14DD3" w:rsidRDefault="00A57864" w:rsidP="00221792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Se trabalhadores com menos de 18 anos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 xml:space="preserve"> foram admitidos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que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medidas 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 xml:space="preserve">são tomadas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para garantir que e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stes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não realiz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am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trabalhos perigosos ou pesados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permStart w:id="91596085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__________________________________________________________________</w:t>
            </w:r>
            <w:permEnd w:id="915960854"/>
          </w:p>
          <w:p w14:paraId="4E58716D" w14:textId="29614D98" w:rsidR="00E562AC" w:rsidRPr="00133628" w:rsidRDefault="00F14DD3" w:rsidP="000F300D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384397929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1384397929"/>
          </w:p>
        </w:tc>
      </w:tr>
      <w:tr w:rsidR="00E562AC" w:rsidRPr="009C3CC3" w14:paraId="7F3C6149" w14:textId="77777777" w:rsidTr="00133628">
        <w:tc>
          <w:tcPr>
            <w:tcW w:w="1584" w:type="dxa"/>
          </w:tcPr>
          <w:p w14:paraId="7C7E969D" w14:textId="5EA6AA14" w:rsidR="00E562AC" w:rsidRPr="00133628" w:rsidRDefault="00A57864" w:rsidP="00DA013D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Trabalho Forçado</w:t>
            </w:r>
          </w:p>
        </w:tc>
        <w:tc>
          <w:tcPr>
            <w:tcW w:w="7483" w:type="dxa"/>
          </w:tcPr>
          <w:p w14:paraId="1E0FB1A3" w14:textId="073D480F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Como é que a Organização garante que 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>não há qualquer restrição de mobilidade d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os trabalhadores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779240676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</w:t>
            </w:r>
            <w:permEnd w:id="1779240676"/>
          </w:p>
          <w:p w14:paraId="5B1E6AFE" w14:textId="2B340155" w:rsidR="00E7798F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Como é que a Organização garante que os trabalhadores têm acesso aos seus passaportes e documentos de identificação em todos os momentos e, ao mesmo tempo, oferece um local seguro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 xml:space="preserve"> e acessível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para guardar esses documentos?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72236577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1722365774"/>
          </w:p>
          <w:p w14:paraId="1F64F5F4" w14:textId="0EDC856D" w:rsidR="00E7798F" w:rsidRPr="00133628" w:rsidRDefault="000F300D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0F300D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>
              <w:rPr>
                <w:rFonts w:cs="Arial"/>
                <w:bCs/>
                <w:sz w:val="20"/>
                <w:lang w:val="pt-PT" w:eastAsia="ja-JP"/>
              </w:rPr>
              <w:t xml:space="preserve">Existe um mecanismo que permita de uma forma livre, denunciar ameaças, abusos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30344427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303444274"/>
          </w:p>
        </w:tc>
      </w:tr>
      <w:tr w:rsidR="00E562AC" w:rsidRPr="009C3CC3" w14:paraId="60C0BDF3" w14:textId="77777777" w:rsidTr="00133628">
        <w:tc>
          <w:tcPr>
            <w:tcW w:w="1584" w:type="dxa"/>
          </w:tcPr>
          <w:p w14:paraId="4894F5EB" w14:textId="5C1E9D4A" w:rsidR="00E562AC" w:rsidRPr="00133628" w:rsidRDefault="00E562AC" w:rsidP="00E562AC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Discrimi</w:t>
            </w:r>
            <w:r w:rsidR="00A57864" w:rsidRPr="00133628">
              <w:rPr>
                <w:rFonts w:cs="Arial"/>
                <w:b/>
                <w:bCs/>
                <w:sz w:val="20"/>
                <w:lang w:val="pt-PT" w:eastAsia="ja-JP"/>
              </w:rPr>
              <w:t>nação</w:t>
            </w:r>
          </w:p>
        </w:tc>
        <w:tc>
          <w:tcPr>
            <w:tcW w:w="7483" w:type="dxa"/>
          </w:tcPr>
          <w:p w14:paraId="46410BF8" w14:textId="2EE64F8C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Como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 é que 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os salários e outras condições de trabalho não s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discriminatóri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s?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permStart w:id="2036012713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</w:t>
            </w:r>
            <w:permEnd w:id="2036012713"/>
          </w:p>
          <w:p w14:paraId="6E1147AB" w14:textId="6119829D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 w:rsidR="004A3E1C" w:rsidRPr="00133628">
              <w:rPr>
                <w:rFonts w:cs="Arial"/>
                <w:bCs/>
                <w:sz w:val="20"/>
                <w:lang w:val="pt-PT" w:eastAsia="ja-JP"/>
              </w:rPr>
              <w:t xml:space="preserve">Como é que a Organização garante que 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não 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xiste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práticas discriminatórias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 de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g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é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nero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identidade sexual,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idade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, 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permStart w:id="518028446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__________________________________________________________________</w:t>
            </w:r>
            <w:permEnd w:id="518028446"/>
          </w:p>
          <w:p w14:paraId="27F76FAC" w14:textId="72DC3530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todos os funcionários t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êm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oportunidades iguais de promoção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 xml:space="preserve">, independentemente do seu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género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identi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dade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 xml:space="preserve"> sexual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>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689070059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1689070059"/>
          </w:p>
          <w:p w14:paraId="7DA38139" w14:textId="05A2C2BA" w:rsidR="00E7798F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Como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é que 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os candidatos t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êm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oportunidades iguais de emprego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 independentemente do seu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género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identi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dade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 xml:space="preserve"> sexual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628187749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1628187749"/>
          </w:p>
          <w:p w14:paraId="15AB1E94" w14:textId="6DFF3214" w:rsidR="00F14DD3" w:rsidRPr="00133628" w:rsidRDefault="00F14DD3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295598128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295598128"/>
          </w:p>
        </w:tc>
      </w:tr>
      <w:tr w:rsidR="00E562AC" w:rsidRPr="009C3CC3" w14:paraId="0CB17E08" w14:textId="77777777" w:rsidTr="00133628">
        <w:tc>
          <w:tcPr>
            <w:tcW w:w="1584" w:type="dxa"/>
          </w:tcPr>
          <w:p w14:paraId="03ECE233" w14:textId="1788AF93" w:rsidR="00E562AC" w:rsidRPr="00133628" w:rsidRDefault="00A57864" w:rsidP="00E562AC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 xml:space="preserve">Liberdade de Associação e Direito à Negociação </w:t>
            </w:r>
            <w:r w:rsidR="00F54D4A" w:rsidRPr="00133628">
              <w:rPr>
                <w:rFonts w:cs="Arial"/>
                <w:b/>
                <w:bCs/>
                <w:sz w:val="20"/>
                <w:lang w:val="pt-PT" w:eastAsia="ja-JP"/>
              </w:rPr>
              <w:t>coletiva</w:t>
            </w:r>
          </w:p>
        </w:tc>
        <w:tc>
          <w:tcPr>
            <w:tcW w:w="7483" w:type="dxa"/>
          </w:tcPr>
          <w:p w14:paraId="5EE5E024" w14:textId="74946E9F" w:rsidR="003B01AC" w:rsidRPr="00133628" w:rsidRDefault="0067652F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67652F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>
              <w:rPr>
                <w:rFonts w:cs="Arial"/>
                <w:bCs/>
                <w:sz w:val="20"/>
                <w:lang w:val="pt-PT" w:eastAsia="ja-JP"/>
              </w:rPr>
              <w:t xml:space="preserve">Como é a Organização garante que existem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formas de</w:t>
            </w:r>
            <w:r w:rsidR="007A527E">
              <w:rPr>
                <w:rFonts w:cs="Arial"/>
                <w:bCs/>
                <w:sz w:val="20"/>
                <w:lang w:val="pt-PT" w:eastAsia="ja-JP"/>
              </w:rPr>
              <w:t xml:space="preserve"> representação dos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 trabalhadores</w:t>
            </w:r>
            <w:r w:rsidR="007A527E">
              <w:rPr>
                <w:rFonts w:cs="Arial"/>
                <w:bCs/>
                <w:sz w:val="20"/>
                <w:lang w:val="pt-PT" w:eastAsia="ja-JP"/>
              </w:rPr>
              <w:t xml:space="preserve"> ou consulta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>
              <w:rPr>
                <w:rFonts w:cs="Arial"/>
                <w:bCs/>
                <w:sz w:val="20"/>
                <w:lang w:val="pt-PT" w:eastAsia="ja-JP"/>
              </w:rPr>
              <w:t>e que estes são livres de se associarem (sindicatos, associações, etc.)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213034158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</w:t>
            </w:r>
            <w:permEnd w:id="2130341584"/>
          </w:p>
          <w:p w14:paraId="182CFCE3" w14:textId="561390B6" w:rsidR="003B01AC" w:rsidRDefault="003B01AC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Existem acordos de negociação coletiva que abrangem os trabalhadores? Em caso afirmativo, como é garantido o cumprimento desses acordos?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653811685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653811685"/>
          </w:p>
          <w:p w14:paraId="31AE7454" w14:textId="0A8626C2" w:rsidR="00F14DD3" w:rsidRPr="00133628" w:rsidRDefault="00F14DD3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__</w:t>
            </w:r>
            <w:permStart w:id="139797082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</w:t>
            </w:r>
            <w:permEnd w:id="1397970824"/>
          </w:p>
        </w:tc>
      </w:tr>
    </w:tbl>
    <w:p w14:paraId="6EED0BCE" w14:textId="6CEA1E47" w:rsidR="00870568" w:rsidRPr="009A5B0C" w:rsidRDefault="00870568">
      <w:pPr>
        <w:rPr>
          <w:rFonts w:eastAsia="Times New Roman" w:cs="Arial"/>
          <w:b/>
          <w:bCs/>
          <w:szCs w:val="22"/>
          <w:lang w:val="pt-PT"/>
        </w:rPr>
        <w:sectPr w:rsidR="00870568" w:rsidRPr="009A5B0C" w:rsidSect="00DE2259">
          <w:pgSz w:w="11900" w:h="16840"/>
          <w:pgMar w:top="1440" w:right="1800" w:bottom="1440" w:left="1800" w:header="706" w:footer="173" w:gutter="0"/>
          <w:cols w:space="708"/>
          <w:docGrid w:linePitch="360"/>
        </w:sectPr>
      </w:pPr>
    </w:p>
    <w:bookmarkEnd w:id="3"/>
    <w:p w14:paraId="454CECAD" w14:textId="44FBFE73" w:rsidR="00B935DE" w:rsidRPr="009A5B0C" w:rsidRDefault="00B935DE" w:rsidP="00F9107F">
      <w:pPr>
        <w:pStyle w:val="Ttulo2"/>
        <w:rPr>
          <w:bCs w:val="0"/>
          <w:color w:val="FF0000"/>
          <w:szCs w:val="22"/>
          <w:lang w:val="pt-PT"/>
        </w:rPr>
      </w:pPr>
    </w:p>
    <w:sectPr w:rsidR="00B935DE" w:rsidRPr="009A5B0C" w:rsidSect="00DE2259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B4EF" w14:textId="77777777" w:rsidR="00630A15" w:rsidRDefault="00630A15" w:rsidP="00534452">
      <w:r>
        <w:separator/>
      </w:r>
    </w:p>
  </w:endnote>
  <w:endnote w:type="continuationSeparator" w:id="0">
    <w:p w14:paraId="6CD21284" w14:textId="77777777" w:rsidR="00630A15" w:rsidRDefault="00630A15" w:rsidP="00534452">
      <w:r>
        <w:continuationSeparator/>
      </w:r>
    </w:p>
  </w:endnote>
  <w:endnote w:type="continuationNotice" w:id="1">
    <w:p w14:paraId="461FC5BB" w14:textId="77777777" w:rsidR="00630A15" w:rsidRDefault="00630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 LightCn">
    <w:altName w:val="Calibri"/>
    <w:charset w:val="00"/>
    <w:family w:val="auto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95AE" w14:textId="6234BAD3" w:rsidR="00A13222" w:rsidRPr="002907B1" w:rsidRDefault="00A13222" w:rsidP="00534452">
    <w:pPr>
      <w:spacing w:before="120" w:after="120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1956D9" wp14:editId="7E925529">
          <wp:simplePos x="0" y="0"/>
          <wp:positionH relativeFrom="column">
            <wp:posOffset>-1295400</wp:posOffset>
          </wp:positionH>
          <wp:positionV relativeFrom="paragraph">
            <wp:posOffset>178435</wp:posOffset>
          </wp:positionV>
          <wp:extent cx="7924918" cy="45719"/>
          <wp:effectExtent l="0" t="0" r="0" b="5715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918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916C7E" w14:textId="60AF9F88" w:rsidR="00CB3AFC" w:rsidRDefault="00A13222" w:rsidP="00CB3AFC">
    <w:pPr>
      <w:pStyle w:val="Rodap"/>
      <w:jc w:val="center"/>
      <w:rPr>
        <w:rFonts w:cs="Arial"/>
        <w:sz w:val="16"/>
        <w:szCs w:val="16"/>
        <w:lang w:val="pt-PT"/>
      </w:rPr>
    </w:pPr>
    <w:r w:rsidRPr="00CB3AFC">
      <w:rPr>
        <w:rFonts w:cs="Arial"/>
        <w:sz w:val="16"/>
        <w:szCs w:val="16"/>
        <w:lang w:val="pt-PT"/>
      </w:rPr>
      <w:t xml:space="preserve">FSC-STD-40-004 V3-1 </w:t>
    </w:r>
    <w:r w:rsidRPr="00CB3AFC">
      <w:rPr>
        <w:rFonts w:cs="Arial"/>
        <w:sz w:val="16"/>
        <w:szCs w:val="16"/>
        <w:lang w:val="pt-PT"/>
      </w:rPr>
      <w:br/>
      <w:t>C</w:t>
    </w:r>
    <w:r w:rsidR="00CB3AFC" w:rsidRPr="00CB3AFC">
      <w:rPr>
        <w:rFonts w:cs="Arial"/>
        <w:sz w:val="16"/>
        <w:szCs w:val="16"/>
        <w:lang w:val="pt-PT"/>
      </w:rPr>
      <w:t>ertificação de</w:t>
    </w:r>
    <w:r w:rsidR="00CB3AFC">
      <w:rPr>
        <w:rFonts w:cs="Arial"/>
        <w:sz w:val="16"/>
        <w:szCs w:val="16"/>
        <w:lang w:val="pt-PT"/>
      </w:rPr>
      <w:t xml:space="preserve"> Cadeia de Custódia</w:t>
    </w:r>
  </w:p>
  <w:p w14:paraId="4C881A6B" w14:textId="1C6A57EF" w:rsidR="00487129" w:rsidRDefault="00487129" w:rsidP="00CB3AFC">
    <w:pPr>
      <w:pStyle w:val="Rodap"/>
      <w:jc w:val="center"/>
      <w:rPr>
        <w:rFonts w:cs="Arial"/>
        <w:sz w:val="16"/>
        <w:szCs w:val="16"/>
        <w:lang w:val="pt-PT"/>
      </w:rPr>
    </w:pP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763"/>
      <w:gridCol w:w="2763"/>
      <w:gridCol w:w="2764"/>
    </w:tblGrid>
    <w:tr w:rsidR="00487129" w14:paraId="2B2EA280" w14:textId="77777777" w:rsidTr="00487129">
      <w:tc>
        <w:tcPr>
          <w:tcW w:w="2763" w:type="dxa"/>
        </w:tcPr>
        <w:p w14:paraId="094B964C" w14:textId="4FDC85DD" w:rsidR="00487129" w:rsidRDefault="00E77018" w:rsidP="00CB3AFC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Data</w:t>
          </w:r>
          <w:r w:rsidR="00487129">
            <w:rPr>
              <w:rFonts w:cs="Arial"/>
              <w:sz w:val="16"/>
              <w:szCs w:val="16"/>
              <w:lang w:val="pt-PT"/>
            </w:rPr>
            <w:t xml:space="preserve">: </w:t>
          </w:r>
          <w:r w:rsidR="009C3CC3">
            <w:rPr>
              <w:rFonts w:cs="Arial"/>
              <w:sz w:val="16"/>
              <w:szCs w:val="16"/>
              <w:lang w:val="pt-PT"/>
            </w:rPr>
            <w:t>15</w:t>
          </w:r>
          <w:r w:rsidR="00487129">
            <w:rPr>
              <w:rFonts w:cs="Arial"/>
              <w:sz w:val="16"/>
              <w:szCs w:val="16"/>
              <w:lang w:val="pt-PT"/>
            </w:rPr>
            <w:t>.0</w:t>
          </w:r>
          <w:r w:rsidR="009C3CC3">
            <w:rPr>
              <w:rFonts w:cs="Arial"/>
              <w:sz w:val="16"/>
              <w:szCs w:val="16"/>
              <w:lang w:val="pt-PT"/>
            </w:rPr>
            <w:t>9</w:t>
          </w:r>
          <w:r w:rsidR="00487129">
            <w:rPr>
              <w:rFonts w:cs="Arial"/>
              <w:sz w:val="16"/>
              <w:szCs w:val="16"/>
              <w:lang w:val="pt-PT"/>
            </w:rPr>
            <w:t>.202</w:t>
          </w:r>
          <w:r w:rsidR="009C3CC3">
            <w:rPr>
              <w:rFonts w:cs="Arial"/>
              <w:sz w:val="16"/>
              <w:szCs w:val="16"/>
              <w:lang w:val="pt-PT"/>
            </w:rPr>
            <w:t>2</w:t>
          </w:r>
        </w:p>
      </w:tc>
      <w:tc>
        <w:tcPr>
          <w:tcW w:w="2763" w:type="dxa"/>
        </w:tcPr>
        <w:p w14:paraId="33D187D3" w14:textId="0D6B2576" w:rsidR="00487129" w:rsidRDefault="00E77018" w:rsidP="00E77018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 xml:space="preserve">Versão </w:t>
          </w:r>
          <w:r w:rsidR="009C3CC3">
            <w:rPr>
              <w:rFonts w:cs="Arial"/>
              <w:sz w:val="16"/>
              <w:szCs w:val="16"/>
              <w:lang w:val="pt-PT"/>
            </w:rPr>
            <w:t>2</w:t>
          </w:r>
        </w:p>
      </w:tc>
      <w:tc>
        <w:tcPr>
          <w:tcW w:w="2764" w:type="dxa"/>
        </w:tcPr>
        <w:p w14:paraId="0854758F" w14:textId="457F5DFD" w:rsidR="00487129" w:rsidRDefault="00E77018" w:rsidP="00CB3AFC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Obs.</w:t>
          </w:r>
        </w:p>
      </w:tc>
    </w:tr>
  </w:tbl>
  <w:p w14:paraId="36BC363B" w14:textId="77777777" w:rsidR="00487129" w:rsidRPr="00CB3AFC" w:rsidRDefault="00487129" w:rsidP="00CB3AFC">
    <w:pPr>
      <w:pStyle w:val="Rodap"/>
      <w:jc w:val="center"/>
      <w:rPr>
        <w:rFonts w:cs="Arial"/>
        <w:sz w:val="16"/>
        <w:szCs w:val="16"/>
        <w:lang w:val="pt-PT"/>
      </w:rPr>
    </w:pPr>
  </w:p>
  <w:p w14:paraId="7A5B41DF" w14:textId="77777777" w:rsidR="00A13222" w:rsidRPr="00CB3AFC" w:rsidRDefault="00A13222" w:rsidP="00534452">
    <w:pPr>
      <w:pStyle w:val="Rodap"/>
      <w:jc w:val="center"/>
      <w:rPr>
        <w:rFonts w:cs="Arial"/>
        <w:caps/>
        <w:sz w:val="18"/>
        <w:szCs w:val="18"/>
        <w:lang w:val="pt-PT"/>
      </w:rPr>
    </w:pPr>
  </w:p>
  <w:p w14:paraId="59890E45" w14:textId="310262F8" w:rsidR="00A13222" w:rsidRPr="008B027B" w:rsidRDefault="00A13222" w:rsidP="00534452">
    <w:pPr>
      <w:pStyle w:val="Rodap"/>
      <w:jc w:val="center"/>
      <w:rPr>
        <w:rStyle w:val="Nmerodepgina"/>
        <w:rFonts w:cs="Arial"/>
        <w:b/>
        <w:sz w:val="18"/>
      </w:rPr>
    </w:pPr>
    <w:r>
      <w:rPr>
        <w:rStyle w:val="Nmerodepgina"/>
        <w:rFonts w:cs="Arial"/>
        <w:b/>
        <w:sz w:val="18"/>
      </w:rPr>
      <w:t>–</w:t>
    </w:r>
    <w:r w:rsidRPr="005D71D1">
      <w:rPr>
        <w:rStyle w:val="Nmerodepgina"/>
        <w:rFonts w:cs="Arial"/>
        <w:b/>
        <w:sz w:val="18"/>
      </w:rPr>
      <w:t xml:space="preserve"> </w:t>
    </w:r>
    <w:r w:rsidRPr="005D71D1">
      <w:rPr>
        <w:rStyle w:val="Nmerodepgina"/>
        <w:rFonts w:cs="Arial"/>
        <w:b/>
        <w:sz w:val="18"/>
      </w:rPr>
      <w:fldChar w:fldCharType="begin"/>
    </w:r>
    <w:r w:rsidRPr="005D71D1">
      <w:rPr>
        <w:rStyle w:val="Nmerodepgina"/>
        <w:rFonts w:cs="Arial"/>
        <w:b/>
        <w:sz w:val="18"/>
      </w:rPr>
      <w:instrText xml:space="preserve"> PAGE </w:instrText>
    </w:r>
    <w:r w:rsidRPr="005D71D1">
      <w:rPr>
        <w:rStyle w:val="Nmerodepgina"/>
        <w:rFonts w:cs="Arial"/>
        <w:b/>
        <w:sz w:val="18"/>
      </w:rPr>
      <w:fldChar w:fldCharType="separate"/>
    </w:r>
    <w:r>
      <w:rPr>
        <w:rStyle w:val="Nmerodepgina"/>
        <w:rFonts w:cs="Arial"/>
        <w:b/>
        <w:noProof/>
        <w:sz w:val="18"/>
      </w:rPr>
      <w:t>35</w:t>
    </w:r>
    <w:r w:rsidRPr="005D71D1">
      <w:rPr>
        <w:rStyle w:val="Nmerodepgina"/>
        <w:rFonts w:cs="Arial"/>
        <w:b/>
        <w:sz w:val="18"/>
      </w:rPr>
      <w:fldChar w:fldCharType="end"/>
    </w:r>
    <w:r w:rsidRPr="005D71D1">
      <w:rPr>
        <w:rStyle w:val="Nmerodepgina"/>
        <w:rFonts w:cs="Arial"/>
        <w:b/>
        <w:sz w:val="18"/>
      </w:rPr>
      <w:t xml:space="preserve"> of </w:t>
    </w:r>
    <w:r w:rsidRPr="005D71D1">
      <w:rPr>
        <w:rStyle w:val="Nmerodepgina"/>
        <w:rFonts w:cs="Arial"/>
        <w:b/>
        <w:sz w:val="18"/>
      </w:rPr>
      <w:fldChar w:fldCharType="begin"/>
    </w:r>
    <w:r w:rsidRPr="005D71D1">
      <w:rPr>
        <w:rStyle w:val="Nmerodepgina"/>
        <w:rFonts w:cs="Arial"/>
        <w:b/>
        <w:sz w:val="18"/>
      </w:rPr>
      <w:instrText xml:space="preserve"> NUMPAGES </w:instrText>
    </w:r>
    <w:r w:rsidRPr="005D71D1">
      <w:rPr>
        <w:rStyle w:val="Nmerodepgina"/>
        <w:rFonts w:cs="Arial"/>
        <w:b/>
        <w:sz w:val="18"/>
      </w:rPr>
      <w:fldChar w:fldCharType="separate"/>
    </w:r>
    <w:r>
      <w:rPr>
        <w:rStyle w:val="Nmerodepgina"/>
        <w:rFonts w:cs="Arial"/>
        <w:b/>
        <w:noProof/>
        <w:sz w:val="18"/>
      </w:rPr>
      <w:t>36</w:t>
    </w:r>
    <w:r w:rsidRPr="005D71D1">
      <w:rPr>
        <w:rStyle w:val="Nmerodepgina"/>
        <w:rFonts w:cs="Arial"/>
        <w:b/>
        <w:sz w:val="18"/>
      </w:rPr>
      <w:fldChar w:fldCharType="end"/>
    </w:r>
    <w:r w:rsidRPr="008B027B">
      <w:rPr>
        <w:rStyle w:val="Nmerodepgina"/>
        <w:rFonts w:cs="Arial"/>
        <w:b/>
        <w:sz w:val="18"/>
      </w:rPr>
      <w:t xml:space="preserve"> –</w:t>
    </w:r>
  </w:p>
  <w:p w14:paraId="57C20A1D" w14:textId="77777777" w:rsidR="00A13222" w:rsidRDefault="00A13222" w:rsidP="00200C88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D6AF" w14:textId="2130EF47" w:rsidR="00A13222" w:rsidRDefault="00A13222" w:rsidP="003B60A6">
    <w:pPr>
      <w:pStyle w:val="Rodap"/>
      <w:tabs>
        <w:tab w:val="clear" w:pos="4320"/>
        <w:tab w:val="clear" w:pos="8640"/>
        <w:tab w:val="left" w:pos="1995"/>
      </w:tabs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D7E14A" wp14:editId="42EA9106">
              <wp:simplePos x="0" y="0"/>
              <wp:positionH relativeFrom="column">
                <wp:posOffset>-790575</wp:posOffset>
              </wp:positionH>
              <wp:positionV relativeFrom="paragraph">
                <wp:posOffset>-174151</wp:posOffset>
              </wp:positionV>
              <wp:extent cx="26289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B5C7" w14:textId="7704FF8B" w:rsidR="00A13222" w:rsidRPr="00F92B25" w:rsidRDefault="00A13222" w:rsidP="003B60A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International 201</w:t>
                          </w:r>
                          <w:r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7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 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7E1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2.25pt;margin-top:-13.7pt;width:207pt;height:1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" filled="f" stroked="f">
              <v:textbox>
                <w:txbxContent>
                  <w:p w14:paraId="690EB5C7" w14:textId="7704FF8B" w:rsidR="00A13222" w:rsidRPr="00F92B25" w:rsidRDefault="00A13222" w:rsidP="003B60A6">
                    <w:pPr>
                      <w:rPr>
                        <w:sz w:val="14"/>
                        <w:szCs w:val="14"/>
                      </w:rPr>
                    </w:pP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All Rights Reserved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International 201</w:t>
                    </w:r>
                    <w:r>
                      <w:rPr>
                        <w:rFonts w:cs="Arial"/>
                        <w:color w:val="224F34"/>
                        <w:sz w:val="14"/>
                        <w:szCs w:val="14"/>
                      </w:rPr>
                      <w:t>7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 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112" w14:textId="77777777" w:rsidR="00A13222" w:rsidRPr="002907B1" w:rsidRDefault="00A13222" w:rsidP="00534452">
    <w:pPr>
      <w:spacing w:before="120" w:after="120"/>
      <w:rPr>
        <w:sz w:val="18"/>
        <w:szCs w:val="18"/>
      </w:rPr>
    </w:pPr>
  </w:p>
  <w:p w14:paraId="395DA770" w14:textId="77777777" w:rsidR="00A13222" w:rsidRDefault="00A1322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3BB" w14:textId="77777777" w:rsidR="00A13222" w:rsidRDefault="00A13222">
    <w:pPr>
      <w:pStyle w:val="Rodap"/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D8CF08" wp14:editId="5B91F3E2">
              <wp:simplePos x="0" y="0"/>
              <wp:positionH relativeFrom="column">
                <wp:posOffset>1483241</wp:posOffset>
              </wp:positionH>
              <wp:positionV relativeFrom="paragraph">
                <wp:posOffset>-3086100</wp:posOffset>
              </wp:positionV>
              <wp:extent cx="3221665" cy="265814"/>
              <wp:effectExtent l="0" t="0" r="0" b="127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665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C2D2A" w14:textId="16F13455" w:rsidR="00A13222" w:rsidRPr="00F92B25" w:rsidRDefault="00A13222" w:rsidP="00F70D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International 2019-2021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 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  <w:p w14:paraId="34C5A650" w14:textId="2E2DB79B" w:rsidR="00A13222" w:rsidRPr="00F92B25" w:rsidRDefault="00A13222" w:rsidP="00F83C3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8CF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116.8pt;margin-top:-243pt;width:253.65pt;height:20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" filled="f" stroked="f">
              <v:textbox>
                <w:txbxContent>
                  <w:p w14:paraId="2B9C2D2A" w14:textId="16F13455" w:rsidR="00A13222" w:rsidRPr="00F92B25" w:rsidRDefault="00A13222" w:rsidP="00F70DE9">
                    <w:pPr>
                      <w:rPr>
                        <w:sz w:val="14"/>
                        <w:szCs w:val="14"/>
                      </w:rPr>
                    </w:pP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All Rights Reserved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International 2019-2021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 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  <w:p w14:paraId="34C5A650" w14:textId="2E2DB79B" w:rsidR="00A13222" w:rsidRPr="00F92B25" w:rsidRDefault="00A13222" w:rsidP="00F83C3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8" behindDoc="1" locked="0" layoutInCell="1" allowOverlap="1" wp14:anchorId="7EB9F5DE" wp14:editId="3F1A4720">
          <wp:simplePos x="0" y="0"/>
          <wp:positionH relativeFrom="column">
            <wp:posOffset>1485900</wp:posOffset>
          </wp:positionH>
          <wp:positionV relativeFrom="paragraph">
            <wp:posOffset>-3886200</wp:posOffset>
          </wp:positionV>
          <wp:extent cx="2508504" cy="932688"/>
          <wp:effectExtent l="0" t="0" r="635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9326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57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276BAB" wp14:editId="795A5F2D">
              <wp:simplePos x="0" y="0"/>
              <wp:positionH relativeFrom="column">
                <wp:posOffset>-342900</wp:posOffset>
              </wp:positionH>
              <wp:positionV relativeFrom="paragraph">
                <wp:posOffset>-6286500</wp:posOffset>
              </wp:positionV>
              <wp:extent cx="5965825" cy="2073910"/>
              <wp:effectExtent l="0" t="0" r="0" b="8890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207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5C4D" w14:textId="77777777" w:rsidR="00A13222" w:rsidRPr="00200C88" w:rsidRDefault="00A13222" w:rsidP="00C81574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200C88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>www.fsc.org</w:t>
                          </w:r>
                        </w:p>
                        <w:p w14:paraId="2900E492" w14:textId="77777777" w:rsidR="00A13222" w:rsidRPr="00200C88" w:rsidRDefault="00A13222" w:rsidP="00C81574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224D6C6A" w14:textId="77777777" w:rsidR="00A13222" w:rsidRPr="00200C88" w:rsidRDefault="00A13222" w:rsidP="00C81574">
                          <w:pPr>
                            <w:pStyle w:val="Cabealho"/>
                            <w:jc w:val="center"/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</w:pPr>
                          <w:r w:rsidRPr="00200C88"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  <w:t>FSC International Center gGmbH</w:t>
                          </w:r>
                          <w:r w:rsidRPr="00200C88"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  <w:t xml:space="preserve"> </w:t>
                          </w:r>
                        </w:p>
                        <w:p w14:paraId="6891F2DA" w14:textId="384CD634" w:rsidR="00A13222" w:rsidRPr="00B935DE" w:rsidRDefault="00A13222" w:rsidP="00F83C39">
                          <w:pPr>
                            <w:jc w:val="center"/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>Adenauerallee 134</w:t>
                          </w:r>
                          <w:r w:rsidRPr="00523AA9"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 xml:space="preserve"> · 53113 Bonn · </w:t>
                          </w:r>
                          <w:r w:rsidRPr="00523AA9"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270000" tIns="270000" rIns="342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76BAB" id="Text Box 13" o:spid="_x0000_s1029" type="#_x0000_t202" style="position:absolute;left:0;text-align:left;margin-left:-27pt;margin-top:-495pt;width:469.75pt;height:16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" filled="f" fillcolor="black" stroked="f">
              <v:textbox inset="7.5mm,7.5mm,9.5mm">
                <w:txbxContent>
                  <w:p w14:paraId="60AB5C4D" w14:textId="77777777" w:rsidR="00A13222" w:rsidRPr="00200C88" w:rsidRDefault="00A13222" w:rsidP="00C81574">
                    <w:pPr>
                      <w:spacing w:line="276" w:lineRule="auto"/>
                      <w:jc w:val="center"/>
                      <w:rPr>
                        <w:rFonts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</w:pPr>
                    <w:r w:rsidRPr="00200C88">
                      <w:rPr>
                        <w:rFonts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>www.fsc.org</w:t>
                    </w:r>
                  </w:p>
                  <w:p w14:paraId="2900E492" w14:textId="77777777" w:rsidR="00A13222" w:rsidRPr="00200C88" w:rsidRDefault="00A13222" w:rsidP="00C81574">
                    <w:pPr>
                      <w:spacing w:line="276" w:lineRule="auto"/>
                      <w:jc w:val="center"/>
                      <w:rPr>
                        <w:rFonts w:cs="Arial"/>
                        <w:color w:val="000000" w:themeColor="text1"/>
                      </w:rPr>
                    </w:pPr>
                  </w:p>
                  <w:p w14:paraId="224D6C6A" w14:textId="77777777" w:rsidR="00A13222" w:rsidRPr="00200C88" w:rsidRDefault="00A13222" w:rsidP="00C81574">
                    <w:pPr>
                      <w:pStyle w:val="Cabealho"/>
                      <w:jc w:val="center"/>
                      <w:rPr>
                        <w:rFonts w:ascii="Helvetica" w:hAnsi="Helvetica"/>
                        <w:color w:val="262626" w:themeColor="text1" w:themeTint="D9"/>
                        <w:szCs w:val="22"/>
                      </w:rPr>
                    </w:pPr>
                    <w:r w:rsidRPr="00200C88"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</w:rPr>
                      <w:t>FSC International Center gGmbH</w:t>
                    </w:r>
                    <w:r w:rsidRPr="00200C88">
                      <w:rPr>
                        <w:rFonts w:ascii="Helvetica" w:hAnsi="Helvetica"/>
                        <w:color w:val="262626" w:themeColor="text1" w:themeTint="D9"/>
                        <w:szCs w:val="22"/>
                      </w:rPr>
                      <w:t xml:space="preserve"> </w:t>
                    </w:r>
                  </w:p>
                  <w:p w14:paraId="6891F2DA" w14:textId="384CD634" w:rsidR="00A13222" w:rsidRPr="00B935DE" w:rsidRDefault="00A13222" w:rsidP="00F83C39">
                    <w:pPr>
                      <w:jc w:val="center"/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</w:pPr>
                    <w:r>
                      <w:rPr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>Adenauerallee 134</w:t>
                    </w:r>
                    <w:r w:rsidRPr="00523AA9">
                      <w:rPr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 xml:space="preserve"> · 53113 Bonn · </w:t>
                    </w:r>
                    <w:r w:rsidRPr="00523AA9"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547" w14:textId="77777777" w:rsidR="00630A15" w:rsidRDefault="00630A15" w:rsidP="00534452">
      <w:r>
        <w:separator/>
      </w:r>
    </w:p>
  </w:footnote>
  <w:footnote w:type="continuationSeparator" w:id="0">
    <w:p w14:paraId="766BCE86" w14:textId="77777777" w:rsidR="00630A15" w:rsidRDefault="00630A15" w:rsidP="00534452">
      <w:r>
        <w:continuationSeparator/>
      </w:r>
    </w:p>
  </w:footnote>
  <w:footnote w:type="continuationNotice" w:id="1">
    <w:p w14:paraId="2030F118" w14:textId="77777777" w:rsidR="00630A15" w:rsidRDefault="00630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938" w14:textId="4075CD76" w:rsidR="00A13222" w:rsidRDefault="00A13222" w:rsidP="00CE4FA7">
    <w:pPr>
      <w:pStyle w:val="Cabealho"/>
      <w:tabs>
        <w:tab w:val="clear" w:pos="4320"/>
        <w:tab w:val="clear" w:pos="8640"/>
        <w:tab w:val="left" w:pos="48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9B15" w14:textId="5F35C8C9" w:rsidR="00133628" w:rsidRDefault="001336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7FF" w14:textId="2D64BB16" w:rsidR="00A13222" w:rsidRDefault="00A13222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58246" behindDoc="1" locked="0" layoutInCell="1" allowOverlap="1" wp14:anchorId="68CA2A8D" wp14:editId="2ECF5B69">
          <wp:simplePos x="0" y="0"/>
          <wp:positionH relativeFrom="column">
            <wp:posOffset>-1184910</wp:posOffset>
          </wp:positionH>
          <wp:positionV relativeFrom="paragraph">
            <wp:posOffset>-449580</wp:posOffset>
          </wp:positionV>
          <wp:extent cx="7586130" cy="1950720"/>
          <wp:effectExtent l="0" t="0" r="889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0" cy="1950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691" w14:textId="7D346C90" w:rsidR="00A13222" w:rsidRDefault="00A13222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58247" behindDoc="1" locked="0" layoutInCell="1" allowOverlap="1" wp14:anchorId="63F28C1B" wp14:editId="6AF5D42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6130" cy="1950720"/>
          <wp:effectExtent l="0" t="0" r="889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0" cy="1950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93AF8"/>
    <w:multiLevelType w:val="hybridMultilevel"/>
    <w:tmpl w:val="E1CE57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36023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pStyle w:val="Ttulo4"/>
      <w:lvlText w:val="%1.%2.%4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:lang w:bidi="ar-SA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1077"/>
        </w:tabs>
        <w:ind w:left="1077" w:hanging="357"/>
      </w:pPr>
      <w:rPr>
        <w:rFonts w:hint="default"/>
        <w:lang w:val="en-GB"/>
      </w:rPr>
    </w:lvl>
    <w:lvl w:ilvl="5">
      <w:start w:val="1"/>
      <w:numFmt w:val="lowerRoman"/>
      <w:pStyle w:val="Ttulo6"/>
      <w:lvlText w:val="%6."/>
      <w:lvlJc w:val="right"/>
      <w:pPr>
        <w:tabs>
          <w:tab w:val="num" w:pos="1644"/>
        </w:tabs>
        <w:ind w:left="1644" w:hanging="283"/>
      </w:pPr>
      <w:rPr>
        <w:rFonts w:hint="default"/>
        <w:lang w:val="en-C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FFFFFF81"/>
    <w:multiLevelType w:val="hybridMultilevel"/>
    <w:tmpl w:val="4D88A91C"/>
    <w:lvl w:ilvl="0" w:tplc="A12E07C6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E20A3DC">
      <w:numFmt w:val="decimal"/>
      <w:lvlText w:val=""/>
      <w:lvlJc w:val="left"/>
    </w:lvl>
    <w:lvl w:ilvl="2" w:tplc="C9B23BEC">
      <w:numFmt w:val="decimal"/>
      <w:lvlText w:val=""/>
      <w:lvlJc w:val="left"/>
    </w:lvl>
    <w:lvl w:ilvl="3" w:tplc="22FC778E">
      <w:numFmt w:val="decimal"/>
      <w:lvlText w:val=""/>
      <w:lvlJc w:val="left"/>
    </w:lvl>
    <w:lvl w:ilvl="4" w:tplc="024A097E">
      <w:numFmt w:val="decimal"/>
      <w:lvlText w:val=""/>
      <w:lvlJc w:val="left"/>
    </w:lvl>
    <w:lvl w:ilvl="5" w:tplc="762838F6">
      <w:numFmt w:val="decimal"/>
      <w:lvlText w:val=""/>
      <w:lvlJc w:val="left"/>
    </w:lvl>
    <w:lvl w:ilvl="6" w:tplc="997824E4">
      <w:numFmt w:val="decimal"/>
      <w:lvlText w:val=""/>
      <w:lvlJc w:val="left"/>
    </w:lvl>
    <w:lvl w:ilvl="7" w:tplc="BE74E200">
      <w:numFmt w:val="decimal"/>
      <w:lvlText w:val=""/>
      <w:lvlJc w:val="left"/>
    </w:lvl>
    <w:lvl w:ilvl="8" w:tplc="CC80E10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2045A7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5"/>
    <w:multiLevelType w:val="hybridMultilevel"/>
    <w:tmpl w:val="00000000"/>
    <w:lvl w:ilvl="0" w:tplc="0F50C95A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2"/>
      </w:rPr>
    </w:lvl>
    <w:lvl w:ilvl="1" w:tplc="0BFAD8E4">
      <w:start w:val="1"/>
      <w:numFmt w:val="decimal"/>
      <w:lvlText w:val="%2"/>
      <w:lvlJc w:val="left"/>
      <w:rPr>
        <w:rFonts w:cs="Times New Roman"/>
      </w:rPr>
    </w:lvl>
    <w:lvl w:ilvl="2" w:tplc="428A23E6">
      <w:start w:val="1"/>
      <w:numFmt w:val="decimal"/>
      <w:lvlText w:val="%3"/>
      <w:lvlJc w:val="left"/>
      <w:rPr>
        <w:rFonts w:cs="Times New Roman"/>
      </w:rPr>
    </w:lvl>
    <w:lvl w:ilvl="3" w:tplc="71703BBE">
      <w:start w:val="1"/>
      <w:numFmt w:val="decimal"/>
      <w:lvlText w:val="%4"/>
      <w:lvlJc w:val="left"/>
      <w:rPr>
        <w:rFonts w:cs="Times New Roman"/>
      </w:rPr>
    </w:lvl>
    <w:lvl w:ilvl="4" w:tplc="3F2CD462">
      <w:start w:val="1"/>
      <w:numFmt w:val="decimal"/>
      <w:lvlText w:val="%5"/>
      <w:lvlJc w:val="left"/>
      <w:rPr>
        <w:rFonts w:cs="Times New Roman"/>
      </w:rPr>
    </w:lvl>
    <w:lvl w:ilvl="5" w:tplc="4856893C">
      <w:start w:val="1"/>
      <w:numFmt w:val="decimal"/>
      <w:lvlText w:val="%6"/>
      <w:lvlJc w:val="left"/>
      <w:rPr>
        <w:rFonts w:cs="Times New Roman"/>
      </w:rPr>
    </w:lvl>
    <w:lvl w:ilvl="6" w:tplc="504C0C82">
      <w:start w:val="1"/>
      <w:numFmt w:val="decimal"/>
      <w:lvlText w:val="%7"/>
      <w:lvlJc w:val="left"/>
      <w:rPr>
        <w:rFonts w:cs="Times New Roman"/>
      </w:rPr>
    </w:lvl>
    <w:lvl w:ilvl="7" w:tplc="37F64578">
      <w:start w:val="1"/>
      <w:numFmt w:val="decimal"/>
      <w:lvlText w:val="%8"/>
      <w:lvlJc w:val="left"/>
      <w:rPr>
        <w:rFonts w:cs="Times New Roman"/>
      </w:rPr>
    </w:lvl>
    <w:lvl w:ilvl="8" w:tplc="A222853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AC4F18"/>
    <w:multiLevelType w:val="hybridMultilevel"/>
    <w:tmpl w:val="2914617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173F5"/>
    <w:multiLevelType w:val="hybridMultilevel"/>
    <w:tmpl w:val="C152FE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F3845"/>
    <w:multiLevelType w:val="hybridMultilevel"/>
    <w:tmpl w:val="CB16C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0D91A7"/>
    <w:multiLevelType w:val="hybridMultilevel"/>
    <w:tmpl w:val="9C5094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51A6A"/>
    <w:multiLevelType w:val="hybridMultilevel"/>
    <w:tmpl w:val="02804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5938"/>
    <w:multiLevelType w:val="hybridMultilevel"/>
    <w:tmpl w:val="107228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4EF"/>
    <w:multiLevelType w:val="hybridMultilevel"/>
    <w:tmpl w:val="A2E8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3D1E"/>
    <w:multiLevelType w:val="hybridMultilevel"/>
    <w:tmpl w:val="B81EF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441D3"/>
    <w:multiLevelType w:val="hybridMultilevel"/>
    <w:tmpl w:val="5C324B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B7610"/>
    <w:multiLevelType w:val="hybridMultilevel"/>
    <w:tmpl w:val="70A6EAA4"/>
    <w:lvl w:ilvl="0" w:tplc="9DA693C8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705C"/>
    <w:multiLevelType w:val="hybridMultilevel"/>
    <w:tmpl w:val="038633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6940D6"/>
    <w:multiLevelType w:val="multilevel"/>
    <w:tmpl w:val="89228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C6197"/>
    <w:multiLevelType w:val="hybridMultilevel"/>
    <w:tmpl w:val="3ED4B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B2D3"/>
    <w:multiLevelType w:val="hybridMultilevel"/>
    <w:tmpl w:val="80B65F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880A28"/>
    <w:multiLevelType w:val="multilevel"/>
    <w:tmpl w:val="CA34A53A"/>
    <w:lvl w:ilvl="0">
      <w:start w:val="1"/>
      <w:numFmt w:val="lowerLetter"/>
      <w:pStyle w:val="Listanumerada"/>
      <w:lvlText w:val="%1)"/>
      <w:lvlJc w:val="left"/>
      <w:pPr>
        <w:tabs>
          <w:tab w:val="num" w:pos="360"/>
        </w:tabs>
        <w:ind w:left="400" w:hanging="400"/>
      </w:pPr>
      <w:rPr>
        <w:rFonts w:cs="Times New Roman"/>
        <w:dstrike w:val="0"/>
      </w:rPr>
    </w:lvl>
    <w:lvl w:ilvl="1">
      <w:start w:val="1"/>
      <w:numFmt w:val="decimal"/>
      <w:pStyle w:val="Listanumerada2"/>
      <w:lvlText w:val="%2)"/>
      <w:lvlJc w:val="left"/>
      <w:pPr>
        <w:tabs>
          <w:tab w:val="num" w:pos="1080"/>
        </w:tabs>
        <w:ind w:left="800" w:hanging="400"/>
      </w:pPr>
      <w:rPr>
        <w:rFonts w:cs="Times New Roman"/>
      </w:rPr>
    </w:lvl>
    <w:lvl w:ilvl="2">
      <w:start w:val="1"/>
      <w:numFmt w:val="lowerRoman"/>
      <w:pStyle w:val="Listanumerada3"/>
      <w:lvlText w:val="%3)"/>
      <w:lvlJc w:val="left"/>
      <w:pPr>
        <w:tabs>
          <w:tab w:val="num" w:pos="1800"/>
        </w:tabs>
        <w:ind w:left="1200" w:hanging="400"/>
      </w:pPr>
      <w:rPr>
        <w:rFonts w:cs="Times New Roman"/>
      </w:rPr>
    </w:lvl>
    <w:lvl w:ilvl="3">
      <w:start w:val="1"/>
      <w:numFmt w:val="upperRoman"/>
      <w:pStyle w:val="Listanumerada4"/>
      <w:lvlText w:val="%4)"/>
      <w:lvlJc w:val="left"/>
      <w:pPr>
        <w:tabs>
          <w:tab w:val="num" w:pos="2520"/>
        </w:tabs>
        <w:ind w:left="1600" w:hanging="400"/>
      </w:pPr>
      <w:rPr>
        <w:rFonts w:cs="Times New Roman"/>
      </w:rPr>
    </w:lvl>
    <w:lvl w:ilvl="4">
      <w:start w:val="1"/>
      <w:numFmt w:val="none"/>
      <w:pStyle w:val="zzLn5"/>
      <w:suff w:val="nothing"/>
      <w:lvlText w:val=" "/>
      <w:lvlJc w:val="left"/>
      <w:pPr>
        <w:tabs>
          <w:tab w:val="num" w:pos="3240"/>
        </w:tabs>
      </w:pPr>
      <w:rPr>
        <w:rFonts w:cs="Times New Roman"/>
      </w:rPr>
    </w:lvl>
    <w:lvl w:ilvl="5">
      <w:start w:val="1"/>
      <w:numFmt w:val="none"/>
      <w:pStyle w:val="zzLn6"/>
      <w:suff w:val="nothing"/>
      <w:lvlText w:val=" "/>
      <w:lvlJc w:val="left"/>
      <w:pPr>
        <w:tabs>
          <w:tab w:val="num" w:pos="396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 w15:restartNumberingAfterBreak="0">
    <w:nsid w:val="756A303D"/>
    <w:multiLevelType w:val="hybridMultilevel"/>
    <w:tmpl w:val="CDB0991A"/>
    <w:lvl w:ilvl="0" w:tplc="EC262AF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9708309">
    <w:abstractNumId w:val="4"/>
    <w:lvlOverride w:ilvl="0">
      <w:startOverride w:val="4"/>
      <w:lvl w:ilvl="0" w:tplc="0F50C95A">
        <w:start w:val="4"/>
        <w:numFmt w:val="decimal"/>
        <w:pStyle w:val="Level1"/>
        <w:lvlText w:val="1.%1_"/>
        <w:lvlJc w:val="left"/>
        <w:rPr>
          <w:rFonts w:cs="Times New Roman"/>
        </w:rPr>
      </w:lvl>
    </w:lvlOverride>
    <w:lvlOverride w:ilvl="1">
      <w:startOverride w:val="1"/>
      <w:lvl w:ilvl="1" w:tplc="0BFAD8E4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 w:tplc="428A23E6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 w:tplc="71703BBE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 w:tplc="3F2CD462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 w:tplc="4856893C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 w:tplc="504C0C82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 w:tplc="37F64578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88041925">
    <w:abstractNumId w:val="22"/>
  </w:num>
  <w:num w:numId="3" w16cid:durableId="751127986">
    <w:abstractNumId w:val="16"/>
  </w:num>
  <w:num w:numId="4" w16cid:durableId="1335451356">
    <w:abstractNumId w:val="3"/>
  </w:num>
  <w:num w:numId="5" w16cid:durableId="1224178678">
    <w:abstractNumId w:val="2"/>
  </w:num>
  <w:num w:numId="6" w16cid:durableId="1833638281">
    <w:abstractNumId w:val="18"/>
  </w:num>
  <w:num w:numId="7" w16cid:durableId="895555318">
    <w:abstractNumId w:val="1"/>
  </w:num>
  <w:num w:numId="8" w16cid:durableId="20859874">
    <w:abstractNumId w:val="23"/>
  </w:num>
  <w:num w:numId="9" w16cid:durableId="1399283784">
    <w:abstractNumId w:val="20"/>
  </w:num>
  <w:num w:numId="10" w16cid:durableId="365132949">
    <w:abstractNumId w:val="9"/>
  </w:num>
  <w:num w:numId="11" w16cid:durableId="1247182646">
    <w:abstractNumId w:val="19"/>
  </w:num>
  <w:num w:numId="12" w16cid:durableId="267810966">
    <w:abstractNumId w:val="15"/>
  </w:num>
  <w:num w:numId="13" w16cid:durableId="1759792067">
    <w:abstractNumId w:val="21"/>
  </w:num>
  <w:num w:numId="14" w16cid:durableId="1385720538">
    <w:abstractNumId w:val="0"/>
  </w:num>
  <w:num w:numId="15" w16cid:durableId="69499822">
    <w:abstractNumId w:val="8"/>
  </w:num>
  <w:num w:numId="16" w16cid:durableId="1440684933">
    <w:abstractNumId w:val="7"/>
  </w:num>
  <w:num w:numId="17" w16cid:durableId="550265706">
    <w:abstractNumId w:val="17"/>
  </w:num>
  <w:num w:numId="18" w16cid:durableId="560750716">
    <w:abstractNumId w:val="10"/>
  </w:num>
  <w:num w:numId="19" w16cid:durableId="410468293">
    <w:abstractNumId w:val="14"/>
  </w:num>
  <w:num w:numId="20" w16cid:durableId="616957842">
    <w:abstractNumId w:val="6"/>
  </w:num>
  <w:num w:numId="21" w16cid:durableId="1084958907">
    <w:abstractNumId w:val="13"/>
  </w:num>
  <w:num w:numId="22" w16cid:durableId="487745092">
    <w:abstractNumId w:val="12"/>
  </w:num>
  <w:num w:numId="23" w16cid:durableId="2027976022">
    <w:abstractNumId w:val="5"/>
  </w:num>
  <w:num w:numId="24" w16cid:durableId="147444647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attachedTemplate r:id="rId1"/>
  <w:revisionView w:inkAnnotations="0"/>
  <w:documentProtection w:edit="comments" w:enforcement="1" w:cryptProviderType="rsaAES" w:cryptAlgorithmClass="hash" w:cryptAlgorithmType="typeAny" w:cryptAlgorithmSid="14" w:cryptSpinCount="100000" w:hash="XhXeNSbBBg41g2uIPq0fjiUrHqAQmz+xAXG4+W1aBblzw0VKeKNHrUfOamtlps9UM8oVtqInAO+yI3F8Akz+3g==" w:salt="LkLOY7QIp2Q5xiQv/Uhd5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93"/>
    <w:rsid w:val="000008A2"/>
    <w:rsid w:val="0000092E"/>
    <w:rsid w:val="00001FBA"/>
    <w:rsid w:val="000025ED"/>
    <w:rsid w:val="00003466"/>
    <w:rsid w:val="00004F8F"/>
    <w:rsid w:val="00007005"/>
    <w:rsid w:val="00007EDC"/>
    <w:rsid w:val="000100FD"/>
    <w:rsid w:val="00010F00"/>
    <w:rsid w:val="00011798"/>
    <w:rsid w:val="0001199E"/>
    <w:rsid w:val="00012257"/>
    <w:rsid w:val="000127F4"/>
    <w:rsid w:val="00012854"/>
    <w:rsid w:val="00012CA9"/>
    <w:rsid w:val="00012EE9"/>
    <w:rsid w:val="00013493"/>
    <w:rsid w:val="00013821"/>
    <w:rsid w:val="00014A2B"/>
    <w:rsid w:val="0001506D"/>
    <w:rsid w:val="000152CE"/>
    <w:rsid w:val="00016124"/>
    <w:rsid w:val="00016171"/>
    <w:rsid w:val="000161B3"/>
    <w:rsid w:val="000171C2"/>
    <w:rsid w:val="00017AEC"/>
    <w:rsid w:val="000203EF"/>
    <w:rsid w:val="000204EE"/>
    <w:rsid w:val="00020D11"/>
    <w:rsid w:val="000215BE"/>
    <w:rsid w:val="00021968"/>
    <w:rsid w:val="00021BE1"/>
    <w:rsid w:val="00022B39"/>
    <w:rsid w:val="00022D3A"/>
    <w:rsid w:val="00024D8C"/>
    <w:rsid w:val="000252AD"/>
    <w:rsid w:val="00025A5A"/>
    <w:rsid w:val="00025DA9"/>
    <w:rsid w:val="000260E0"/>
    <w:rsid w:val="000269B7"/>
    <w:rsid w:val="000275EB"/>
    <w:rsid w:val="000301ED"/>
    <w:rsid w:val="000302CE"/>
    <w:rsid w:val="0003045A"/>
    <w:rsid w:val="000310F0"/>
    <w:rsid w:val="000317B7"/>
    <w:rsid w:val="00032E27"/>
    <w:rsid w:val="0003467A"/>
    <w:rsid w:val="00034D4D"/>
    <w:rsid w:val="000351E5"/>
    <w:rsid w:val="00035B81"/>
    <w:rsid w:val="00037FC1"/>
    <w:rsid w:val="00040027"/>
    <w:rsid w:val="0004077C"/>
    <w:rsid w:val="00040A3E"/>
    <w:rsid w:val="00041211"/>
    <w:rsid w:val="00041268"/>
    <w:rsid w:val="0004222B"/>
    <w:rsid w:val="00043E0C"/>
    <w:rsid w:val="00044EC2"/>
    <w:rsid w:val="000460F7"/>
    <w:rsid w:val="000462A2"/>
    <w:rsid w:val="00046619"/>
    <w:rsid w:val="000467E9"/>
    <w:rsid w:val="00046B2F"/>
    <w:rsid w:val="00047955"/>
    <w:rsid w:val="00047DBD"/>
    <w:rsid w:val="00047DF1"/>
    <w:rsid w:val="00050370"/>
    <w:rsid w:val="00050A61"/>
    <w:rsid w:val="00050BF4"/>
    <w:rsid w:val="00050DBC"/>
    <w:rsid w:val="00051171"/>
    <w:rsid w:val="000515F4"/>
    <w:rsid w:val="0005380C"/>
    <w:rsid w:val="000538F7"/>
    <w:rsid w:val="000543B0"/>
    <w:rsid w:val="000546EE"/>
    <w:rsid w:val="00054740"/>
    <w:rsid w:val="0005562F"/>
    <w:rsid w:val="0005590F"/>
    <w:rsid w:val="00055933"/>
    <w:rsid w:val="00056EBD"/>
    <w:rsid w:val="00056F09"/>
    <w:rsid w:val="000571E9"/>
    <w:rsid w:val="000574AD"/>
    <w:rsid w:val="000575D8"/>
    <w:rsid w:val="000578A3"/>
    <w:rsid w:val="00060873"/>
    <w:rsid w:val="00062E7E"/>
    <w:rsid w:val="00064021"/>
    <w:rsid w:val="00065A73"/>
    <w:rsid w:val="00066413"/>
    <w:rsid w:val="00066CB8"/>
    <w:rsid w:val="00066E97"/>
    <w:rsid w:val="00066FAB"/>
    <w:rsid w:val="0006707E"/>
    <w:rsid w:val="000711CB"/>
    <w:rsid w:val="000713CD"/>
    <w:rsid w:val="00071877"/>
    <w:rsid w:val="00071D91"/>
    <w:rsid w:val="0007201F"/>
    <w:rsid w:val="00072F20"/>
    <w:rsid w:val="00073439"/>
    <w:rsid w:val="00073CE5"/>
    <w:rsid w:val="00074D99"/>
    <w:rsid w:val="00074FB9"/>
    <w:rsid w:val="00077663"/>
    <w:rsid w:val="0007768D"/>
    <w:rsid w:val="0007768E"/>
    <w:rsid w:val="000779DB"/>
    <w:rsid w:val="000804D9"/>
    <w:rsid w:val="00081100"/>
    <w:rsid w:val="00081430"/>
    <w:rsid w:val="00081619"/>
    <w:rsid w:val="00081800"/>
    <w:rsid w:val="00081907"/>
    <w:rsid w:val="00082B17"/>
    <w:rsid w:val="000837D1"/>
    <w:rsid w:val="00083C36"/>
    <w:rsid w:val="00083C8B"/>
    <w:rsid w:val="00087430"/>
    <w:rsid w:val="00087AAE"/>
    <w:rsid w:val="00087CA3"/>
    <w:rsid w:val="00092D6E"/>
    <w:rsid w:val="0009356F"/>
    <w:rsid w:val="000943AE"/>
    <w:rsid w:val="00094599"/>
    <w:rsid w:val="00095355"/>
    <w:rsid w:val="000955CA"/>
    <w:rsid w:val="000969F5"/>
    <w:rsid w:val="000A0097"/>
    <w:rsid w:val="000A03E6"/>
    <w:rsid w:val="000A0424"/>
    <w:rsid w:val="000A09C1"/>
    <w:rsid w:val="000A0A2B"/>
    <w:rsid w:val="000A1686"/>
    <w:rsid w:val="000A1BA9"/>
    <w:rsid w:val="000A1CD1"/>
    <w:rsid w:val="000A3442"/>
    <w:rsid w:val="000A5650"/>
    <w:rsid w:val="000A6924"/>
    <w:rsid w:val="000A6A78"/>
    <w:rsid w:val="000A73B8"/>
    <w:rsid w:val="000A7DD7"/>
    <w:rsid w:val="000B0278"/>
    <w:rsid w:val="000B43F3"/>
    <w:rsid w:val="000B6C1E"/>
    <w:rsid w:val="000B759C"/>
    <w:rsid w:val="000C0A9D"/>
    <w:rsid w:val="000C13CF"/>
    <w:rsid w:val="000C1424"/>
    <w:rsid w:val="000C1DD2"/>
    <w:rsid w:val="000C2351"/>
    <w:rsid w:val="000C2368"/>
    <w:rsid w:val="000C41F4"/>
    <w:rsid w:val="000C4270"/>
    <w:rsid w:val="000C48B8"/>
    <w:rsid w:val="000C4F8D"/>
    <w:rsid w:val="000C571B"/>
    <w:rsid w:val="000C5793"/>
    <w:rsid w:val="000C59C4"/>
    <w:rsid w:val="000C6441"/>
    <w:rsid w:val="000C6D06"/>
    <w:rsid w:val="000C70C9"/>
    <w:rsid w:val="000C78E2"/>
    <w:rsid w:val="000D0680"/>
    <w:rsid w:val="000D0B57"/>
    <w:rsid w:val="000D2B3B"/>
    <w:rsid w:val="000D2D68"/>
    <w:rsid w:val="000D3C49"/>
    <w:rsid w:val="000D3DCE"/>
    <w:rsid w:val="000D410A"/>
    <w:rsid w:val="000D4CED"/>
    <w:rsid w:val="000D54B5"/>
    <w:rsid w:val="000D608D"/>
    <w:rsid w:val="000D6451"/>
    <w:rsid w:val="000D6512"/>
    <w:rsid w:val="000D6F2E"/>
    <w:rsid w:val="000D7247"/>
    <w:rsid w:val="000E0611"/>
    <w:rsid w:val="000E1DE9"/>
    <w:rsid w:val="000E1E38"/>
    <w:rsid w:val="000E1FF9"/>
    <w:rsid w:val="000E2265"/>
    <w:rsid w:val="000E22D2"/>
    <w:rsid w:val="000E2AE7"/>
    <w:rsid w:val="000E41EE"/>
    <w:rsid w:val="000E4B6C"/>
    <w:rsid w:val="000E5E60"/>
    <w:rsid w:val="000F0D23"/>
    <w:rsid w:val="000F1ABB"/>
    <w:rsid w:val="000F1FE5"/>
    <w:rsid w:val="000F2306"/>
    <w:rsid w:val="000F2928"/>
    <w:rsid w:val="000F2DEB"/>
    <w:rsid w:val="000F300D"/>
    <w:rsid w:val="000F3083"/>
    <w:rsid w:val="000F354F"/>
    <w:rsid w:val="000F4293"/>
    <w:rsid w:val="000F4764"/>
    <w:rsid w:val="000F5B1F"/>
    <w:rsid w:val="000F6183"/>
    <w:rsid w:val="000F691C"/>
    <w:rsid w:val="000F6DB4"/>
    <w:rsid w:val="000F7649"/>
    <w:rsid w:val="000F79B4"/>
    <w:rsid w:val="00100806"/>
    <w:rsid w:val="00101834"/>
    <w:rsid w:val="00102027"/>
    <w:rsid w:val="0010329C"/>
    <w:rsid w:val="0010340A"/>
    <w:rsid w:val="00103556"/>
    <w:rsid w:val="001035D2"/>
    <w:rsid w:val="00104759"/>
    <w:rsid w:val="00107DD1"/>
    <w:rsid w:val="00110129"/>
    <w:rsid w:val="00111585"/>
    <w:rsid w:val="00111A2E"/>
    <w:rsid w:val="00112921"/>
    <w:rsid w:val="001134A2"/>
    <w:rsid w:val="00114943"/>
    <w:rsid w:val="00114B1D"/>
    <w:rsid w:val="001156EC"/>
    <w:rsid w:val="001166E3"/>
    <w:rsid w:val="00116B5F"/>
    <w:rsid w:val="00117441"/>
    <w:rsid w:val="0011764E"/>
    <w:rsid w:val="001176F8"/>
    <w:rsid w:val="00120724"/>
    <w:rsid w:val="0012119A"/>
    <w:rsid w:val="00121892"/>
    <w:rsid w:val="001225AB"/>
    <w:rsid w:val="00122E03"/>
    <w:rsid w:val="00123177"/>
    <w:rsid w:val="00123C1B"/>
    <w:rsid w:val="001243EB"/>
    <w:rsid w:val="00125183"/>
    <w:rsid w:val="001253DF"/>
    <w:rsid w:val="00125790"/>
    <w:rsid w:val="001264DF"/>
    <w:rsid w:val="001268E9"/>
    <w:rsid w:val="00126DE3"/>
    <w:rsid w:val="0013083B"/>
    <w:rsid w:val="001313BD"/>
    <w:rsid w:val="0013219C"/>
    <w:rsid w:val="0013239E"/>
    <w:rsid w:val="0013359A"/>
    <w:rsid w:val="00133628"/>
    <w:rsid w:val="00134479"/>
    <w:rsid w:val="00134A30"/>
    <w:rsid w:val="00135023"/>
    <w:rsid w:val="00135A74"/>
    <w:rsid w:val="00135A90"/>
    <w:rsid w:val="00135BCF"/>
    <w:rsid w:val="0013669E"/>
    <w:rsid w:val="001370C5"/>
    <w:rsid w:val="001370DF"/>
    <w:rsid w:val="001376CF"/>
    <w:rsid w:val="00137B3C"/>
    <w:rsid w:val="00137E6B"/>
    <w:rsid w:val="001404B5"/>
    <w:rsid w:val="00141F77"/>
    <w:rsid w:val="001428BF"/>
    <w:rsid w:val="00142990"/>
    <w:rsid w:val="00142DF4"/>
    <w:rsid w:val="00142FB7"/>
    <w:rsid w:val="00143609"/>
    <w:rsid w:val="00143B56"/>
    <w:rsid w:val="00143C42"/>
    <w:rsid w:val="0014428E"/>
    <w:rsid w:val="00144F89"/>
    <w:rsid w:val="0014514E"/>
    <w:rsid w:val="0014581B"/>
    <w:rsid w:val="00145958"/>
    <w:rsid w:val="00146407"/>
    <w:rsid w:val="00147346"/>
    <w:rsid w:val="001473B3"/>
    <w:rsid w:val="00147CFD"/>
    <w:rsid w:val="00147D04"/>
    <w:rsid w:val="00147D98"/>
    <w:rsid w:val="00150428"/>
    <w:rsid w:val="00150B9C"/>
    <w:rsid w:val="00150EAF"/>
    <w:rsid w:val="001519F8"/>
    <w:rsid w:val="001524CA"/>
    <w:rsid w:val="00152864"/>
    <w:rsid w:val="001539A8"/>
    <w:rsid w:val="00153A43"/>
    <w:rsid w:val="00154479"/>
    <w:rsid w:val="00156E7F"/>
    <w:rsid w:val="00157A43"/>
    <w:rsid w:val="00160A3E"/>
    <w:rsid w:val="00161178"/>
    <w:rsid w:val="0016149C"/>
    <w:rsid w:val="00161ABB"/>
    <w:rsid w:val="00161AEA"/>
    <w:rsid w:val="00162413"/>
    <w:rsid w:val="00162560"/>
    <w:rsid w:val="00163830"/>
    <w:rsid w:val="00164285"/>
    <w:rsid w:val="0016492D"/>
    <w:rsid w:val="00165453"/>
    <w:rsid w:val="00165AFF"/>
    <w:rsid w:val="00165CAA"/>
    <w:rsid w:val="00166D82"/>
    <w:rsid w:val="00166DBB"/>
    <w:rsid w:val="0016780C"/>
    <w:rsid w:val="00170897"/>
    <w:rsid w:val="00170B50"/>
    <w:rsid w:val="00171D2B"/>
    <w:rsid w:val="001720DA"/>
    <w:rsid w:val="001729F7"/>
    <w:rsid w:val="00172DAE"/>
    <w:rsid w:val="00174172"/>
    <w:rsid w:val="00174580"/>
    <w:rsid w:val="00174794"/>
    <w:rsid w:val="0017506A"/>
    <w:rsid w:val="001769E6"/>
    <w:rsid w:val="00176FAD"/>
    <w:rsid w:val="00177217"/>
    <w:rsid w:val="00177344"/>
    <w:rsid w:val="0017760F"/>
    <w:rsid w:val="001805AC"/>
    <w:rsid w:val="00181AF8"/>
    <w:rsid w:val="00181B5C"/>
    <w:rsid w:val="00183094"/>
    <w:rsid w:val="0018357D"/>
    <w:rsid w:val="00185ABA"/>
    <w:rsid w:val="001868D5"/>
    <w:rsid w:val="00186DDA"/>
    <w:rsid w:val="00187A3B"/>
    <w:rsid w:val="00190394"/>
    <w:rsid w:val="00190E51"/>
    <w:rsid w:val="00190E69"/>
    <w:rsid w:val="00190EC7"/>
    <w:rsid w:val="00191C91"/>
    <w:rsid w:val="00192992"/>
    <w:rsid w:val="00193F39"/>
    <w:rsid w:val="0019465F"/>
    <w:rsid w:val="00194826"/>
    <w:rsid w:val="00195152"/>
    <w:rsid w:val="0019521D"/>
    <w:rsid w:val="00195642"/>
    <w:rsid w:val="001971BE"/>
    <w:rsid w:val="001973CF"/>
    <w:rsid w:val="00197F78"/>
    <w:rsid w:val="001A0C41"/>
    <w:rsid w:val="001A10D5"/>
    <w:rsid w:val="001A114D"/>
    <w:rsid w:val="001A12F4"/>
    <w:rsid w:val="001A1CDE"/>
    <w:rsid w:val="001A2502"/>
    <w:rsid w:val="001A2E71"/>
    <w:rsid w:val="001A2F84"/>
    <w:rsid w:val="001A4176"/>
    <w:rsid w:val="001A47A0"/>
    <w:rsid w:val="001A4AF7"/>
    <w:rsid w:val="001A507D"/>
    <w:rsid w:val="001A5AF5"/>
    <w:rsid w:val="001A5DC8"/>
    <w:rsid w:val="001A6BE3"/>
    <w:rsid w:val="001A7D11"/>
    <w:rsid w:val="001B2CCA"/>
    <w:rsid w:val="001B4FF5"/>
    <w:rsid w:val="001B51DE"/>
    <w:rsid w:val="001B5973"/>
    <w:rsid w:val="001B784A"/>
    <w:rsid w:val="001C0C59"/>
    <w:rsid w:val="001C1085"/>
    <w:rsid w:val="001C10B1"/>
    <w:rsid w:val="001C182B"/>
    <w:rsid w:val="001C21D2"/>
    <w:rsid w:val="001C23CC"/>
    <w:rsid w:val="001C2AF2"/>
    <w:rsid w:val="001C30EF"/>
    <w:rsid w:val="001C32AD"/>
    <w:rsid w:val="001C3309"/>
    <w:rsid w:val="001C367A"/>
    <w:rsid w:val="001C38AD"/>
    <w:rsid w:val="001C4E91"/>
    <w:rsid w:val="001C5B96"/>
    <w:rsid w:val="001C5C00"/>
    <w:rsid w:val="001C791C"/>
    <w:rsid w:val="001D0420"/>
    <w:rsid w:val="001D0822"/>
    <w:rsid w:val="001D09BD"/>
    <w:rsid w:val="001D3EB6"/>
    <w:rsid w:val="001D46A4"/>
    <w:rsid w:val="001D47A6"/>
    <w:rsid w:val="001D4D14"/>
    <w:rsid w:val="001D52CA"/>
    <w:rsid w:val="001D5840"/>
    <w:rsid w:val="001D58AB"/>
    <w:rsid w:val="001D7163"/>
    <w:rsid w:val="001D74D8"/>
    <w:rsid w:val="001D796F"/>
    <w:rsid w:val="001E09D7"/>
    <w:rsid w:val="001E1046"/>
    <w:rsid w:val="001E23B5"/>
    <w:rsid w:val="001E2850"/>
    <w:rsid w:val="001E388E"/>
    <w:rsid w:val="001E3C05"/>
    <w:rsid w:val="001E6120"/>
    <w:rsid w:val="001E659C"/>
    <w:rsid w:val="001E67F0"/>
    <w:rsid w:val="001E6FFE"/>
    <w:rsid w:val="001F123F"/>
    <w:rsid w:val="001F1C23"/>
    <w:rsid w:val="001F2127"/>
    <w:rsid w:val="001F2885"/>
    <w:rsid w:val="001F29D0"/>
    <w:rsid w:val="001F318C"/>
    <w:rsid w:val="001F3276"/>
    <w:rsid w:val="001F4792"/>
    <w:rsid w:val="001F55B9"/>
    <w:rsid w:val="001F5718"/>
    <w:rsid w:val="001F5CE1"/>
    <w:rsid w:val="001F6392"/>
    <w:rsid w:val="001F7655"/>
    <w:rsid w:val="002000EE"/>
    <w:rsid w:val="0020052A"/>
    <w:rsid w:val="00200997"/>
    <w:rsid w:val="002009D6"/>
    <w:rsid w:val="00200C88"/>
    <w:rsid w:val="002019CA"/>
    <w:rsid w:val="00202EB5"/>
    <w:rsid w:val="002046F5"/>
    <w:rsid w:val="00205779"/>
    <w:rsid w:val="002062EF"/>
    <w:rsid w:val="00206C3B"/>
    <w:rsid w:val="00207088"/>
    <w:rsid w:val="00207E5B"/>
    <w:rsid w:val="002105DC"/>
    <w:rsid w:val="00210B2F"/>
    <w:rsid w:val="00212507"/>
    <w:rsid w:val="002133FF"/>
    <w:rsid w:val="00213797"/>
    <w:rsid w:val="00213C69"/>
    <w:rsid w:val="00214254"/>
    <w:rsid w:val="00214792"/>
    <w:rsid w:val="00214A7C"/>
    <w:rsid w:val="002154A2"/>
    <w:rsid w:val="00215645"/>
    <w:rsid w:val="00215B42"/>
    <w:rsid w:val="00217D46"/>
    <w:rsid w:val="00220293"/>
    <w:rsid w:val="002213C0"/>
    <w:rsid w:val="002213E2"/>
    <w:rsid w:val="0022162C"/>
    <w:rsid w:val="00221792"/>
    <w:rsid w:val="00222CFE"/>
    <w:rsid w:val="00223C1B"/>
    <w:rsid w:val="00223E68"/>
    <w:rsid w:val="00224EFE"/>
    <w:rsid w:val="0022528C"/>
    <w:rsid w:val="00225B3A"/>
    <w:rsid w:val="002264FA"/>
    <w:rsid w:val="00226A38"/>
    <w:rsid w:val="00226D28"/>
    <w:rsid w:val="002272EA"/>
    <w:rsid w:val="00230AA6"/>
    <w:rsid w:val="00230BD0"/>
    <w:rsid w:val="00230E20"/>
    <w:rsid w:val="00231475"/>
    <w:rsid w:val="00231B3F"/>
    <w:rsid w:val="00233BEA"/>
    <w:rsid w:val="00233FF9"/>
    <w:rsid w:val="0023416A"/>
    <w:rsid w:val="002342E9"/>
    <w:rsid w:val="0023437B"/>
    <w:rsid w:val="00235DD5"/>
    <w:rsid w:val="00236242"/>
    <w:rsid w:val="002364C4"/>
    <w:rsid w:val="00236E11"/>
    <w:rsid w:val="00237285"/>
    <w:rsid w:val="00242156"/>
    <w:rsid w:val="002423B2"/>
    <w:rsid w:val="0024277C"/>
    <w:rsid w:val="00242D4C"/>
    <w:rsid w:val="00243BA7"/>
    <w:rsid w:val="00243C77"/>
    <w:rsid w:val="00243CD8"/>
    <w:rsid w:val="00244C95"/>
    <w:rsid w:val="00245C99"/>
    <w:rsid w:val="002467C3"/>
    <w:rsid w:val="002473BA"/>
    <w:rsid w:val="002474E5"/>
    <w:rsid w:val="0024753F"/>
    <w:rsid w:val="00247B46"/>
    <w:rsid w:val="002502A3"/>
    <w:rsid w:val="00250967"/>
    <w:rsid w:val="0025251F"/>
    <w:rsid w:val="00252DD8"/>
    <w:rsid w:val="00254B7D"/>
    <w:rsid w:val="00255B0E"/>
    <w:rsid w:val="00255CC3"/>
    <w:rsid w:val="00255F2F"/>
    <w:rsid w:val="002566A1"/>
    <w:rsid w:val="00256E10"/>
    <w:rsid w:val="00257D12"/>
    <w:rsid w:val="00257FF7"/>
    <w:rsid w:val="002604F1"/>
    <w:rsid w:val="002611E0"/>
    <w:rsid w:val="002613FD"/>
    <w:rsid w:val="002615E7"/>
    <w:rsid w:val="00261A7B"/>
    <w:rsid w:val="00262114"/>
    <w:rsid w:val="002622CC"/>
    <w:rsid w:val="002630A2"/>
    <w:rsid w:val="00264A58"/>
    <w:rsid w:val="002658AC"/>
    <w:rsid w:val="00265D05"/>
    <w:rsid w:val="00266A3C"/>
    <w:rsid w:val="00270DC9"/>
    <w:rsid w:val="00271982"/>
    <w:rsid w:val="00271B34"/>
    <w:rsid w:val="00272369"/>
    <w:rsid w:val="002728AA"/>
    <w:rsid w:val="0027365F"/>
    <w:rsid w:val="00274333"/>
    <w:rsid w:val="002749D5"/>
    <w:rsid w:val="00274A98"/>
    <w:rsid w:val="002753DF"/>
    <w:rsid w:val="00275C8A"/>
    <w:rsid w:val="0027614B"/>
    <w:rsid w:val="0027626E"/>
    <w:rsid w:val="00276B34"/>
    <w:rsid w:val="00276DC8"/>
    <w:rsid w:val="00276DE3"/>
    <w:rsid w:val="00276E32"/>
    <w:rsid w:val="002777DC"/>
    <w:rsid w:val="00277FCA"/>
    <w:rsid w:val="00280036"/>
    <w:rsid w:val="00280BAC"/>
    <w:rsid w:val="00282152"/>
    <w:rsid w:val="002825AC"/>
    <w:rsid w:val="00282E8B"/>
    <w:rsid w:val="002841D9"/>
    <w:rsid w:val="00284318"/>
    <w:rsid w:val="00284E04"/>
    <w:rsid w:val="00285904"/>
    <w:rsid w:val="00286583"/>
    <w:rsid w:val="002866A7"/>
    <w:rsid w:val="00286A9A"/>
    <w:rsid w:val="00286A9D"/>
    <w:rsid w:val="002870CB"/>
    <w:rsid w:val="002876B4"/>
    <w:rsid w:val="00287C81"/>
    <w:rsid w:val="00287E19"/>
    <w:rsid w:val="00290328"/>
    <w:rsid w:val="0029091C"/>
    <w:rsid w:val="00290D07"/>
    <w:rsid w:val="00291792"/>
    <w:rsid w:val="00291D69"/>
    <w:rsid w:val="00293D82"/>
    <w:rsid w:val="00293D95"/>
    <w:rsid w:val="00294DD6"/>
    <w:rsid w:val="00294E34"/>
    <w:rsid w:val="00295DC0"/>
    <w:rsid w:val="00296014"/>
    <w:rsid w:val="002961F7"/>
    <w:rsid w:val="0029654D"/>
    <w:rsid w:val="00296A75"/>
    <w:rsid w:val="00296A7F"/>
    <w:rsid w:val="00296E5A"/>
    <w:rsid w:val="002A08BF"/>
    <w:rsid w:val="002A1DE1"/>
    <w:rsid w:val="002A1E65"/>
    <w:rsid w:val="002A2697"/>
    <w:rsid w:val="002A295A"/>
    <w:rsid w:val="002A3EE5"/>
    <w:rsid w:val="002A44C5"/>
    <w:rsid w:val="002A5A4D"/>
    <w:rsid w:val="002A5BD5"/>
    <w:rsid w:val="002A63E4"/>
    <w:rsid w:val="002A651D"/>
    <w:rsid w:val="002A6D66"/>
    <w:rsid w:val="002A6F2A"/>
    <w:rsid w:val="002A706E"/>
    <w:rsid w:val="002B0768"/>
    <w:rsid w:val="002B1456"/>
    <w:rsid w:val="002B19B5"/>
    <w:rsid w:val="002B1E03"/>
    <w:rsid w:val="002B2C62"/>
    <w:rsid w:val="002B2CFA"/>
    <w:rsid w:val="002B451A"/>
    <w:rsid w:val="002B49DE"/>
    <w:rsid w:val="002B6511"/>
    <w:rsid w:val="002B6BBE"/>
    <w:rsid w:val="002B72CD"/>
    <w:rsid w:val="002B7CD6"/>
    <w:rsid w:val="002B7F20"/>
    <w:rsid w:val="002C0796"/>
    <w:rsid w:val="002C122C"/>
    <w:rsid w:val="002C2263"/>
    <w:rsid w:val="002C2AB8"/>
    <w:rsid w:val="002C2CCB"/>
    <w:rsid w:val="002C2ECD"/>
    <w:rsid w:val="002C3409"/>
    <w:rsid w:val="002C37B9"/>
    <w:rsid w:val="002C46E1"/>
    <w:rsid w:val="002C4CB7"/>
    <w:rsid w:val="002C4F23"/>
    <w:rsid w:val="002C6445"/>
    <w:rsid w:val="002C67F5"/>
    <w:rsid w:val="002C6A9E"/>
    <w:rsid w:val="002D08B2"/>
    <w:rsid w:val="002D0BA3"/>
    <w:rsid w:val="002D0D6B"/>
    <w:rsid w:val="002D137A"/>
    <w:rsid w:val="002D1BB5"/>
    <w:rsid w:val="002D26EB"/>
    <w:rsid w:val="002D27E0"/>
    <w:rsid w:val="002D2C70"/>
    <w:rsid w:val="002D3497"/>
    <w:rsid w:val="002D3B95"/>
    <w:rsid w:val="002D544A"/>
    <w:rsid w:val="002D549C"/>
    <w:rsid w:val="002D5AFC"/>
    <w:rsid w:val="002D6CD2"/>
    <w:rsid w:val="002D741E"/>
    <w:rsid w:val="002D7948"/>
    <w:rsid w:val="002D7D02"/>
    <w:rsid w:val="002E0A72"/>
    <w:rsid w:val="002E0EAB"/>
    <w:rsid w:val="002E155D"/>
    <w:rsid w:val="002E236C"/>
    <w:rsid w:val="002E311B"/>
    <w:rsid w:val="002E34A6"/>
    <w:rsid w:val="002E4C8D"/>
    <w:rsid w:val="002E4F40"/>
    <w:rsid w:val="002E6253"/>
    <w:rsid w:val="002E6DAA"/>
    <w:rsid w:val="002E7083"/>
    <w:rsid w:val="002E7302"/>
    <w:rsid w:val="002F13A0"/>
    <w:rsid w:val="002F14D8"/>
    <w:rsid w:val="002F1FDE"/>
    <w:rsid w:val="002F1FF9"/>
    <w:rsid w:val="002F206E"/>
    <w:rsid w:val="002F2366"/>
    <w:rsid w:val="002F2846"/>
    <w:rsid w:val="002F2E11"/>
    <w:rsid w:val="002F429D"/>
    <w:rsid w:val="002F42C3"/>
    <w:rsid w:val="002F4573"/>
    <w:rsid w:val="002F52AE"/>
    <w:rsid w:val="002F631C"/>
    <w:rsid w:val="002F6471"/>
    <w:rsid w:val="002F735F"/>
    <w:rsid w:val="003005B1"/>
    <w:rsid w:val="003005E7"/>
    <w:rsid w:val="00300AFF"/>
    <w:rsid w:val="003017A2"/>
    <w:rsid w:val="00301C43"/>
    <w:rsid w:val="00301FB9"/>
    <w:rsid w:val="00302385"/>
    <w:rsid w:val="003031A0"/>
    <w:rsid w:val="0030402A"/>
    <w:rsid w:val="0030454A"/>
    <w:rsid w:val="003055DD"/>
    <w:rsid w:val="00305891"/>
    <w:rsid w:val="00307BE0"/>
    <w:rsid w:val="00310B5C"/>
    <w:rsid w:val="00310CDA"/>
    <w:rsid w:val="00310FE6"/>
    <w:rsid w:val="00311EDC"/>
    <w:rsid w:val="00312478"/>
    <w:rsid w:val="00312C44"/>
    <w:rsid w:val="00313545"/>
    <w:rsid w:val="00315414"/>
    <w:rsid w:val="0031684E"/>
    <w:rsid w:val="00316929"/>
    <w:rsid w:val="00317AE2"/>
    <w:rsid w:val="00317B68"/>
    <w:rsid w:val="003203F5"/>
    <w:rsid w:val="003206A6"/>
    <w:rsid w:val="00320D56"/>
    <w:rsid w:val="00321B2B"/>
    <w:rsid w:val="00321FD9"/>
    <w:rsid w:val="00322924"/>
    <w:rsid w:val="00322B3C"/>
    <w:rsid w:val="003239DE"/>
    <w:rsid w:val="00323A50"/>
    <w:rsid w:val="00323C6B"/>
    <w:rsid w:val="00323CA7"/>
    <w:rsid w:val="00324313"/>
    <w:rsid w:val="00324BE6"/>
    <w:rsid w:val="00325D22"/>
    <w:rsid w:val="00326682"/>
    <w:rsid w:val="00326911"/>
    <w:rsid w:val="00326D11"/>
    <w:rsid w:val="003275D5"/>
    <w:rsid w:val="003300D8"/>
    <w:rsid w:val="00330753"/>
    <w:rsid w:val="00330EBE"/>
    <w:rsid w:val="0033183B"/>
    <w:rsid w:val="00331B82"/>
    <w:rsid w:val="003326BC"/>
    <w:rsid w:val="00332939"/>
    <w:rsid w:val="0033339E"/>
    <w:rsid w:val="00334518"/>
    <w:rsid w:val="003364B8"/>
    <w:rsid w:val="0033777E"/>
    <w:rsid w:val="003409C5"/>
    <w:rsid w:val="0034211F"/>
    <w:rsid w:val="003421D6"/>
    <w:rsid w:val="003431B3"/>
    <w:rsid w:val="0034426C"/>
    <w:rsid w:val="00344CC4"/>
    <w:rsid w:val="003455DB"/>
    <w:rsid w:val="00345CCF"/>
    <w:rsid w:val="00346A11"/>
    <w:rsid w:val="0034703A"/>
    <w:rsid w:val="003471FD"/>
    <w:rsid w:val="00347593"/>
    <w:rsid w:val="0034795A"/>
    <w:rsid w:val="00350414"/>
    <w:rsid w:val="0035106F"/>
    <w:rsid w:val="003512B6"/>
    <w:rsid w:val="003525D7"/>
    <w:rsid w:val="00352837"/>
    <w:rsid w:val="00353670"/>
    <w:rsid w:val="003549A6"/>
    <w:rsid w:val="00354BA8"/>
    <w:rsid w:val="003560FF"/>
    <w:rsid w:val="00356741"/>
    <w:rsid w:val="00356AA0"/>
    <w:rsid w:val="003572F8"/>
    <w:rsid w:val="00357565"/>
    <w:rsid w:val="00357F82"/>
    <w:rsid w:val="003600EB"/>
    <w:rsid w:val="003603BC"/>
    <w:rsid w:val="00360F9A"/>
    <w:rsid w:val="003610D7"/>
    <w:rsid w:val="00362365"/>
    <w:rsid w:val="00362758"/>
    <w:rsid w:val="003630D0"/>
    <w:rsid w:val="00363A26"/>
    <w:rsid w:val="00365887"/>
    <w:rsid w:val="00366685"/>
    <w:rsid w:val="00367084"/>
    <w:rsid w:val="003677CF"/>
    <w:rsid w:val="0037063C"/>
    <w:rsid w:val="00370B05"/>
    <w:rsid w:val="00370E73"/>
    <w:rsid w:val="00371D00"/>
    <w:rsid w:val="00371FA0"/>
    <w:rsid w:val="00374AD8"/>
    <w:rsid w:val="0037502D"/>
    <w:rsid w:val="00376AC3"/>
    <w:rsid w:val="00376B5E"/>
    <w:rsid w:val="003771EE"/>
    <w:rsid w:val="0037773E"/>
    <w:rsid w:val="00377A1E"/>
    <w:rsid w:val="00380003"/>
    <w:rsid w:val="00380A23"/>
    <w:rsid w:val="0038114D"/>
    <w:rsid w:val="00382160"/>
    <w:rsid w:val="00382634"/>
    <w:rsid w:val="00382D18"/>
    <w:rsid w:val="00382E30"/>
    <w:rsid w:val="00383D15"/>
    <w:rsid w:val="003841BE"/>
    <w:rsid w:val="003843D4"/>
    <w:rsid w:val="00384647"/>
    <w:rsid w:val="003854A7"/>
    <w:rsid w:val="00387188"/>
    <w:rsid w:val="0038790C"/>
    <w:rsid w:val="00387ACB"/>
    <w:rsid w:val="003906AE"/>
    <w:rsid w:val="00391ED3"/>
    <w:rsid w:val="00391FB2"/>
    <w:rsid w:val="00392410"/>
    <w:rsid w:val="00393F94"/>
    <w:rsid w:val="00393FB9"/>
    <w:rsid w:val="0039590A"/>
    <w:rsid w:val="00395A0D"/>
    <w:rsid w:val="00397582"/>
    <w:rsid w:val="00397EB8"/>
    <w:rsid w:val="003A0138"/>
    <w:rsid w:val="003A0E3B"/>
    <w:rsid w:val="003A1189"/>
    <w:rsid w:val="003A232C"/>
    <w:rsid w:val="003A2887"/>
    <w:rsid w:val="003A36F9"/>
    <w:rsid w:val="003A3AFA"/>
    <w:rsid w:val="003A4409"/>
    <w:rsid w:val="003A445A"/>
    <w:rsid w:val="003A45E3"/>
    <w:rsid w:val="003A4E50"/>
    <w:rsid w:val="003A5506"/>
    <w:rsid w:val="003A6F25"/>
    <w:rsid w:val="003A7B62"/>
    <w:rsid w:val="003B01AC"/>
    <w:rsid w:val="003B043A"/>
    <w:rsid w:val="003B0C23"/>
    <w:rsid w:val="003B12DF"/>
    <w:rsid w:val="003B1CA3"/>
    <w:rsid w:val="003B1ED8"/>
    <w:rsid w:val="003B23D7"/>
    <w:rsid w:val="003B3970"/>
    <w:rsid w:val="003B3C45"/>
    <w:rsid w:val="003B41CD"/>
    <w:rsid w:val="003B5475"/>
    <w:rsid w:val="003B55AE"/>
    <w:rsid w:val="003B6008"/>
    <w:rsid w:val="003B60A6"/>
    <w:rsid w:val="003B621B"/>
    <w:rsid w:val="003B700E"/>
    <w:rsid w:val="003B73C8"/>
    <w:rsid w:val="003B7E90"/>
    <w:rsid w:val="003C0F0B"/>
    <w:rsid w:val="003C0F5A"/>
    <w:rsid w:val="003C0F62"/>
    <w:rsid w:val="003C172E"/>
    <w:rsid w:val="003C27F4"/>
    <w:rsid w:val="003C2AA0"/>
    <w:rsid w:val="003C2FA0"/>
    <w:rsid w:val="003C3D71"/>
    <w:rsid w:val="003C52CA"/>
    <w:rsid w:val="003C571A"/>
    <w:rsid w:val="003C5C5A"/>
    <w:rsid w:val="003C63ED"/>
    <w:rsid w:val="003C6E7B"/>
    <w:rsid w:val="003C74DF"/>
    <w:rsid w:val="003C79B4"/>
    <w:rsid w:val="003D093A"/>
    <w:rsid w:val="003D09A2"/>
    <w:rsid w:val="003D09CB"/>
    <w:rsid w:val="003D0A00"/>
    <w:rsid w:val="003D0D14"/>
    <w:rsid w:val="003D1073"/>
    <w:rsid w:val="003D13F7"/>
    <w:rsid w:val="003D19D1"/>
    <w:rsid w:val="003D1DCB"/>
    <w:rsid w:val="003D36B5"/>
    <w:rsid w:val="003D3818"/>
    <w:rsid w:val="003D4057"/>
    <w:rsid w:val="003D528B"/>
    <w:rsid w:val="003D5AE0"/>
    <w:rsid w:val="003D5B91"/>
    <w:rsid w:val="003D5E7A"/>
    <w:rsid w:val="003D6109"/>
    <w:rsid w:val="003D664F"/>
    <w:rsid w:val="003D6764"/>
    <w:rsid w:val="003D68A4"/>
    <w:rsid w:val="003D6A5B"/>
    <w:rsid w:val="003D787D"/>
    <w:rsid w:val="003D7C16"/>
    <w:rsid w:val="003D7E51"/>
    <w:rsid w:val="003E04B7"/>
    <w:rsid w:val="003E1857"/>
    <w:rsid w:val="003E1FB7"/>
    <w:rsid w:val="003E211A"/>
    <w:rsid w:val="003E2359"/>
    <w:rsid w:val="003E3A26"/>
    <w:rsid w:val="003E3F38"/>
    <w:rsid w:val="003E3FD3"/>
    <w:rsid w:val="003E5B2C"/>
    <w:rsid w:val="003E649F"/>
    <w:rsid w:val="003E6783"/>
    <w:rsid w:val="003E74DB"/>
    <w:rsid w:val="003E7B3E"/>
    <w:rsid w:val="003E7CE9"/>
    <w:rsid w:val="003F0236"/>
    <w:rsid w:val="003F11E5"/>
    <w:rsid w:val="003F1CD3"/>
    <w:rsid w:val="003F1FAD"/>
    <w:rsid w:val="003F2704"/>
    <w:rsid w:val="003F2FD0"/>
    <w:rsid w:val="003F3175"/>
    <w:rsid w:val="003F3709"/>
    <w:rsid w:val="003F3DB3"/>
    <w:rsid w:val="003F4C2F"/>
    <w:rsid w:val="003F5D42"/>
    <w:rsid w:val="003F621D"/>
    <w:rsid w:val="003F6443"/>
    <w:rsid w:val="003F6732"/>
    <w:rsid w:val="003F6925"/>
    <w:rsid w:val="003F7307"/>
    <w:rsid w:val="003F7D42"/>
    <w:rsid w:val="0040057D"/>
    <w:rsid w:val="00400812"/>
    <w:rsid w:val="00401E85"/>
    <w:rsid w:val="0040314A"/>
    <w:rsid w:val="004039C4"/>
    <w:rsid w:val="00403E00"/>
    <w:rsid w:val="00404EF6"/>
    <w:rsid w:val="0040626C"/>
    <w:rsid w:val="0040759E"/>
    <w:rsid w:val="00407AD9"/>
    <w:rsid w:val="00410BAD"/>
    <w:rsid w:val="00410F85"/>
    <w:rsid w:val="0041102B"/>
    <w:rsid w:val="004113DC"/>
    <w:rsid w:val="00411814"/>
    <w:rsid w:val="00411CB7"/>
    <w:rsid w:val="0041219C"/>
    <w:rsid w:val="00413112"/>
    <w:rsid w:val="00413405"/>
    <w:rsid w:val="0041349E"/>
    <w:rsid w:val="004136B1"/>
    <w:rsid w:val="00413C30"/>
    <w:rsid w:val="00413F36"/>
    <w:rsid w:val="004153AB"/>
    <w:rsid w:val="00415CB8"/>
    <w:rsid w:val="00415D0D"/>
    <w:rsid w:val="0041651E"/>
    <w:rsid w:val="00416ABE"/>
    <w:rsid w:val="0041708C"/>
    <w:rsid w:val="00420296"/>
    <w:rsid w:val="00422D0A"/>
    <w:rsid w:val="004236E4"/>
    <w:rsid w:val="0042405D"/>
    <w:rsid w:val="0042414B"/>
    <w:rsid w:val="004245C4"/>
    <w:rsid w:val="00424AF2"/>
    <w:rsid w:val="00424C1D"/>
    <w:rsid w:val="00430E2C"/>
    <w:rsid w:val="00430E45"/>
    <w:rsid w:val="004311C6"/>
    <w:rsid w:val="004321A4"/>
    <w:rsid w:val="0043323C"/>
    <w:rsid w:val="00434056"/>
    <w:rsid w:val="0043422A"/>
    <w:rsid w:val="0043444E"/>
    <w:rsid w:val="00434C24"/>
    <w:rsid w:val="00434E77"/>
    <w:rsid w:val="00434EC7"/>
    <w:rsid w:val="004350E6"/>
    <w:rsid w:val="004354F2"/>
    <w:rsid w:val="00435C5F"/>
    <w:rsid w:val="00436DC1"/>
    <w:rsid w:val="00436DD3"/>
    <w:rsid w:val="0043715A"/>
    <w:rsid w:val="00437CB5"/>
    <w:rsid w:val="00440894"/>
    <w:rsid w:val="004422CF"/>
    <w:rsid w:val="004429B2"/>
    <w:rsid w:val="00442E24"/>
    <w:rsid w:val="0044393C"/>
    <w:rsid w:val="00443A21"/>
    <w:rsid w:val="0044428D"/>
    <w:rsid w:val="00444461"/>
    <w:rsid w:val="004451F3"/>
    <w:rsid w:val="00445EB8"/>
    <w:rsid w:val="00446618"/>
    <w:rsid w:val="00447DEA"/>
    <w:rsid w:val="00450CEF"/>
    <w:rsid w:val="00450DE5"/>
    <w:rsid w:val="004514FC"/>
    <w:rsid w:val="00451B29"/>
    <w:rsid w:val="00452FDF"/>
    <w:rsid w:val="00453CB7"/>
    <w:rsid w:val="00454B7E"/>
    <w:rsid w:val="004564D3"/>
    <w:rsid w:val="00457989"/>
    <w:rsid w:val="00457D4F"/>
    <w:rsid w:val="00460020"/>
    <w:rsid w:val="0046045D"/>
    <w:rsid w:val="004605FA"/>
    <w:rsid w:val="00460F69"/>
    <w:rsid w:val="0046106F"/>
    <w:rsid w:val="00461884"/>
    <w:rsid w:val="004638E9"/>
    <w:rsid w:val="0046466D"/>
    <w:rsid w:val="004648A1"/>
    <w:rsid w:val="00464B20"/>
    <w:rsid w:val="00465548"/>
    <w:rsid w:val="00465FA5"/>
    <w:rsid w:val="0046687B"/>
    <w:rsid w:val="00466F08"/>
    <w:rsid w:val="004671BD"/>
    <w:rsid w:val="00467497"/>
    <w:rsid w:val="00467EDD"/>
    <w:rsid w:val="004700CE"/>
    <w:rsid w:val="0047042D"/>
    <w:rsid w:val="00471006"/>
    <w:rsid w:val="004719A5"/>
    <w:rsid w:val="00471E60"/>
    <w:rsid w:val="004721F5"/>
    <w:rsid w:val="004729D6"/>
    <w:rsid w:val="00473142"/>
    <w:rsid w:val="0047347E"/>
    <w:rsid w:val="0047423A"/>
    <w:rsid w:val="004747E4"/>
    <w:rsid w:val="004761CD"/>
    <w:rsid w:val="00476941"/>
    <w:rsid w:val="00476ECD"/>
    <w:rsid w:val="004775B1"/>
    <w:rsid w:val="0047795A"/>
    <w:rsid w:val="004808CA"/>
    <w:rsid w:val="00480E5C"/>
    <w:rsid w:val="004820D8"/>
    <w:rsid w:val="00484EFD"/>
    <w:rsid w:val="004859E3"/>
    <w:rsid w:val="00485C45"/>
    <w:rsid w:val="00485CBD"/>
    <w:rsid w:val="00486418"/>
    <w:rsid w:val="00486C9D"/>
    <w:rsid w:val="00487129"/>
    <w:rsid w:val="0048729E"/>
    <w:rsid w:val="00490181"/>
    <w:rsid w:val="00490401"/>
    <w:rsid w:val="00491709"/>
    <w:rsid w:val="00492BF5"/>
    <w:rsid w:val="004933AF"/>
    <w:rsid w:val="00494358"/>
    <w:rsid w:val="00494440"/>
    <w:rsid w:val="00494ABB"/>
    <w:rsid w:val="00494C1E"/>
    <w:rsid w:val="00495376"/>
    <w:rsid w:val="00495792"/>
    <w:rsid w:val="004959DC"/>
    <w:rsid w:val="004960ED"/>
    <w:rsid w:val="00496110"/>
    <w:rsid w:val="004974C2"/>
    <w:rsid w:val="0049797B"/>
    <w:rsid w:val="00497D12"/>
    <w:rsid w:val="00497EB2"/>
    <w:rsid w:val="004A0B02"/>
    <w:rsid w:val="004A0B65"/>
    <w:rsid w:val="004A1E30"/>
    <w:rsid w:val="004A2262"/>
    <w:rsid w:val="004A3E1C"/>
    <w:rsid w:val="004A4692"/>
    <w:rsid w:val="004A554A"/>
    <w:rsid w:val="004A5873"/>
    <w:rsid w:val="004A590D"/>
    <w:rsid w:val="004A6332"/>
    <w:rsid w:val="004A662A"/>
    <w:rsid w:val="004A7D6A"/>
    <w:rsid w:val="004B1BF6"/>
    <w:rsid w:val="004B1FC6"/>
    <w:rsid w:val="004B3AC8"/>
    <w:rsid w:val="004B3AE7"/>
    <w:rsid w:val="004B4027"/>
    <w:rsid w:val="004B429E"/>
    <w:rsid w:val="004B472B"/>
    <w:rsid w:val="004B4A24"/>
    <w:rsid w:val="004B51BE"/>
    <w:rsid w:val="004B53A1"/>
    <w:rsid w:val="004B53C0"/>
    <w:rsid w:val="004B5515"/>
    <w:rsid w:val="004B588A"/>
    <w:rsid w:val="004B5F46"/>
    <w:rsid w:val="004B605A"/>
    <w:rsid w:val="004B69F1"/>
    <w:rsid w:val="004B6BAA"/>
    <w:rsid w:val="004B6F99"/>
    <w:rsid w:val="004B716D"/>
    <w:rsid w:val="004C0043"/>
    <w:rsid w:val="004C02CD"/>
    <w:rsid w:val="004C0614"/>
    <w:rsid w:val="004C0684"/>
    <w:rsid w:val="004C07F7"/>
    <w:rsid w:val="004C08C7"/>
    <w:rsid w:val="004C0E69"/>
    <w:rsid w:val="004C1698"/>
    <w:rsid w:val="004C1D05"/>
    <w:rsid w:val="004C24B2"/>
    <w:rsid w:val="004C2CF1"/>
    <w:rsid w:val="004C2D83"/>
    <w:rsid w:val="004C4D0D"/>
    <w:rsid w:val="004C5010"/>
    <w:rsid w:val="004C54F9"/>
    <w:rsid w:val="004C7191"/>
    <w:rsid w:val="004D0527"/>
    <w:rsid w:val="004D1034"/>
    <w:rsid w:val="004D1D37"/>
    <w:rsid w:val="004D238E"/>
    <w:rsid w:val="004D3D00"/>
    <w:rsid w:val="004D40C8"/>
    <w:rsid w:val="004D4158"/>
    <w:rsid w:val="004D514B"/>
    <w:rsid w:val="004D69AF"/>
    <w:rsid w:val="004D6F73"/>
    <w:rsid w:val="004E053A"/>
    <w:rsid w:val="004E0609"/>
    <w:rsid w:val="004E07D3"/>
    <w:rsid w:val="004E0B81"/>
    <w:rsid w:val="004E1E95"/>
    <w:rsid w:val="004E24E0"/>
    <w:rsid w:val="004E2714"/>
    <w:rsid w:val="004E340C"/>
    <w:rsid w:val="004E629D"/>
    <w:rsid w:val="004E641F"/>
    <w:rsid w:val="004F0E67"/>
    <w:rsid w:val="004F2065"/>
    <w:rsid w:val="004F46C3"/>
    <w:rsid w:val="004F570A"/>
    <w:rsid w:val="004F5795"/>
    <w:rsid w:val="004F59A4"/>
    <w:rsid w:val="004F6291"/>
    <w:rsid w:val="004F7A5B"/>
    <w:rsid w:val="0050006E"/>
    <w:rsid w:val="005007B7"/>
    <w:rsid w:val="00500C7E"/>
    <w:rsid w:val="005018DC"/>
    <w:rsid w:val="00501A5F"/>
    <w:rsid w:val="00501B37"/>
    <w:rsid w:val="00501CFC"/>
    <w:rsid w:val="005025F7"/>
    <w:rsid w:val="0050260A"/>
    <w:rsid w:val="0050385F"/>
    <w:rsid w:val="00503FCD"/>
    <w:rsid w:val="0050488E"/>
    <w:rsid w:val="00504C02"/>
    <w:rsid w:val="00506700"/>
    <w:rsid w:val="00506E15"/>
    <w:rsid w:val="00507E4B"/>
    <w:rsid w:val="00511D1D"/>
    <w:rsid w:val="00511D97"/>
    <w:rsid w:val="00511EC9"/>
    <w:rsid w:val="005122D6"/>
    <w:rsid w:val="00512A79"/>
    <w:rsid w:val="00512E32"/>
    <w:rsid w:val="00514518"/>
    <w:rsid w:val="00514620"/>
    <w:rsid w:val="00516FAB"/>
    <w:rsid w:val="0051769C"/>
    <w:rsid w:val="005176FB"/>
    <w:rsid w:val="00520B22"/>
    <w:rsid w:val="00520E59"/>
    <w:rsid w:val="0052127F"/>
    <w:rsid w:val="00521864"/>
    <w:rsid w:val="0052243C"/>
    <w:rsid w:val="005245A3"/>
    <w:rsid w:val="00524782"/>
    <w:rsid w:val="00530093"/>
    <w:rsid w:val="00530E11"/>
    <w:rsid w:val="00530F0C"/>
    <w:rsid w:val="00531446"/>
    <w:rsid w:val="00531C12"/>
    <w:rsid w:val="0053264F"/>
    <w:rsid w:val="00532A23"/>
    <w:rsid w:val="00532E08"/>
    <w:rsid w:val="0053301D"/>
    <w:rsid w:val="00533A19"/>
    <w:rsid w:val="00534452"/>
    <w:rsid w:val="00534761"/>
    <w:rsid w:val="00535CDB"/>
    <w:rsid w:val="00535DD9"/>
    <w:rsid w:val="005364A3"/>
    <w:rsid w:val="005364DE"/>
    <w:rsid w:val="005369AA"/>
    <w:rsid w:val="005374BD"/>
    <w:rsid w:val="00537F3B"/>
    <w:rsid w:val="0054004F"/>
    <w:rsid w:val="00540436"/>
    <w:rsid w:val="0054111B"/>
    <w:rsid w:val="00542062"/>
    <w:rsid w:val="00542596"/>
    <w:rsid w:val="00542A7F"/>
    <w:rsid w:val="00542E7B"/>
    <w:rsid w:val="005435FE"/>
    <w:rsid w:val="00543A27"/>
    <w:rsid w:val="00543EA3"/>
    <w:rsid w:val="00544F93"/>
    <w:rsid w:val="00545083"/>
    <w:rsid w:val="005462EE"/>
    <w:rsid w:val="005463F1"/>
    <w:rsid w:val="00546765"/>
    <w:rsid w:val="005468DB"/>
    <w:rsid w:val="00546DFF"/>
    <w:rsid w:val="00546EE0"/>
    <w:rsid w:val="00547855"/>
    <w:rsid w:val="00552766"/>
    <w:rsid w:val="00552A0F"/>
    <w:rsid w:val="0055319F"/>
    <w:rsid w:val="005540D3"/>
    <w:rsid w:val="00555039"/>
    <w:rsid w:val="00555CBA"/>
    <w:rsid w:val="005566A6"/>
    <w:rsid w:val="00556E25"/>
    <w:rsid w:val="00556EE4"/>
    <w:rsid w:val="00557F59"/>
    <w:rsid w:val="00560A30"/>
    <w:rsid w:val="00560AD8"/>
    <w:rsid w:val="00560D05"/>
    <w:rsid w:val="00561ECD"/>
    <w:rsid w:val="00562ACA"/>
    <w:rsid w:val="00562D13"/>
    <w:rsid w:val="00563489"/>
    <w:rsid w:val="005639F7"/>
    <w:rsid w:val="00564651"/>
    <w:rsid w:val="0056487A"/>
    <w:rsid w:val="005649F4"/>
    <w:rsid w:val="00564D20"/>
    <w:rsid w:val="0056530E"/>
    <w:rsid w:val="00565536"/>
    <w:rsid w:val="00565EEB"/>
    <w:rsid w:val="005661D5"/>
    <w:rsid w:val="0056668C"/>
    <w:rsid w:val="005667B9"/>
    <w:rsid w:val="00566871"/>
    <w:rsid w:val="00566C1C"/>
    <w:rsid w:val="00566C48"/>
    <w:rsid w:val="00567B05"/>
    <w:rsid w:val="00567C52"/>
    <w:rsid w:val="005701D5"/>
    <w:rsid w:val="005703D5"/>
    <w:rsid w:val="005703D6"/>
    <w:rsid w:val="00570638"/>
    <w:rsid w:val="005707D9"/>
    <w:rsid w:val="00571302"/>
    <w:rsid w:val="00572349"/>
    <w:rsid w:val="00572417"/>
    <w:rsid w:val="00572AA9"/>
    <w:rsid w:val="0057412D"/>
    <w:rsid w:val="00574145"/>
    <w:rsid w:val="00574A61"/>
    <w:rsid w:val="005753F9"/>
    <w:rsid w:val="00575616"/>
    <w:rsid w:val="00576440"/>
    <w:rsid w:val="0057649F"/>
    <w:rsid w:val="005768BA"/>
    <w:rsid w:val="005768E0"/>
    <w:rsid w:val="00576B23"/>
    <w:rsid w:val="005774F0"/>
    <w:rsid w:val="00577577"/>
    <w:rsid w:val="005778E2"/>
    <w:rsid w:val="00577B23"/>
    <w:rsid w:val="00577EBC"/>
    <w:rsid w:val="0058092F"/>
    <w:rsid w:val="00580B3B"/>
    <w:rsid w:val="005813CE"/>
    <w:rsid w:val="00583352"/>
    <w:rsid w:val="0058362D"/>
    <w:rsid w:val="00583EC7"/>
    <w:rsid w:val="00585213"/>
    <w:rsid w:val="0058678B"/>
    <w:rsid w:val="00586DE6"/>
    <w:rsid w:val="0058727B"/>
    <w:rsid w:val="00587F85"/>
    <w:rsid w:val="005906ED"/>
    <w:rsid w:val="00591D9C"/>
    <w:rsid w:val="00592A73"/>
    <w:rsid w:val="00593C5B"/>
    <w:rsid w:val="00594190"/>
    <w:rsid w:val="00595687"/>
    <w:rsid w:val="00595A04"/>
    <w:rsid w:val="005968BF"/>
    <w:rsid w:val="00596D39"/>
    <w:rsid w:val="005A057F"/>
    <w:rsid w:val="005A0B1B"/>
    <w:rsid w:val="005A0C4A"/>
    <w:rsid w:val="005A0C7F"/>
    <w:rsid w:val="005A0EEC"/>
    <w:rsid w:val="005A0F81"/>
    <w:rsid w:val="005A1183"/>
    <w:rsid w:val="005A140F"/>
    <w:rsid w:val="005A183C"/>
    <w:rsid w:val="005A22FE"/>
    <w:rsid w:val="005A23BB"/>
    <w:rsid w:val="005A3E0E"/>
    <w:rsid w:val="005A4376"/>
    <w:rsid w:val="005A5D63"/>
    <w:rsid w:val="005A6729"/>
    <w:rsid w:val="005A71D6"/>
    <w:rsid w:val="005B0B85"/>
    <w:rsid w:val="005B0FD4"/>
    <w:rsid w:val="005B1176"/>
    <w:rsid w:val="005B18C8"/>
    <w:rsid w:val="005B18F9"/>
    <w:rsid w:val="005B1C97"/>
    <w:rsid w:val="005B2474"/>
    <w:rsid w:val="005B2A84"/>
    <w:rsid w:val="005B3BF6"/>
    <w:rsid w:val="005B3E14"/>
    <w:rsid w:val="005B4F30"/>
    <w:rsid w:val="005B53A9"/>
    <w:rsid w:val="005C070F"/>
    <w:rsid w:val="005C07ED"/>
    <w:rsid w:val="005C12B9"/>
    <w:rsid w:val="005C13B9"/>
    <w:rsid w:val="005C237A"/>
    <w:rsid w:val="005C2576"/>
    <w:rsid w:val="005C2D56"/>
    <w:rsid w:val="005C321D"/>
    <w:rsid w:val="005C3432"/>
    <w:rsid w:val="005C3991"/>
    <w:rsid w:val="005C3A7C"/>
    <w:rsid w:val="005C3CA0"/>
    <w:rsid w:val="005C3DFF"/>
    <w:rsid w:val="005C51DB"/>
    <w:rsid w:val="005C55C9"/>
    <w:rsid w:val="005C5AFD"/>
    <w:rsid w:val="005C6850"/>
    <w:rsid w:val="005C6B30"/>
    <w:rsid w:val="005C7BA7"/>
    <w:rsid w:val="005D05A5"/>
    <w:rsid w:val="005D07C3"/>
    <w:rsid w:val="005D0E32"/>
    <w:rsid w:val="005D21A5"/>
    <w:rsid w:val="005D2483"/>
    <w:rsid w:val="005D3967"/>
    <w:rsid w:val="005D3C63"/>
    <w:rsid w:val="005D417B"/>
    <w:rsid w:val="005D5917"/>
    <w:rsid w:val="005D6032"/>
    <w:rsid w:val="005D636C"/>
    <w:rsid w:val="005D6B90"/>
    <w:rsid w:val="005D6D06"/>
    <w:rsid w:val="005E0623"/>
    <w:rsid w:val="005E3282"/>
    <w:rsid w:val="005E3A43"/>
    <w:rsid w:val="005E43E7"/>
    <w:rsid w:val="005E46BB"/>
    <w:rsid w:val="005E52FE"/>
    <w:rsid w:val="005E604B"/>
    <w:rsid w:val="005E61BD"/>
    <w:rsid w:val="005E6681"/>
    <w:rsid w:val="005F0D55"/>
    <w:rsid w:val="005F0DD8"/>
    <w:rsid w:val="005F0EFB"/>
    <w:rsid w:val="005F13E2"/>
    <w:rsid w:val="005F1EE5"/>
    <w:rsid w:val="005F2701"/>
    <w:rsid w:val="005F2918"/>
    <w:rsid w:val="005F2C67"/>
    <w:rsid w:val="005F34B8"/>
    <w:rsid w:val="005F457F"/>
    <w:rsid w:val="005F45D9"/>
    <w:rsid w:val="005F4636"/>
    <w:rsid w:val="005F478A"/>
    <w:rsid w:val="005F56E7"/>
    <w:rsid w:val="005F58FF"/>
    <w:rsid w:val="005F5E73"/>
    <w:rsid w:val="005F63FB"/>
    <w:rsid w:val="00600FD5"/>
    <w:rsid w:val="006017F8"/>
    <w:rsid w:val="00601F9E"/>
    <w:rsid w:val="0060485A"/>
    <w:rsid w:val="00605058"/>
    <w:rsid w:val="006052F3"/>
    <w:rsid w:val="00605ACE"/>
    <w:rsid w:val="00605C7E"/>
    <w:rsid w:val="00605D3E"/>
    <w:rsid w:val="00605F75"/>
    <w:rsid w:val="006062DB"/>
    <w:rsid w:val="006068B0"/>
    <w:rsid w:val="0060756C"/>
    <w:rsid w:val="0060797F"/>
    <w:rsid w:val="00607C26"/>
    <w:rsid w:val="00607DC1"/>
    <w:rsid w:val="00607F86"/>
    <w:rsid w:val="006100BC"/>
    <w:rsid w:val="00610E11"/>
    <w:rsid w:val="00612A01"/>
    <w:rsid w:val="006131D8"/>
    <w:rsid w:val="00614732"/>
    <w:rsid w:val="00616571"/>
    <w:rsid w:val="00616699"/>
    <w:rsid w:val="006170C4"/>
    <w:rsid w:val="00617347"/>
    <w:rsid w:val="006173E1"/>
    <w:rsid w:val="00620542"/>
    <w:rsid w:val="00620833"/>
    <w:rsid w:val="0062222D"/>
    <w:rsid w:val="006229A5"/>
    <w:rsid w:val="00623109"/>
    <w:rsid w:val="006234F5"/>
    <w:rsid w:val="00624007"/>
    <w:rsid w:val="006240DB"/>
    <w:rsid w:val="006244E2"/>
    <w:rsid w:val="006247B4"/>
    <w:rsid w:val="00624EB8"/>
    <w:rsid w:val="0062517F"/>
    <w:rsid w:val="00625287"/>
    <w:rsid w:val="006256ED"/>
    <w:rsid w:val="00625B93"/>
    <w:rsid w:val="00625C5C"/>
    <w:rsid w:val="0062725E"/>
    <w:rsid w:val="006272BF"/>
    <w:rsid w:val="006273C2"/>
    <w:rsid w:val="00630A15"/>
    <w:rsid w:val="00630BF0"/>
    <w:rsid w:val="00632C23"/>
    <w:rsid w:val="00632E65"/>
    <w:rsid w:val="00632FCE"/>
    <w:rsid w:val="006342D1"/>
    <w:rsid w:val="006348A7"/>
    <w:rsid w:val="00635854"/>
    <w:rsid w:val="00637006"/>
    <w:rsid w:val="00637B7E"/>
    <w:rsid w:val="006402E0"/>
    <w:rsid w:val="006411BD"/>
    <w:rsid w:val="00641A5D"/>
    <w:rsid w:val="00641E75"/>
    <w:rsid w:val="00641F66"/>
    <w:rsid w:val="00642074"/>
    <w:rsid w:val="00642A98"/>
    <w:rsid w:val="00642E94"/>
    <w:rsid w:val="00642FD9"/>
    <w:rsid w:val="006452A1"/>
    <w:rsid w:val="00646C45"/>
    <w:rsid w:val="00646E13"/>
    <w:rsid w:val="00646FF3"/>
    <w:rsid w:val="0065040D"/>
    <w:rsid w:val="006513D8"/>
    <w:rsid w:val="006515E6"/>
    <w:rsid w:val="0065271F"/>
    <w:rsid w:val="0065312E"/>
    <w:rsid w:val="00654694"/>
    <w:rsid w:val="00656409"/>
    <w:rsid w:val="006569A4"/>
    <w:rsid w:val="00660499"/>
    <w:rsid w:val="006604BA"/>
    <w:rsid w:val="00660E46"/>
    <w:rsid w:val="006616D0"/>
    <w:rsid w:val="00662887"/>
    <w:rsid w:val="00665AC3"/>
    <w:rsid w:val="0066738A"/>
    <w:rsid w:val="00667EE2"/>
    <w:rsid w:val="0067053E"/>
    <w:rsid w:val="006710B3"/>
    <w:rsid w:val="006714A5"/>
    <w:rsid w:val="006723B8"/>
    <w:rsid w:val="00672820"/>
    <w:rsid w:val="00672A70"/>
    <w:rsid w:val="00672A84"/>
    <w:rsid w:val="00672AA2"/>
    <w:rsid w:val="00673FF6"/>
    <w:rsid w:val="006745AA"/>
    <w:rsid w:val="00675260"/>
    <w:rsid w:val="006754E3"/>
    <w:rsid w:val="006756A8"/>
    <w:rsid w:val="0067652F"/>
    <w:rsid w:val="00676CF8"/>
    <w:rsid w:val="00680317"/>
    <w:rsid w:val="00680D4A"/>
    <w:rsid w:val="0068151D"/>
    <w:rsid w:val="0068290F"/>
    <w:rsid w:val="00683FA3"/>
    <w:rsid w:val="0068455B"/>
    <w:rsid w:val="00684D74"/>
    <w:rsid w:val="00684D88"/>
    <w:rsid w:val="00685584"/>
    <w:rsid w:val="00685E8D"/>
    <w:rsid w:val="00686A9A"/>
    <w:rsid w:val="00686EF4"/>
    <w:rsid w:val="00687006"/>
    <w:rsid w:val="00690179"/>
    <w:rsid w:val="0069189C"/>
    <w:rsid w:val="00691C26"/>
    <w:rsid w:val="006934B2"/>
    <w:rsid w:val="006939FB"/>
    <w:rsid w:val="00693D4B"/>
    <w:rsid w:val="00694510"/>
    <w:rsid w:val="006947F5"/>
    <w:rsid w:val="00694DFB"/>
    <w:rsid w:val="00694E93"/>
    <w:rsid w:val="006970FE"/>
    <w:rsid w:val="0069751B"/>
    <w:rsid w:val="00697D61"/>
    <w:rsid w:val="006A1650"/>
    <w:rsid w:val="006A1BEF"/>
    <w:rsid w:val="006A2DCB"/>
    <w:rsid w:val="006A3312"/>
    <w:rsid w:val="006A3C45"/>
    <w:rsid w:val="006A3DA0"/>
    <w:rsid w:val="006A4C88"/>
    <w:rsid w:val="006A5014"/>
    <w:rsid w:val="006A6387"/>
    <w:rsid w:val="006A6440"/>
    <w:rsid w:val="006A647F"/>
    <w:rsid w:val="006A67CA"/>
    <w:rsid w:val="006A73AF"/>
    <w:rsid w:val="006A7CD8"/>
    <w:rsid w:val="006B2A5D"/>
    <w:rsid w:val="006B3809"/>
    <w:rsid w:val="006B3855"/>
    <w:rsid w:val="006B3B88"/>
    <w:rsid w:val="006B4078"/>
    <w:rsid w:val="006B40B8"/>
    <w:rsid w:val="006B410E"/>
    <w:rsid w:val="006B428F"/>
    <w:rsid w:val="006B4B43"/>
    <w:rsid w:val="006B4EC6"/>
    <w:rsid w:val="006B5138"/>
    <w:rsid w:val="006B53BA"/>
    <w:rsid w:val="006B6386"/>
    <w:rsid w:val="006B6FC7"/>
    <w:rsid w:val="006B71B4"/>
    <w:rsid w:val="006B7C05"/>
    <w:rsid w:val="006C1B8B"/>
    <w:rsid w:val="006C27F2"/>
    <w:rsid w:val="006C3F2E"/>
    <w:rsid w:val="006C4F63"/>
    <w:rsid w:val="006C6BED"/>
    <w:rsid w:val="006C6DAF"/>
    <w:rsid w:val="006C79FC"/>
    <w:rsid w:val="006D11A5"/>
    <w:rsid w:val="006D1CCA"/>
    <w:rsid w:val="006D3145"/>
    <w:rsid w:val="006D5245"/>
    <w:rsid w:val="006D63D6"/>
    <w:rsid w:val="006D7214"/>
    <w:rsid w:val="006D7997"/>
    <w:rsid w:val="006E0434"/>
    <w:rsid w:val="006E04FA"/>
    <w:rsid w:val="006E07A0"/>
    <w:rsid w:val="006E13FC"/>
    <w:rsid w:val="006E249B"/>
    <w:rsid w:val="006E250A"/>
    <w:rsid w:val="006E2802"/>
    <w:rsid w:val="006E315B"/>
    <w:rsid w:val="006E3E09"/>
    <w:rsid w:val="006E40AC"/>
    <w:rsid w:val="006E439F"/>
    <w:rsid w:val="006E4726"/>
    <w:rsid w:val="006E5C9B"/>
    <w:rsid w:val="006E6AF4"/>
    <w:rsid w:val="006E719E"/>
    <w:rsid w:val="006E794E"/>
    <w:rsid w:val="006E7C95"/>
    <w:rsid w:val="006F1086"/>
    <w:rsid w:val="006F12D5"/>
    <w:rsid w:val="006F1734"/>
    <w:rsid w:val="006F2AB2"/>
    <w:rsid w:val="006F4B93"/>
    <w:rsid w:val="006F4BC6"/>
    <w:rsid w:val="006F4E8F"/>
    <w:rsid w:val="006F52B2"/>
    <w:rsid w:val="006F5316"/>
    <w:rsid w:val="006F79CE"/>
    <w:rsid w:val="00701242"/>
    <w:rsid w:val="00702340"/>
    <w:rsid w:val="00702D5D"/>
    <w:rsid w:val="0070391E"/>
    <w:rsid w:val="00703B36"/>
    <w:rsid w:val="00704494"/>
    <w:rsid w:val="0070492F"/>
    <w:rsid w:val="0070511C"/>
    <w:rsid w:val="00705813"/>
    <w:rsid w:val="0070584A"/>
    <w:rsid w:val="0070754A"/>
    <w:rsid w:val="00710432"/>
    <w:rsid w:val="007125CC"/>
    <w:rsid w:val="007127CF"/>
    <w:rsid w:val="00712D7D"/>
    <w:rsid w:val="00713192"/>
    <w:rsid w:val="00713E1F"/>
    <w:rsid w:val="00714593"/>
    <w:rsid w:val="00714682"/>
    <w:rsid w:val="00714D73"/>
    <w:rsid w:val="007164CA"/>
    <w:rsid w:val="007165CA"/>
    <w:rsid w:val="00716FBD"/>
    <w:rsid w:val="007176A3"/>
    <w:rsid w:val="00717ACF"/>
    <w:rsid w:val="0072029E"/>
    <w:rsid w:val="00720478"/>
    <w:rsid w:val="00721D47"/>
    <w:rsid w:val="00721F80"/>
    <w:rsid w:val="00722269"/>
    <w:rsid w:val="0072301B"/>
    <w:rsid w:val="00723068"/>
    <w:rsid w:val="00724C1B"/>
    <w:rsid w:val="00724CEA"/>
    <w:rsid w:val="007255E1"/>
    <w:rsid w:val="0072564A"/>
    <w:rsid w:val="00725AA3"/>
    <w:rsid w:val="00725B3B"/>
    <w:rsid w:val="00725EF6"/>
    <w:rsid w:val="00725FF8"/>
    <w:rsid w:val="00726A78"/>
    <w:rsid w:val="00726FEE"/>
    <w:rsid w:val="0072722F"/>
    <w:rsid w:val="00727323"/>
    <w:rsid w:val="00730084"/>
    <w:rsid w:val="007300DC"/>
    <w:rsid w:val="00730D6B"/>
    <w:rsid w:val="007314A9"/>
    <w:rsid w:val="007316FF"/>
    <w:rsid w:val="00731D94"/>
    <w:rsid w:val="00731E28"/>
    <w:rsid w:val="00732C4F"/>
    <w:rsid w:val="00733299"/>
    <w:rsid w:val="00733D28"/>
    <w:rsid w:val="00735169"/>
    <w:rsid w:val="007364D8"/>
    <w:rsid w:val="0073697D"/>
    <w:rsid w:val="00737126"/>
    <w:rsid w:val="00740A59"/>
    <w:rsid w:val="00740CC2"/>
    <w:rsid w:val="00740F73"/>
    <w:rsid w:val="0074121D"/>
    <w:rsid w:val="00741712"/>
    <w:rsid w:val="00742FB1"/>
    <w:rsid w:val="00743001"/>
    <w:rsid w:val="007438FB"/>
    <w:rsid w:val="00743DE3"/>
    <w:rsid w:val="007445B6"/>
    <w:rsid w:val="00744D18"/>
    <w:rsid w:val="007472EC"/>
    <w:rsid w:val="0075010F"/>
    <w:rsid w:val="0075105B"/>
    <w:rsid w:val="0075194F"/>
    <w:rsid w:val="00753C82"/>
    <w:rsid w:val="00754335"/>
    <w:rsid w:val="00756CE4"/>
    <w:rsid w:val="007570AD"/>
    <w:rsid w:val="00757483"/>
    <w:rsid w:val="00757655"/>
    <w:rsid w:val="00760A63"/>
    <w:rsid w:val="00760BB3"/>
    <w:rsid w:val="0076201F"/>
    <w:rsid w:val="007632D5"/>
    <w:rsid w:val="00764243"/>
    <w:rsid w:val="00764E8C"/>
    <w:rsid w:val="00766758"/>
    <w:rsid w:val="0076799C"/>
    <w:rsid w:val="0077009F"/>
    <w:rsid w:val="00773820"/>
    <w:rsid w:val="00773A05"/>
    <w:rsid w:val="00774381"/>
    <w:rsid w:val="00774914"/>
    <w:rsid w:val="007763BF"/>
    <w:rsid w:val="0077660B"/>
    <w:rsid w:val="00776775"/>
    <w:rsid w:val="007770D3"/>
    <w:rsid w:val="0077723D"/>
    <w:rsid w:val="0078017F"/>
    <w:rsid w:val="0078086B"/>
    <w:rsid w:val="00781749"/>
    <w:rsid w:val="0078216E"/>
    <w:rsid w:val="00784368"/>
    <w:rsid w:val="00784534"/>
    <w:rsid w:val="0078463D"/>
    <w:rsid w:val="007852D7"/>
    <w:rsid w:val="00785B34"/>
    <w:rsid w:val="00787B36"/>
    <w:rsid w:val="00787B48"/>
    <w:rsid w:val="007911A9"/>
    <w:rsid w:val="007920FE"/>
    <w:rsid w:val="00792935"/>
    <w:rsid w:val="00792FC9"/>
    <w:rsid w:val="00793380"/>
    <w:rsid w:val="007936BC"/>
    <w:rsid w:val="00794B5B"/>
    <w:rsid w:val="00794E46"/>
    <w:rsid w:val="00795482"/>
    <w:rsid w:val="007959F1"/>
    <w:rsid w:val="00795B5A"/>
    <w:rsid w:val="00795F90"/>
    <w:rsid w:val="0079705C"/>
    <w:rsid w:val="00797284"/>
    <w:rsid w:val="007978DA"/>
    <w:rsid w:val="007979C3"/>
    <w:rsid w:val="007A0834"/>
    <w:rsid w:val="007A090C"/>
    <w:rsid w:val="007A0D2C"/>
    <w:rsid w:val="007A130C"/>
    <w:rsid w:val="007A145E"/>
    <w:rsid w:val="007A1AF9"/>
    <w:rsid w:val="007A1FD9"/>
    <w:rsid w:val="007A20A4"/>
    <w:rsid w:val="007A2798"/>
    <w:rsid w:val="007A3080"/>
    <w:rsid w:val="007A3159"/>
    <w:rsid w:val="007A3AB3"/>
    <w:rsid w:val="007A469A"/>
    <w:rsid w:val="007A4E74"/>
    <w:rsid w:val="007A4FB5"/>
    <w:rsid w:val="007A527E"/>
    <w:rsid w:val="007A53E5"/>
    <w:rsid w:val="007A5450"/>
    <w:rsid w:val="007A5C25"/>
    <w:rsid w:val="007A64AC"/>
    <w:rsid w:val="007B07F8"/>
    <w:rsid w:val="007B0EDC"/>
    <w:rsid w:val="007B12B5"/>
    <w:rsid w:val="007B2960"/>
    <w:rsid w:val="007B317B"/>
    <w:rsid w:val="007B36F2"/>
    <w:rsid w:val="007B3944"/>
    <w:rsid w:val="007B43CB"/>
    <w:rsid w:val="007B5793"/>
    <w:rsid w:val="007B5A50"/>
    <w:rsid w:val="007B626D"/>
    <w:rsid w:val="007B6600"/>
    <w:rsid w:val="007B7275"/>
    <w:rsid w:val="007B73C4"/>
    <w:rsid w:val="007B7EBC"/>
    <w:rsid w:val="007C00B6"/>
    <w:rsid w:val="007C0640"/>
    <w:rsid w:val="007C0BAB"/>
    <w:rsid w:val="007C0C21"/>
    <w:rsid w:val="007C0E51"/>
    <w:rsid w:val="007C3962"/>
    <w:rsid w:val="007C45ED"/>
    <w:rsid w:val="007C570C"/>
    <w:rsid w:val="007C5C04"/>
    <w:rsid w:val="007C5F18"/>
    <w:rsid w:val="007C5FDC"/>
    <w:rsid w:val="007C6314"/>
    <w:rsid w:val="007C6497"/>
    <w:rsid w:val="007C7977"/>
    <w:rsid w:val="007D02B6"/>
    <w:rsid w:val="007D22E8"/>
    <w:rsid w:val="007D32C0"/>
    <w:rsid w:val="007D339F"/>
    <w:rsid w:val="007D3604"/>
    <w:rsid w:val="007D3B30"/>
    <w:rsid w:val="007D4574"/>
    <w:rsid w:val="007D4842"/>
    <w:rsid w:val="007D4B52"/>
    <w:rsid w:val="007D5613"/>
    <w:rsid w:val="007D5695"/>
    <w:rsid w:val="007D5AC0"/>
    <w:rsid w:val="007D7739"/>
    <w:rsid w:val="007E0053"/>
    <w:rsid w:val="007E01AE"/>
    <w:rsid w:val="007E02CE"/>
    <w:rsid w:val="007E08F0"/>
    <w:rsid w:val="007E130C"/>
    <w:rsid w:val="007E25E5"/>
    <w:rsid w:val="007E35E1"/>
    <w:rsid w:val="007E405D"/>
    <w:rsid w:val="007E45C3"/>
    <w:rsid w:val="007E4D5B"/>
    <w:rsid w:val="007E5598"/>
    <w:rsid w:val="007E56A2"/>
    <w:rsid w:val="007E5A13"/>
    <w:rsid w:val="007E6F41"/>
    <w:rsid w:val="007E7589"/>
    <w:rsid w:val="007E775D"/>
    <w:rsid w:val="007E7E1E"/>
    <w:rsid w:val="007F3BA5"/>
    <w:rsid w:val="007F3DD9"/>
    <w:rsid w:val="007F42B2"/>
    <w:rsid w:val="007F5847"/>
    <w:rsid w:val="007F6305"/>
    <w:rsid w:val="007F6F21"/>
    <w:rsid w:val="007F70B7"/>
    <w:rsid w:val="008005E9"/>
    <w:rsid w:val="008017B0"/>
    <w:rsid w:val="00801ECF"/>
    <w:rsid w:val="00803FEB"/>
    <w:rsid w:val="008043F8"/>
    <w:rsid w:val="00805371"/>
    <w:rsid w:val="00806864"/>
    <w:rsid w:val="00807401"/>
    <w:rsid w:val="0080762C"/>
    <w:rsid w:val="00807F4B"/>
    <w:rsid w:val="00810FAD"/>
    <w:rsid w:val="008120FA"/>
    <w:rsid w:val="00812DE0"/>
    <w:rsid w:val="00813C27"/>
    <w:rsid w:val="00814219"/>
    <w:rsid w:val="00816212"/>
    <w:rsid w:val="0081723D"/>
    <w:rsid w:val="00820B50"/>
    <w:rsid w:val="0082140A"/>
    <w:rsid w:val="0082240E"/>
    <w:rsid w:val="00822874"/>
    <w:rsid w:val="00823A3A"/>
    <w:rsid w:val="00823DAA"/>
    <w:rsid w:val="00824035"/>
    <w:rsid w:val="00824418"/>
    <w:rsid w:val="008245B2"/>
    <w:rsid w:val="00826E18"/>
    <w:rsid w:val="008270D7"/>
    <w:rsid w:val="0082722A"/>
    <w:rsid w:val="00830339"/>
    <w:rsid w:val="008309A3"/>
    <w:rsid w:val="00830DB8"/>
    <w:rsid w:val="008313AF"/>
    <w:rsid w:val="00831782"/>
    <w:rsid w:val="00832324"/>
    <w:rsid w:val="0083245A"/>
    <w:rsid w:val="0083389F"/>
    <w:rsid w:val="00834CAC"/>
    <w:rsid w:val="00835176"/>
    <w:rsid w:val="008352E9"/>
    <w:rsid w:val="00836B42"/>
    <w:rsid w:val="0083713B"/>
    <w:rsid w:val="00841203"/>
    <w:rsid w:val="00842804"/>
    <w:rsid w:val="0084315E"/>
    <w:rsid w:val="00844195"/>
    <w:rsid w:val="008446DF"/>
    <w:rsid w:val="00845C90"/>
    <w:rsid w:val="00845E06"/>
    <w:rsid w:val="00846124"/>
    <w:rsid w:val="00846332"/>
    <w:rsid w:val="00846347"/>
    <w:rsid w:val="008466AD"/>
    <w:rsid w:val="00846BE4"/>
    <w:rsid w:val="00851818"/>
    <w:rsid w:val="00851C85"/>
    <w:rsid w:val="00852C9C"/>
    <w:rsid w:val="0085594A"/>
    <w:rsid w:val="0085707D"/>
    <w:rsid w:val="008571FA"/>
    <w:rsid w:val="008572F6"/>
    <w:rsid w:val="00861813"/>
    <w:rsid w:val="00861C5F"/>
    <w:rsid w:val="00863039"/>
    <w:rsid w:val="00863068"/>
    <w:rsid w:val="008639C7"/>
    <w:rsid w:val="00863A68"/>
    <w:rsid w:val="0086412B"/>
    <w:rsid w:val="00864D16"/>
    <w:rsid w:val="00867139"/>
    <w:rsid w:val="00870568"/>
    <w:rsid w:val="00870B4E"/>
    <w:rsid w:val="00870B81"/>
    <w:rsid w:val="00870BD4"/>
    <w:rsid w:val="00871C30"/>
    <w:rsid w:val="00872F5B"/>
    <w:rsid w:val="00873190"/>
    <w:rsid w:val="008752A1"/>
    <w:rsid w:val="008756A4"/>
    <w:rsid w:val="00875EB5"/>
    <w:rsid w:val="0087765C"/>
    <w:rsid w:val="00877C12"/>
    <w:rsid w:val="0088032B"/>
    <w:rsid w:val="0088034D"/>
    <w:rsid w:val="00880355"/>
    <w:rsid w:val="00880674"/>
    <w:rsid w:val="008814AD"/>
    <w:rsid w:val="00881904"/>
    <w:rsid w:val="00881C08"/>
    <w:rsid w:val="00881DE3"/>
    <w:rsid w:val="00881F3A"/>
    <w:rsid w:val="00882B55"/>
    <w:rsid w:val="00883014"/>
    <w:rsid w:val="00883693"/>
    <w:rsid w:val="00883B0E"/>
    <w:rsid w:val="008848A8"/>
    <w:rsid w:val="00884C9F"/>
    <w:rsid w:val="008851AA"/>
    <w:rsid w:val="00885916"/>
    <w:rsid w:val="00885B50"/>
    <w:rsid w:val="008866B3"/>
    <w:rsid w:val="00886B0B"/>
    <w:rsid w:val="00887B79"/>
    <w:rsid w:val="00890543"/>
    <w:rsid w:val="008906C5"/>
    <w:rsid w:val="00890E21"/>
    <w:rsid w:val="008911EA"/>
    <w:rsid w:val="008926E0"/>
    <w:rsid w:val="00892D7C"/>
    <w:rsid w:val="00892EC3"/>
    <w:rsid w:val="008946B5"/>
    <w:rsid w:val="00894C8E"/>
    <w:rsid w:val="00895179"/>
    <w:rsid w:val="008955BE"/>
    <w:rsid w:val="0089573F"/>
    <w:rsid w:val="008957AE"/>
    <w:rsid w:val="00895ECB"/>
    <w:rsid w:val="0089639D"/>
    <w:rsid w:val="008974DB"/>
    <w:rsid w:val="00897D4D"/>
    <w:rsid w:val="008A2270"/>
    <w:rsid w:val="008A4896"/>
    <w:rsid w:val="008A5471"/>
    <w:rsid w:val="008A54D6"/>
    <w:rsid w:val="008A6A29"/>
    <w:rsid w:val="008A6C90"/>
    <w:rsid w:val="008A7367"/>
    <w:rsid w:val="008A740D"/>
    <w:rsid w:val="008B025B"/>
    <w:rsid w:val="008B0955"/>
    <w:rsid w:val="008B0FBC"/>
    <w:rsid w:val="008B2FD3"/>
    <w:rsid w:val="008B423D"/>
    <w:rsid w:val="008B49C5"/>
    <w:rsid w:val="008B52A2"/>
    <w:rsid w:val="008B59B5"/>
    <w:rsid w:val="008B6753"/>
    <w:rsid w:val="008B7511"/>
    <w:rsid w:val="008B7C89"/>
    <w:rsid w:val="008C02DA"/>
    <w:rsid w:val="008C084F"/>
    <w:rsid w:val="008C0BB7"/>
    <w:rsid w:val="008C13E6"/>
    <w:rsid w:val="008C1964"/>
    <w:rsid w:val="008C207B"/>
    <w:rsid w:val="008C22C4"/>
    <w:rsid w:val="008C2D45"/>
    <w:rsid w:val="008C419F"/>
    <w:rsid w:val="008C5158"/>
    <w:rsid w:val="008C586A"/>
    <w:rsid w:val="008C691F"/>
    <w:rsid w:val="008C6D7C"/>
    <w:rsid w:val="008C73E5"/>
    <w:rsid w:val="008C7FC4"/>
    <w:rsid w:val="008D03ED"/>
    <w:rsid w:val="008D04E1"/>
    <w:rsid w:val="008D2FBA"/>
    <w:rsid w:val="008D4054"/>
    <w:rsid w:val="008D4279"/>
    <w:rsid w:val="008D495B"/>
    <w:rsid w:val="008D53AD"/>
    <w:rsid w:val="008D55D3"/>
    <w:rsid w:val="008D5B3F"/>
    <w:rsid w:val="008D5C76"/>
    <w:rsid w:val="008D5E93"/>
    <w:rsid w:val="008D6940"/>
    <w:rsid w:val="008D69D8"/>
    <w:rsid w:val="008D6F6C"/>
    <w:rsid w:val="008D7562"/>
    <w:rsid w:val="008E01CF"/>
    <w:rsid w:val="008E04C7"/>
    <w:rsid w:val="008E0E9B"/>
    <w:rsid w:val="008E1493"/>
    <w:rsid w:val="008E14AE"/>
    <w:rsid w:val="008E1ED4"/>
    <w:rsid w:val="008E2119"/>
    <w:rsid w:val="008E21EB"/>
    <w:rsid w:val="008E2C70"/>
    <w:rsid w:val="008E37A6"/>
    <w:rsid w:val="008E4273"/>
    <w:rsid w:val="008E4FEF"/>
    <w:rsid w:val="008E5921"/>
    <w:rsid w:val="008E5993"/>
    <w:rsid w:val="008E6822"/>
    <w:rsid w:val="008E6AE8"/>
    <w:rsid w:val="008E7351"/>
    <w:rsid w:val="008E7918"/>
    <w:rsid w:val="008E7FBA"/>
    <w:rsid w:val="008E7FE1"/>
    <w:rsid w:val="008F04B4"/>
    <w:rsid w:val="008F0F8E"/>
    <w:rsid w:val="008F12F5"/>
    <w:rsid w:val="008F1512"/>
    <w:rsid w:val="008F1A37"/>
    <w:rsid w:val="008F1C8A"/>
    <w:rsid w:val="008F3BBB"/>
    <w:rsid w:val="008F4292"/>
    <w:rsid w:val="008F5412"/>
    <w:rsid w:val="008F655C"/>
    <w:rsid w:val="008F68CC"/>
    <w:rsid w:val="008F6AA0"/>
    <w:rsid w:val="008F6EBE"/>
    <w:rsid w:val="008F7429"/>
    <w:rsid w:val="008F7CF8"/>
    <w:rsid w:val="008F7E7B"/>
    <w:rsid w:val="00900341"/>
    <w:rsid w:val="009014EB"/>
    <w:rsid w:val="00902687"/>
    <w:rsid w:val="00902BE9"/>
    <w:rsid w:val="00902D50"/>
    <w:rsid w:val="00903587"/>
    <w:rsid w:val="009048CF"/>
    <w:rsid w:val="00904B00"/>
    <w:rsid w:val="00906B7A"/>
    <w:rsid w:val="009072B0"/>
    <w:rsid w:val="00907A49"/>
    <w:rsid w:val="00907B6D"/>
    <w:rsid w:val="009109D6"/>
    <w:rsid w:val="00910BA6"/>
    <w:rsid w:val="00912781"/>
    <w:rsid w:val="00912BD1"/>
    <w:rsid w:val="00912F6A"/>
    <w:rsid w:val="0091317A"/>
    <w:rsid w:val="00913684"/>
    <w:rsid w:val="00913867"/>
    <w:rsid w:val="0091411F"/>
    <w:rsid w:val="00915925"/>
    <w:rsid w:val="00915B82"/>
    <w:rsid w:val="00915DF0"/>
    <w:rsid w:val="00916467"/>
    <w:rsid w:val="00916B4E"/>
    <w:rsid w:val="009174B5"/>
    <w:rsid w:val="00920CA5"/>
    <w:rsid w:val="009214EF"/>
    <w:rsid w:val="009218FB"/>
    <w:rsid w:val="0092194E"/>
    <w:rsid w:val="00921B28"/>
    <w:rsid w:val="00921E84"/>
    <w:rsid w:val="00923024"/>
    <w:rsid w:val="009232D7"/>
    <w:rsid w:val="009234A9"/>
    <w:rsid w:val="0092357D"/>
    <w:rsid w:val="00924823"/>
    <w:rsid w:val="009248BC"/>
    <w:rsid w:val="00924D54"/>
    <w:rsid w:val="0092564B"/>
    <w:rsid w:val="00925A24"/>
    <w:rsid w:val="00925E8A"/>
    <w:rsid w:val="00927655"/>
    <w:rsid w:val="00930A11"/>
    <w:rsid w:val="00930B3C"/>
    <w:rsid w:val="00930D0B"/>
    <w:rsid w:val="00931DD3"/>
    <w:rsid w:val="00932634"/>
    <w:rsid w:val="0093351A"/>
    <w:rsid w:val="00933725"/>
    <w:rsid w:val="0093515C"/>
    <w:rsid w:val="00936781"/>
    <w:rsid w:val="00936D52"/>
    <w:rsid w:val="00937132"/>
    <w:rsid w:val="00940683"/>
    <w:rsid w:val="00940A8A"/>
    <w:rsid w:val="00941E73"/>
    <w:rsid w:val="00942EE2"/>
    <w:rsid w:val="00943992"/>
    <w:rsid w:val="00944143"/>
    <w:rsid w:val="009444DD"/>
    <w:rsid w:val="00944A73"/>
    <w:rsid w:val="00945939"/>
    <w:rsid w:val="009462CC"/>
    <w:rsid w:val="00946DE6"/>
    <w:rsid w:val="00946E44"/>
    <w:rsid w:val="00947267"/>
    <w:rsid w:val="00947FAE"/>
    <w:rsid w:val="0095071D"/>
    <w:rsid w:val="00950B50"/>
    <w:rsid w:val="00950EC7"/>
    <w:rsid w:val="009510AA"/>
    <w:rsid w:val="00953268"/>
    <w:rsid w:val="009534FE"/>
    <w:rsid w:val="009537FF"/>
    <w:rsid w:val="00953F40"/>
    <w:rsid w:val="00954C0C"/>
    <w:rsid w:val="00954E78"/>
    <w:rsid w:val="00955B71"/>
    <w:rsid w:val="00956FDE"/>
    <w:rsid w:val="00960C17"/>
    <w:rsid w:val="00960D49"/>
    <w:rsid w:val="009615CB"/>
    <w:rsid w:val="009625E2"/>
    <w:rsid w:val="00962C47"/>
    <w:rsid w:val="00963F04"/>
    <w:rsid w:val="00963F90"/>
    <w:rsid w:val="009647F8"/>
    <w:rsid w:val="00964EB3"/>
    <w:rsid w:val="009656E8"/>
    <w:rsid w:val="00965821"/>
    <w:rsid w:val="00965D9E"/>
    <w:rsid w:val="009667B9"/>
    <w:rsid w:val="009675BF"/>
    <w:rsid w:val="00972426"/>
    <w:rsid w:val="00972A88"/>
    <w:rsid w:val="00972C4D"/>
    <w:rsid w:val="00972C68"/>
    <w:rsid w:val="00972E61"/>
    <w:rsid w:val="00973C32"/>
    <w:rsid w:val="00973C54"/>
    <w:rsid w:val="00973D17"/>
    <w:rsid w:val="00973FCB"/>
    <w:rsid w:val="00974164"/>
    <w:rsid w:val="00977D12"/>
    <w:rsid w:val="0098077A"/>
    <w:rsid w:val="009807F5"/>
    <w:rsid w:val="00980869"/>
    <w:rsid w:val="009808BC"/>
    <w:rsid w:val="00981855"/>
    <w:rsid w:val="00981D05"/>
    <w:rsid w:val="009832C6"/>
    <w:rsid w:val="00983E1D"/>
    <w:rsid w:val="00983EC7"/>
    <w:rsid w:val="00983F7B"/>
    <w:rsid w:val="0098485E"/>
    <w:rsid w:val="00985B98"/>
    <w:rsid w:val="00986006"/>
    <w:rsid w:val="009871B2"/>
    <w:rsid w:val="00987CD7"/>
    <w:rsid w:val="009911FF"/>
    <w:rsid w:val="00991219"/>
    <w:rsid w:val="009921AA"/>
    <w:rsid w:val="00992206"/>
    <w:rsid w:val="0099235F"/>
    <w:rsid w:val="00992BFB"/>
    <w:rsid w:val="00992C53"/>
    <w:rsid w:val="00994119"/>
    <w:rsid w:val="009948C3"/>
    <w:rsid w:val="00994D1B"/>
    <w:rsid w:val="00995C36"/>
    <w:rsid w:val="00997896"/>
    <w:rsid w:val="009A0D7C"/>
    <w:rsid w:val="009A1D2A"/>
    <w:rsid w:val="009A211A"/>
    <w:rsid w:val="009A24AA"/>
    <w:rsid w:val="009A27BE"/>
    <w:rsid w:val="009A2AF2"/>
    <w:rsid w:val="009A35FD"/>
    <w:rsid w:val="009A3F1F"/>
    <w:rsid w:val="009A5B0C"/>
    <w:rsid w:val="009A5DBA"/>
    <w:rsid w:val="009A60A0"/>
    <w:rsid w:val="009A6A63"/>
    <w:rsid w:val="009A7CCD"/>
    <w:rsid w:val="009A7FD2"/>
    <w:rsid w:val="009B08AB"/>
    <w:rsid w:val="009B0C30"/>
    <w:rsid w:val="009B1C39"/>
    <w:rsid w:val="009B2448"/>
    <w:rsid w:val="009B2BA3"/>
    <w:rsid w:val="009B2D36"/>
    <w:rsid w:val="009B4830"/>
    <w:rsid w:val="009B48F9"/>
    <w:rsid w:val="009B5D88"/>
    <w:rsid w:val="009B6C8A"/>
    <w:rsid w:val="009B76EB"/>
    <w:rsid w:val="009B7933"/>
    <w:rsid w:val="009C0D24"/>
    <w:rsid w:val="009C0E35"/>
    <w:rsid w:val="009C1C98"/>
    <w:rsid w:val="009C27A6"/>
    <w:rsid w:val="009C2880"/>
    <w:rsid w:val="009C2939"/>
    <w:rsid w:val="009C2F8B"/>
    <w:rsid w:val="009C386A"/>
    <w:rsid w:val="009C3C90"/>
    <w:rsid w:val="009C3CC3"/>
    <w:rsid w:val="009C48AE"/>
    <w:rsid w:val="009C4F29"/>
    <w:rsid w:val="009C5266"/>
    <w:rsid w:val="009C5AA1"/>
    <w:rsid w:val="009C5D47"/>
    <w:rsid w:val="009C6444"/>
    <w:rsid w:val="009C6643"/>
    <w:rsid w:val="009C6B62"/>
    <w:rsid w:val="009C79F2"/>
    <w:rsid w:val="009C7C0B"/>
    <w:rsid w:val="009C7CCB"/>
    <w:rsid w:val="009D037D"/>
    <w:rsid w:val="009D0B40"/>
    <w:rsid w:val="009D2121"/>
    <w:rsid w:val="009D2C0A"/>
    <w:rsid w:val="009D2E92"/>
    <w:rsid w:val="009D311D"/>
    <w:rsid w:val="009D32DB"/>
    <w:rsid w:val="009D3314"/>
    <w:rsid w:val="009D36CB"/>
    <w:rsid w:val="009D393F"/>
    <w:rsid w:val="009D3A98"/>
    <w:rsid w:val="009D3F8B"/>
    <w:rsid w:val="009D4157"/>
    <w:rsid w:val="009D4409"/>
    <w:rsid w:val="009D470C"/>
    <w:rsid w:val="009D4A10"/>
    <w:rsid w:val="009D5B52"/>
    <w:rsid w:val="009D5FFB"/>
    <w:rsid w:val="009D7654"/>
    <w:rsid w:val="009D79EB"/>
    <w:rsid w:val="009E0A60"/>
    <w:rsid w:val="009E1572"/>
    <w:rsid w:val="009E210E"/>
    <w:rsid w:val="009E2D6C"/>
    <w:rsid w:val="009E2ED2"/>
    <w:rsid w:val="009E3539"/>
    <w:rsid w:val="009E3B5F"/>
    <w:rsid w:val="009E4AE8"/>
    <w:rsid w:val="009E4BEB"/>
    <w:rsid w:val="009E4D40"/>
    <w:rsid w:val="009E4F3D"/>
    <w:rsid w:val="009E5745"/>
    <w:rsid w:val="009E5CFE"/>
    <w:rsid w:val="009E5F4C"/>
    <w:rsid w:val="009E627E"/>
    <w:rsid w:val="009E7C57"/>
    <w:rsid w:val="009F0499"/>
    <w:rsid w:val="009F0916"/>
    <w:rsid w:val="009F11C3"/>
    <w:rsid w:val="009F12F4"/>
    <w:rsid w:val="009F29CE"/>
    <w:rsid w:val="009F3DE1"/>
    <w:rsid w:val="009F3EF7"/>
    <w:rsid w:val="009F3FB3"/>
    <w:rsid w:val="009F5145"/>
    <w:rsid w:val="009F6705"/>
    <w:rsid w:val="009F6B49"/>
    <w:rsid w:val="00A006ED"/>
    <w:rsid w:val="00A00AA0"/>
    <w:rsid w:val="00A00BEC"/>
    <w:rsid w:val="00A01027"/>
    <w:rsid w:val="00A019D4"/>
    <w:rsid w:val="00A0206C"/>
    <w:rsid w:val="00A02422"/>
    <w:rsid w:val="00A02482"/>
    <w:rsid w:val="00A02D16"/>
    <w:rsid w:val="00A039E3"/>
    <w:rsid w:val="00A03C75"/>
    <w:rsid w:val="00A03F35"/>
    <w:rsid w:val="00A04995"/>
    <w:rsid w:val="00A04CD8"/>
    <w:rsid w:val="00A1086B"/>
    <w:rsid w:val="00A13183"/>
    <w:rsid w:val="00A13222"/>
    <w:rsid w:val="00A13437"/>
    <w:rsid w:val="00A144B6"/>
    <w:rsid w:val="00A1548A"/>
    <w:rsid w:val="00A17368"/>
    <w:rsid w:val="00A1772E"/>
    <w:rsid w:val="00A17C44"/>
    <w:rsid w:val="00A17DC1"/>
    <w:rsid w:val="00A219AE"/>
    <w:rsid w:val="00A21E92"/>
    <w:rsid w:val="00A229DC"/>
    <w:rsid w:val="00A22DA2"/>
    <w:rsid w:val="00A23FF4"/>
    <w:rsid w:val="00A2456C"/>
    <w:rsid w:val="00A247DD"/>
    <w:rsid w:val="00A25210"/>
    <w:rsid w:val="00A2638F"/>
    <w:rsid w:val="00A263B1"/>
    <w:rsid w:val="00A266E3"/>
    <w:rsid w:val="00A26B94"/>
    <w:rsid w:val="00A30216"/>
    <w:rsid w:val="00A304B8"/>
    <w:rsid w:val="00A30D5A"/>
    <w:rsid w:val="00A31D15"/>
    <w:rsid w:val="00A32997"/>
    <w:rsid w:val="00A32D9D"/>
    <w:rsid w:val="00A33405"/>
    <w:rsid w:val="00A34955"/>
    <w:rsid w:val="00A34BDA"/>
    <w:rsid w:val="00A34D38"/>
    <w:rsid w:val="00A350BF"/>
    <w:rsid w:val="00A352D0"/>
    <w:rsid w:val="00A35EFA"/>
    <w:rsid w:val="00A365B4"/>
    <w:rsid w:val="00A37D4D"/>
    <w:rsid w:val="00A40F55"/>
    <w:rsid w:val="00A41AA5"/>
    <w:rsid w:val="00A42492"/>
    <w:rsid w:val="00A44930"/>
    <w:rsid w:val="00A44FE8"/>
    <w:rsid w:val="00A45ACA"/>
    <w:rsid w:val="00A462AA"/>
    <w:rsid w:val="00A467EF"/>
    <w:rsid w:val="00A46D9A"/>
    <w:rsid w:val="00A504DB"/>
    <w:rsid w:val="00A512E0"/>
    <w:rsid w:val="00A531C8"/>
    <w:rsid w:val="00A537D6"/>
    <w:rsid w:val="00A539D7"/>
    <w:rsid w:val="00A53C7A"/>
    <w:rsid w:val="00A53F20"/>
    <w:rsid w:val="00A55A86"/>
    <w:rsid w:val="00A5643E"/>
    <w:rsid w:val="00A5680C"/>
    <w:rsid w:val="00A56831"/>
    <w:rsid w:val="00A56E22"/>
    <w:rsid w:val="00A57864"/>
    <w:rsid w:val="00A57EFF"/>
    <w:rsid w:val="00A600C3"/>
    <w:rsid w:val="00A63019"/>
    <w:rsid w:val="00A635E8"/>
    <w:rsid w:val="00A63EA9"/>
    <w:rsid w:val="00A67A0A"/>
    <w:rsid w:val="00A67B06"/>
    <w:rsid w:val="00A70D75"/>
    <w:rsid w:val="00A728F2"/>
    <w:rsid w:val="00A73A8D"/>
    <w:rsid w:val="00A73DB2"/>
    <w:rsid w:val="00A80EA9"/>
    <w:rsid w:val="00A833B3"/>
    <w:rsid w:val="00A834F8"/>
    <w:rsid w:val="00A83C12"/>
    <w:rsid w:val="00A84765"/>
    <w:rsid w:val="00A85AD3"/>
    <w:rsid w:val="00A85F2D"/>
    <w:rsid w:val="00A86AC2"/>
    <w:rsid w:val="00A86AF2"/>
    <w:rsid w:val="00A86D6D"/>
    <w:rsid w:val="00A87CAC"/>
    <w:rsid w:val="00A90486"/>
    <w:rsid w:val="00A90CC4"/>
    <w:rsid w:val="00A91F61"/>
    <w:rsid w:val="00A92664"/>
    <w:rsid w:val="00A926D3"/>
    <w:rsid w:val="00A929C3"/>
    <w:rsid w:val="00A92AA1"/>
    <w:rsid w:val="00A9305D"/>
    <w:rsid w:val="00A93FF2"/>
    <w:rsid w:val="00A9536A"/>
    <w:rsid w:val="00A95978"/>
    <w:rsid w:val="00A95A4F"/>
    <w:rsid w:val="00A95C28"/>
    <w:rsid w:val="00A9651C"/>
    <w:rsid w:val="00A96F25"/>
    <w:rsid w:val="00A975C5"/>
    <w:rsid w:val="00AA02A8"/>
    <w:rsid w:val="00AA164C"/>
    <w:rsid w:val="00AA21B5"/>
    <w:rsid w:val="00AA2A31"/>
    <w:rsid w:val="00AA34A2"/>
    <w:rsid w:val="00AA3597"/>
    <w:rsid w:val="00AA3D8E"/>
    <w:rsid w:val="00AA50BF"/>
    <w:rsid w:val="00AA6938"/>
    <w:rsid w:val="00AA69BC"/>
    <w:rsid w:val="00AA6AEB"/>
    <w:rsid w:val="00AA7807"/>
    <w:rsid w:val="00AB03B8"/>
    <w:rsid w:val="00AB0694"/>
    <w:rsid w:val="00AB0BF0"/>
    <w:rsid w:val="00AB13F4"/>
    <w:rsid w:val="00AB233A"/>
    <w:rsid w:val="00AB4880"/>
    <w:rsid w:val="00AB4C0F"/>
    <w:rsid w:val="00AB54D5"/>
    <w:rsid w:val="00AB6292"/>
    <w:rsid w:val="00AB6859"/>
    <w:rsid w:val="00AB763F"/>
    <w:rsid w:val="00AB7D48"/>
    <w:rsid w:val="00AC02AD"/>
    <w:rsid w:val="00AC0619"/>
    <w:rsid w:val="00AC13D2"/>
    <w:rsid w:val="00AC2945"/>
    <w:rsid w:val="00AC3B7A"/>
    <w:rsid w:val="00AC46E0"/>
    <w:rsid w:val="00AC4861"/>
    <w:rsid w:val="00AC5C21"/>
    <w:rsid w:val="00AD0BBE"/>
    <w:rsid w:val="00AD1A35"/>
    <w:rsid w:val="00AD1C8A"/>
    <w:rsid w:val="00AD1CC9"/>
    <w:rsid w:val="00AD1DEF"/>
    <w:rsid w:val="00AD1FBB"/>
    <w:rsid w:val="00AD2744"/>
    <w:rsid w:val="00AD4023"/>
    <w:rsid w:val="00AD50F5"/>
    <w:rsid w:val="00AD522B"/>
    <w:rsid w:val="00AD5B30"/>
    <w:rsid w:val="00AD5F26"/>
    <w:rsid w:val="00AD708C"/>
    <w:rsid w:val="00AD7659"/>
    <w:rsid w:val="00AD7B30"/>
    <w:rsid w:val="00AD7C81"/>
    <w:rsid w:val="00AE0130"/>
    <w:rsid w:val="00AE112B"/>
    <w:rsid w:val="00AE14DC"/>
    <w:rsid w:val="00AE1E34"/>
    <w:rsid w:val="00AE3D77"/>
    <w:rsid w:val="00AE3EB7"/>
    <w:rsid w:val="00AE4488"/>
    <w:rsid w:val="00AE4E51"/>
    <w:rsid w:val="00AE4FF4"/>
    <w:rsid w:val="00AE578E"/>
    <w:rsid w:val="00AE5F32"/>
    <w:rsid w:val="00AE6768"/>
    <w:rsid w:val="00AE70DE"/>
    <w:rsid w:val="00AE7296"/>
    <w:rsid w:val="00AE7996"/>
    <w:rsid w:val="00AF02BD"/>
    <w:rsid w:val="00AF0D15"/>
    <w:rsid w:val="00AF15B8"/>
    <w:rsid w:val="00AF24C3"/>
    <w:rsid w:val="00AF2A0B"/>
    <w:rsid w:val="00AF3404"/>
    <w:rsid w:val="00AF35B3"/>
    <w:rsid w:val="00AF37CA"/>
    <w:rsid w:val="00AF3884"/>
    <w:rsid w:val="00AF51CC"/>
    <w:rsid w:val="00AF5308"/>
    <w:rsid w:val="00AF6B0E"/>
    <w:rsid w:val="00AF6E53"/>
    <w:rsid w:val="00AF6E7E"/>
    <w:rsid w:val="00AF7044"/>
    <w:rsid w:val="00B02D31"/>
    <w:rsid w:val="00B03827"/>
    <w:rsid w:val="00B03A00"/>
    <w:rsid w:val="00B03C86"/>
    <w:rsid w:val="00B05394"/>
    <w:rsid w:val="00B05A1E"/>
    <w:rsid w:val="00B065B0"/>
    <w:rsid w:val="00B10747"/>
    <w:rsid w:val="00B10E84"/>
    <w:rsid w:val="00B1121A"/>
    <w:rsid w:val="00B12B34"/>
    <w:rsid w:val="00B141E1"/>
    <w:rsid w:val="00B14869"/>
    <w:rsid w:val="00B155DC"/>
    <w:rsid w:val="00B16C16"/>
    <w:rsid w:val="00B20146"/>
    <w:rsid w:val="00B202DC"/>
    <w:rsid w:val="00B202EF"/>
    <w:rsid w:val="00B20709"/>
    <w:rsid w:val="00B2085A"/>
    <w:rsid w:val="00B212C7"/>
    <w:rsid w:val="00B21DD6"/>
    <w:rsid w:val="00B2228E"/>
    <w:rsid w:val="00B22325"/>
    <w:rsid w:val="00B223CD"/>
    <w:rsid w:val="00B22651"/>
    <w:rsid w:val="00B2398C"/>
    <w:rsid w:val="00B23D65"/>
    <w:rsid w:val="00B264BD"/>
    <w:rsid w:val="00B26D83"/>
    <w:rsid w:val="00B277FE"/>
    <w:rsid w:val="00B2794A"/>
    <w:rsid w:val="00B27FAA"/>
    <w:rsid w:val="00B30248"/>
    <w:rsid w:val="00B3123A"/>
    <w:rsid w:val="00B3145F"/>
    <w:rsid w:val="00B31707"/>
    <w:rsid w:val="00B3357A"/>
    <w:rsid w:val="00B33E0E"/>
    <w:rsid w:val="00B34016"/>
    <w:rsid w:val="00B3553C"/>
    <w:rsid w:val="00B3589F"/>
    <w:rsid w:val="00B362DD"/>
    <w:rsid w:val="00B36AF3"/>
    <w:rsid w:val="00B36C98"/>
    <w:rsid w:val="00B37A88"/>
    <w:rsid w:val="00B40175"/>
    <w:rsid w:val="00B417C9"/>
    <w:rsid w:val="00B42A3D"/>
    <w:rsid w:val="00B42EA9"/>
    <w:rsid w:val="00B42FD1"/>
    <w:rsid w:val="00B43658"/>
    <w:rsid w:val="00B442D5"/>
    <w:rsid w:val="00B45A6A"/>
    <w:rsid w:val="00B45CBB"/>
    <w:rsid w:val="00B45FC2"/>
    <w:rsid w:val="00B46AFC"/>
    <w:rsid w:val="00B46E8F"/>
    <w:rsid w:val="00B4737C"/>
    <w:rsid w:val="00B47D39"/>
    <w:rsid w:val="00B50011"/>
    <w:rsid w:val="00B511DC"/>
    <w:rsid w:val="00B52699"/>
    <w:rsid w:val="00B53292"/>
    <w:rsid w:val="00B53F9E"/>
    <w:rsid w:val="00B54299"/>
    <w:rsid w:val="00B542E9"/>
    <w:rsid w:val="00B54B78"/>
    <w:rsid w:val="00B550B8"/>
    <w:rsid w:val="00B5605D"/>
    <w:rsid w:val="00B57769"/>
    <w:rsid w:val="00B57997"/>
    <w:rsid w:val="00B57D80"/>
    <w:rsid w:val="00B57EF9"/>
    <w:rsid w:val="00B60058"/>
    <w:rsid w:val="00B60370"/>
    <w:rsid w:val="00B60521"/>
    <w:rsid w:val="00B61526"/>
    <w:rsid w:val="00B629A7"/>
    <w:rsid w:val="00B62FD6"/>
    <w:rsid w:val="00B63FE0"/>
    <w:rsid w:val="00B64382"/>
    <w:rsid w:val="00B64B00"/>
    <w:rsid w:val="00B666E2"/>
    <w:rsid w:val="00B667D8"/>
    <w:rsid w:val="00B67906"/>
    <w:rsid w:val="00B704A3"/>
    <w:rsid w:val="00B71FE7"/>
    <w:rsid w:val="00B724E5"/>
    <w:rsid w:val="00B72F64"/>
    <w:rsid w:val="00B7300E"/>
    <w:rsid w:val="00B73EB1"/>
    <w:rsid w:val="00B742C1"/>
    <w:rsid w:val="00B76412"/>
    <w:rsid w:val="00B764F4"/>
    <w:rsid w:val="00B76A6D"/>
    <w:rsid w:val="00B80D3E"/>
    <w:rsid w:val="00B82855"/>
    <w:rsid w:val="00B828A6"/>
    <w:rsid w:val="00B82DBC"/>
    <w:rsid w:val="00B82E2F"/>
    <w:rsid w:val="00B83183"/>
    <w:rsid w:val="00B831DA"/>
    <w:rsid w:val="00B83310"/>
    <w:rsid w:val="00B8377C"/>
    <w:rsid w:val="00B83EE6"/>
    <w:rsid w:val="00B8408F"/>
    <w:rsid w:val="00B8416A"/>
    <w:rsid w:val="00B863E8"/>
    <w:rsid w:val="00B8662C"/>
    <w:rsid w:val="00B87925"/>
    <w:rsid w:val="00B90FCC"/>
    <w:rsid w:val="00B910F2"/>
    <w:rsid w:val="00B91515"/>
    <w:rsid w:val="00B92ED6"/>
    <w:rsid w:val="00B935DE"/>
    <w:rsid w:val="00B93FE3"/>
    <w:rsid w:val="00B94135"/>
    <w:rsid w:val="00B947C8"/>
    <w:rsid w:val="00B96A3E"/>
    <w:rsid w:val="00BA016A"/>
    <w:rsid w:val="00BA0964"/>
    <w:rsid w:val="00BA0CA7"/>
    <w:rsid w:val="00BA1661"/>
    <w:rsid w:val="00BA17A0"/>
    <w:rsid w:val="00BA2347"/>
    <w:rsid w:val="00BA2578"/>
    <w:rsid w:val="00BA2FFD"/>
    <w:rsid w:val="00BA3208"/>
    <w:rsid w:val="00BA38DF"/>
    <w:rsid w:val="00BA3EFF"/>
    <w:rsid w:val="00BA492D"/>
    <w:rsid w:val="00BA4BC0"/>
    <w:rsid w:val="00BA5D16"/>
    <w:rsid w:val="00BA5E51"/>
    <w:rsid w:val="00BA650E"/>
    <w:rsid w:val="00BA69DD"/>
    <w:rsid w:val="00BB06D3"/>
    <w:rsid w:val="00BB08CB"/>
    <w:rsid w:val="00BB12CC"/>
    <w:rsid w:val="00BB1DEA"/>
    <w:rsid w:val="00BB25EA"/>
    <w:rsid w:val="00BB2CB1"/>
    <w:rsid w:val="00BB32B7"/>
    <w:rsid w:val="00BB3AF3"/>
    <w:rsid w:val="00BB511B"/>
    <w:rsid w:val="00BB549F"/>
    <w:rsid w:val="00BB5986"/>
    <w:rsid w:val="00BC119B"/>
    <w:rsid w:val="00BC1B94"/>
    <w:rsid w:val="00BC1D5A"/>
    <w:rsid w:val="00BC1EB4"/>
    <w:rsid w:val="00BC20FE"/>
    <w:rsid w:val="00BC36D0"/>
    <w:rsid w:val="00BC3CDC"/>
    <w:rsid w:val="00BC3CEC"/>
    <w:rsid w:val="00BC3E09"/>
    <w:rsid w:val="00BC43A8"/>
    <w:rsid w:val="00BC4857"/>
    <w:rsid w:val="00BC4C4F"/>
    <w:rsid w:val="00BC4F13"/>
    <w:rsid w:val="00BC5676"/>
    <w:rsid w:val="00BC5A10"/>
    <w:rsid w:val="00BC65DB"/>
    <w:rsid w:val="00BC6A63"/>
    <w:rsid w:val="00BC6CCB"/>
    <w:rsid w:val="00BC7E52"/>
    <w:rsid w:val="00BD0D27"/>
    <w:rsid w:val="00BD161A"/>
    <w:rsid w:val="00BD2DC6"/>
    <w:rsid w:val="00BD3B9B"/>
    <w:rsid w:val="00BD3D80"/>
    <w:rsid w:val="00BD4561"/>
    <w:rsid w:val="00BD471B"/>
    <w:rsid w:val="00BD6D40"/>
    <w:rsid w:val="00BD7572"/>
    <w:rsid w:val="00BD782D"/>
    <w:rsid w:val="00BD7864"/>
    <w:rsid w:val="00BE0269"/>
    <w:rsid w:val="00BE0553"/>
    <w:rsid w:val="00BE1854"/>
    <w:rsid w:val="00BE26D2"/>
    <w:rsid w:val="00BE2E36"/>
    <w:rsid w:val="00BE3AE1"/>
    <w:rsid w:val="00BE3BBF"/>
    <w:rsid w:val="00BE3DA5"/>
    <w:rsid w:val="00BE3E46"/>
    <w:rsid w:val="00BE4D79"/>
    <w:rsid w:val="00BE51B2"/>
    <w:rsid w:val="00BE539C"/>
    <w:rsid w:val="00BE6417"/>
    <w:rsid w:val="00BE6438"/>
    <w:rsid w:val="00BE6999"/>
    <w:rsid w:val="00BE706E"/>
    <w:rsid w:val="00BE7951"/>
    <w:rsid w:val="00BE7CCA"/>
    <w:rsid w:val="00BF01A1"/>
    <w:rsid w:val="00BF06B3"/>
    <w:rsid w:val="00BF164C"/>
    <w:rsid w:val="00BF2C76"/>
    <w:rsid w:val="00BF41E0"/>
    <w:rsid w:val="00BF4CE4"/>
    <w:rsid w:val="00BF5BA5"/>
    <w:rsid w:val="00BF6849"/>
    <w:rsid w:val="00BF68B0"/>
    <w:rsid w:val="00BF68F0"/>
    <w:rsid w:val="00BF6E40"/>
    <w:rsid w:val="00BF6E5F"/>
    <w:rsid w:val="00C00D8D"/>
    <w:rsid w:val="00C00F8E"/>
    <w:rsid w:val="00C01B06"/>
    <w:rsid w:val="00C02266"/>
    <w:rsid w:val="00C037B4"/>
    <w:rsid w:val="00C04155"/>
    <w:rsid w:val="00C0432A"/>
    <w:rsid w:val="00C0485B"/>
    <w:rsid w:val="00C04AC3"/>
    <w:rsid w:val="00C0515A"/>
    <w:rsid w:val="00C05621"/>
    <w:rsid w:val="00C058D6"/>
    <w:rsid w:val="00C05C48"/>
    <w:rsid w:val="00C0603B"/>
    <w:rsid w:val="00C06671"/>
    <w:rsid w:val="00C07E4B"/>
    <w:rsid w:val="00C1034D"/>
    <w:rsid w:val="00C106D7"/>
    <w:rsid w:val="00C10766"/>
    <w:rsid w:val="00C10C4C"/>
    <w:rsid w:val="00C133B3"/>
    <w:rsid w:val="00C134CC"/>
    <w:rsid w:val="00C1437D"/>
    <w:rsid w:val="00C14B96"/>
    <w:rsid w:val="00C14F41"/>
    <w:rsid w:val="00C1537F"/>
    <w:rsid w:val="00C15C80"/>
    <w:rsid w:val="00C20BA1"/>
    <w:rsid w:val="00C21F2F"/>
    <w:rsid w:val="00C2232C"/>
    <w:rsid w:val="00C223CA"/>
    <w:rsid w:val="00C22702"/>
    <w:rsid w:val="00C2281E"/>
    <w:rsid w:val="00C23374"/>
    <w:rsid w:val="00C23547"/>
    <w:rsid w:val="00C238D9"/>
    <w:rsid w:val="00C23A32"/>
    <w:rsid w:val="00C23F2F"/>
    <w:rsid w:val="00C2496D"/>
    <w:rsid w:val="00C24C61"/>
    <w:rsid w:val="00C25225"/>
    <w:rsid w:val="00C25802"/>
    <w:rsid w:val="00C26AED"/>
    <w:rsid w:val="00C2732B"/>
    <w:rsid w:val="00C30E56"/>
    <w:rsid w:val="00C314FF"/>
    <w:rsid w:val="00C31D36"/>
    <w:rsid w:val="00C32282"/>
    <w:rsid w:val="00C336A2"/>
    <w:rsid w:val="00C33C6E"/>
    <w:rsid w:val="00C34EC4"/>
    <w:rsid w:val="00C352E6"/>
    <w:rsid w:val="00C35537"/>
    <w:rsid w:val="00C35C92"/>
    <w:rsid w:val="00C36775"/>
    <w:rsid w:val="00C370FA"/>
    <w:rsid w:val="00C371D8"/>
    <w:rsid w:val="00C377A3"/>
    <w:rsid w:val="00C405BE"/>
    <w:rsid w:val="00C4094A"/>
    <w:rsid w:val="00C40CF2"/>
    <w:rsid w:val="00C419A1"/>
    <w:rsid w:val="00C42FC4"/>
    <w:rsid w:val="00C43E60"/>
    <w:rsid w:val="00C43E61"/>
    <w:rsid w:val="00C449AA"/>
    <w:rsid w:val="00C44D6A"/>
    <w:rsid w:val="00C44E24"/>
    <w:rsid w:val="00C467CE"/>
    <w:rsid w:val="00C46959"/>
    <w:rsid w:val="00C4740C"/>
    <w:rsid w:val="00C50DED"/>
    <w:rsid w:val="00C52392"/>
    <w:rsid w:val="00C528B1"/>
    <w:rsid w:val="00C52E35"/>
    <w:rsid w:val="00C5332B"/>
    <w:rsid w:val="00C5464D"/>
    <w:rsid w:val="00C54872"/>
    <w:rsid w:val="00C55904"/>
    <w:rsid w:val="00C56731"/>
    <w:rsid w:val="00C57853"/>
    <w:rsid w:val="00C606E8"/>
    <w:rsid w:val="00C607FB"/>
    <w:rsid w:val="00C61474"/>
    <w:rsid w:val="00C61578"/>
    <w:rsid w:val="00C61750"/>
    <w:rsid w:val="00C619D0"/>
    <w:rsid w:val="00C61CE7"/>
    <w:rsid w:val="00C61D1D"/>
    <w:rsid w:val="00C62BEF"/>
    <w:rsid w:val="00C6336B"/>
    <w:rsid w:val="00C64035"/>
    <w:rsid w:val="00C65581"/>
    <w:rsid w:val="00C66027"/>
    <w:rsid w:val="00C6607C"/>
    <w:rsid w:val="00C66669"/>
    <w:rsid w:val="00C66C2F"/>
    <w:rsid w:val="00C67F33"/>
    <w:rsid w:val="00C7118D"/>
    <w:rsid w:val="00C71587"/>
    <w:rsid w:val="00C717BB"/>
    <w:rsid w:val="00C71910"/>
    <w:rsid w:val="00C727A1"/>
    <w:rsid w:val="00C72F1A"/>
    <w:rsid w:val="00C72F74"/>
    <w:rsid w:val="00C7362C"/>
    <w:rsid w:val="00C73A54"/>
    <w:rsid w:val="00C73B28"/>
    <w:rsid w:val="00C743E5"/>
    <w:rsid w:val="00C74798"/>
    <w:rsid w:val="00C747CA"/>
    <w:rsid w:val="00C76341"/>
    <w:rsid w:val="00C76760"/>
    <w:rsid w:val="00C767F9"/>
    <w:rsid w:val="00C80268"/>
    <w:rsid w:val="00C807FC"/>
    <w:rsid w:val="00C81574"/>
    <w:rsid w:val="00C81E40"/>
    <w:rsid w:val="00C82C16"/>
    <w:rsid w:val="00C83378"/>
    <w:rsid w:val="00C8418C"/>
    <w:rsid w:val="00C86274"/>
    <w:rsid w:val="00C86A87"/>
    <w:rsid w:val="00C902A0"/>
    <w:rsid w:val="00C902C9"/>
    <w:rsid w:val="00C9070F"/>
    <w:rsid w:val="00C9118D"/>
    <w:rsid w:val="00C91239"/>
    <w:rsid w:val="00C9128E"/>
    <w:rsid w:val="00C91628"/>
    <w:rsid w:val="00C91C17"/>
    <w:rsid w:val="00C92259"/>
    <w:rsid w:val="00C922A7"/>
    <w:rsid w:val="00C9250B"/>
    <w:rsid w:val="00C92605"/>
    <w:rsid w:val="00C92659"/>
    <w:rsid w:val="00C93139"/>
    <w:rsid w:val="00C93250"/>
    <w:rsid w:val="00C93A1E"/>
    <w:rsid w:val="00C94775"/>
    <w:rsid w:val="00C94B91"/>
    <w:rsid w:val="00C94D02"/>
    <w:rsid w:val="00C95BF4"/>
    <w:rsid w:val="00C962FC"/>
    <w:rsid w:val="00C96EB0"/>
    <w:rsid w:val="00C97663"/>
    <w:rsid w:val="00C97E6A"/>
    <w:rsid w:val="00CA013F"/>
    <w:rsid w:val="00CA197B"/>
    <w:rsid w:val="00CA2900"/>
    <w:rsid w:val="00CA357F"/>
    <w:rsid w:val="00CA5014"/>
    <w:rsid w:val="00CA589D"/>
    <w:rsid w:val="00CA5EFB"/>
    <w:rsid w:val="00CA63BB"/>
    <w:rsid w:val="00CA6990"/>
    <w:rsid w:val="00CB0788"/>
    <w:rsid w:val="00CB07FC"/>
    <w:rsid w:val="00CB0A45"/>
    <w:rsid w:val="00CB13CA"/>
    <w:rsid w:val="00CB1455"/>
    <w:rsid w:val="00CB16B0"/>
    <w:rsid w:val="00CB2B3B"/>
    <w:rsid w:val="00CB2DA3"/>
    <w:rsid w:val="00CB30A4"/>
    <w:rsid w:val="00CB37E0"/>
    <w:rsid w:val="00CB3AFC"/>
    <w:rsid w:val="00CB5F21"/>
    <w:rsid w:val="00CB799E"/>
    <w:rsid w:val="00CC19DF"/>
    <w:rsid w:val="00CC50FF"/>
    <w:rsid w:val="00CC6232"/>
    <w:rsid w:val="00CC6646"/>
    <w:rsid w:val="00CC6C55"/>
    <w:rsid w:val="00CC7117"/>
    <w:rsid w:val="00CC7D33"/>
    <w:rsid w:val="00CC7F2A"/>
    <w:rsid w:val="00CD0887"/>
    <w:rsid w:val="00CD0D84"/>
    <w:rsid w:val="00CD0F08"/>
    <w:rsid w:val="00CD169A"/>
    <w:rsid w:val="00CD2473"/>
    <w:rsid w:val="00CD265E"/>
    <w:rsid w:val="00CD4086"/>
    <w:rsid w:val="00CD4B20"/>
    <w:rsid w:val="00CD4C25"/>
    <w:rsid w:val="00CD4E3C"/>
    <w:rsid w:val="00CD50D5"/>
    <w:rsid w:val="00CD6551"/>
    <w:rsid w:val="00CD7135"/>
    <w:rsid w:val="00CD735F"/>
    <w:rsid w:val="00CD766E"/>
    <w:rsid w:val="00CD7849"/>
    <w:rsid w:val="00CD7971"/>
    <w:rsid w:val="00CE038C"/>
    <w:rsid w:val="00CE063D"/>
    <w:rsid w:val="00CE095F"/>
    <w:rsid w:val="00CE0E3E"/>
    <w:rsid w:val="00CE1143"/>
    <w:rsid w:val="00CE1533"/>
    <w:rsid w:val="00CE1781"/>
    <w:rsid w:val="00CE236E"/>
    <w:rsid w:val="00CE30DB"/>
    <w:rsid w:val="00CE4781"/>
    <w:rsid w:val="00CE4C5C"/>
    <w:rsid w:val="00CE4FA7"/>
    <w:rsid w:val="00CE58FA"/>
    <w:rsid w:val="00CE6161"/>
    <w:rsid w:val="00CE6380"/>
    <w:rsid w:val="00CE65DC"/>
    <w:rsid w:val="00CE66D9"/>
    <w:rsid w:val="00CE765B"/>
    <w:rsid w:val="00CE7986"/>
    <w:rsid w:val="00CE7D81"/>
    <w:rsid w:val="00CF005B"/>
    <w:rsid w:val="00CF024D"/>
    <w:rsid w:val="00CF0B00"/>
    <w:rsid w:val="00CF12BE"/>
    <w:rsid w:val="00CF19EC"/>
    <w:rsid w:val="00CF1EED"/>
    <w:rsid w:val="00CF45B9"/>
    <w:rsid w:val="00D00D22"/>
    <w:rsid w:val="00D011C7"/>
    <w:rsid w:val="00D03D20"/>
    <w:rsid w:val="00D03F0E"/>
    <w:rsid w:val="00D03F6E"/>
    <w:rsid w:val="00D04DEE"/>
    <w:rsid w:val="00D060AA"/>
    <w:rsid w:val="00D065E9"/>
    <w:rsid w:val="00D07277"/>
    <w:rsid w:val="00D1021A"/>
    <w:rsid w:val="00D103E9"/>
    <w:rsid w:val="00D11851"/>
    <w:rsid w:val="00D1231F"/>
    <w:rsid w:val="00D12A57"/>
    <w:rsid w:val="00D136F1"/>
    <w:rsid w:val="00D139B2"/>
    <w:rsid w:val="00D142DB"/>
    <w:rsid w:val="00D147CE"/>
    <w:rsid w:val="00D148F4"/>
    <w:rsid w:val="00D14AC3"/>
    <w:rsid w:val="00D15DFD"/>
    <w:rsid w:val="00D16267"/>
    <w:rsid w:val="00D2071E"/>
    <w:rsid w:val="00D20923"/>
    <w:rsid w:val="00D21924"/>
    <w:rsid w:val="00D23302"/>
    <w:rsid w:val="00D238B7"/>
    <w:rsid w:val="00D23B7A"/>
    <w:rsid w:val="00D24FEE"/>
    <w:rsid w:val="00D265BF"/>
    <w:rsid w:val="00D26A06"/>
    <w:rsid w:val="00D279D9"/>
    <w:rsid w:val="00D27AAF"/>
    <w:rsid w:val="00D319BC"/>
    <w:rsid w:val="00D31BFC"/>
    <w:rsid w:val="00D31CA9"/>
    <w:rsid w:val="00D31EE8"/>
    <w:rsid w:val="00D32EA5"/>
    <w:rsid w:val="00D336DE"/>
    <w:rsid w:val="00D35AB4"/>
    <w:rsid w:val="00D3622F"/>
    <w:rsid w:val="00D36661"/>
    <w:rsid w:val="00D3680E"/>
    <w:rsid w:val="00D36C01"/>
    <w:rsid w:val="00D3785E"/>
    <w:rsid w:val="00D40A64"/>
    <w:rsid w:val="00D4257B"/>
    <w:rsid w:val="00D42B3E"/>
    <w:rsid w:val="00D43115"/>
    <w:rsid w:val="00D43302"/>
    <w:rsid w:val="00D43682"/>
    <w:rsid w:val="00D43EEF"/>
    <w:rsid w:val="00D4415E"/>
    <w:rsid w:val="00D4432B"/>
    <w:rsid w:val="00D4574C"/>
    <w:rsid w:val="00D470CE"/>
    <w:rsid w:val="00D477DD"/>
    <w:rsid w:val="00D47929"/>
    <w:rsid w:val="00D47957"/>
    <w:rsid w:val="00D5004A"/>
    <w:rsid w:val="00D50C2B"/>
    <w:rsid w:val="00D50E81"/>
    <w:rsid w:val="00D510CC"/>
    <w:rsid w:val="00D51E6A"/>
    <w:rsid w:val="00D524F2"/>
    <w:rsid w:val="00D52857"/>
    <w:rsid w:val="00D538BC"/>
    <w:rsid w:val="00D53A82"/>
    <w:rsid w:val="00D54A6F"/>
    <w:rsid w:val="00D5535B"/>
    <w:rsid w:val="00D55809"/>
    <w:rsid w:val="00D55DF0"/>
    <w:rsid w:val="00D56273"/>
    <w:rsid w:val="00D57983"/>
    <w:rsid w:val="00D6016A"/>
    <w:rsid w:val="00D61012"/>
    <w:rsid w:val="00D623BF"/>
    <w:rsid w:val="00D62BC7"/>
    <w:rsid w:val="00D62C92"/>
    <w:rsid w:val="00D62FDB"/>
    <w:rsid w:val="00D63876"/>
    <w:rsid w:val="00D63AF5"/>
    <w:rsid w:val="00D63C61"/>
    <w:rsid w:val="00D65120"/>
    <w:rsid w:val="00D6546D"/>
    <w:rsid w:val="00D654CD"/>
    <w:rsid w:val="00D65775"/>
    <w:rsid w:val="00D6605C"/>
    <w:rsid w:val="00D66148"/>
    <w:rsid w:val="00D668A0"/>
    <w:rsid w:val="00D66F79"/>
    <w:rsid w:val="00D6707C"/>
    <w:rsid w:val="00D7057A"/>
    <w:rsid w:val="00D7318A"/>
    <w:rsid w:val="00D73BAC"/>
    <w:rsid w:val="00D7452F"/>
    <w:rsid w:val="00D75178"/>
    <w:rsid w:val="00D7590B"/>
    <w:rsid w:val="00D76688"/>
    <w:rsid w:val="00D774D0"/>
    <w:rsid w:val="00D77C96"/>
    <w:rsid w:val="00D8080B"/>
    <w:rsid w:val="00D80B77"/>
    <w:rsid w:val="00D810D4"/>
    <w:rsid w:val="00D81462"/>
    <w:rsid w:val="00D82552"/>
    <w:rsid w:val="00D8299E"/>
    <w:rsid w:val="00D82DD7"/>
    <w:rsid w:val="00D82E65"/>
    <w:rsid w:val="00D82F55"/>
    <w:rsid w:val="00D851B4"/>
    <w:rsid w:val="00D8520A"/>
    <w:rsid w:val="00D85397"/>
    <w:rsid w:val="00D86059"/>
    <w:rsid w:val="00D866BF"/>
    <w:rsid w:val="00D86B11"/>
    <w:rsid w:val="00D90D6D"/>
    <w:rsid w:val="00D91420"/>
    <w:rsid w:val="00D9209C"/>
    <w:rsid w:val="00D922D1"/>
    <w:rsid w:val="00D9500A"/>
    <w:rsid w:val="00D95013"/>
    <w:rsid w:val="00D95029"/>
    <w:rsid w:val="00D95DC3"/>
    <w:rsid w:val="00D9645D"/>
    <w:rsid w:val="00D964D6"/>
    <w:rsid w:val="00D96884"/>
    <w:rsid w:val="00DA013D"/>
    <w:rsid w:val="00DA01D9"/>
    <w:rsid w:val="00DA0365"/>
    <w:rsid w:val="00DA1217"/>
    <w:rsid w:val="00DA1501"/>
    <w:rsid w:val="00DA225D"/>
    <w:rsid w:val="00DA2963"/>
    <w:rsid w:val="00DA2ACA"/>
    <w:rsid w:val="00DA2DDC"/>
    <w:rsid w:val="00DA31A5"/>
    <w:rsid w:val="00DA39A0"/>
    <w:rsid w:val="00DA3E57"/>
    <w:rsid w:val="00DA513B"/>
    <w:rsid w:val="00DA629C"/>
    <w:rsid w:val="00DA6633"/>
    <w:rsid w:val="00DA695F"/>
    <w:rsid w:val="00DA7173"/>
    <w:rsid w:val="00DA7666"/>
    <w:rsid w:val="00DB09FD"/>
    <w:rsid w:val="00DB0D4D"/>
    <w:rsid w:val="00DB0E22"/>
    <w:rsid w:val="00DB1845"/>
    <w:rsid w:val="00DB19AB"/>
    <w:rsid w:val="00DB206D"/>
    <w:rsid w:val="00DB2C16"/>
    <w:rsid w:val="00DB2CB8"/>
    <w:rsid w:val="00DB2E61"/>
    <w:rsid w:val="00DB2F4E"/>
    <w:rsid w:val="00DB309F"/>
    <w:rsid w:val="00DB3336"/>
    <w:rsid w:val="00DB4241"/>
    <w:rsid w:val="00DB4805"/>
    <w:rsid w:val="00DB4D42"/>
    <w:rsid w:val="00DB5D73"/>
    <w:rsid w:val="00DB5D85"/>
    <w:rsid w:val="00DB650E"/>
    <w:rsid w:val="00DB7657"/>
    <w:rsid w:val="00DC09BE"/>
    <w:rsid w:val="00DC2472"/>
    <w:rsid w:val="00DC251C"/>
    <w:rsid w:val="00DC3BCC"/>
    <w:rsid w:val="00DC4005"/>
    <w:rsid w:val="00DC5AB3"/>
    <w:rsid w:val="00DC5D23"/>
    <w:rsid w:val="00DC5F9A"/>
    <w:rsid w:val="00DC6E90"/>
    <w:rsid w:val="00DC7C10"/>
    <w:rsid w:val="00DC7D60"/>
    <w:rsid w:val="00DD05C2"/>
    <w:rsid w:val="00DD30CC"/>
    <w:rsid w:val="00DD3159"/>
    <w:rsid w:val="00DD3AE2"/>
    <w:rsid w:val="00DD3B1D"/>
    <w:rsid w:val="00DD3D96"/>
    <w:rsid w:val="00DD4844"/>
    <w:rsid w:val="00DD4FAB"/>
    <w:rsid w:val="00DD4FD4"/>
    <w:rsid w:val="00DD57CF"/>
    <w:rsid w:val="00DE004B"/>
    <w:rsid w:val="00DE1006"/>
    <w:rsid w:val="00DE12B4"/>
    <w:rsid w:val="00DE1CAC"/>
    <w:rsid w:val="00DE205D"/>
    <w:rsid w:val="00DE2259"/>
    <w:rsid w:val="00DE23F0"/>
    <w:rsid w:val="00DE244C"/>
    <w:rsid w:val="00DE2697"/>
    <w:rsid w:val="00DE2E66"/>
    <w:rsid w:val="00DE327A"/>
    <w:rsid w:val="00DE43A4"/>
    <w:rsid w:val="00DE451A"/>
    <w:rsid w:val="00DE5779"/>
    <w:rsid w:val="00DE5A13"/>
    <w:rsid w:val="00DE5DD1"/>
    <w:rsid w:val="00DE70DF"/>
    <w:rsid w:val="00DE74AE"/>
    <w:rsid w:val="00DE7721"/>
    <w:rsid w:val="00DE78D2"/>
    <w:rsid w:val="00DE79B7"/>
    <w:rsid w:val="00DF232C"/>
    <w:rsid w:val="00DF2BB0"/>
    <w:rsid w:val="00DF2E64"/>
    <w:rsid w:val="00DF3114"/>
    <w:rsid w:val="00DF3578"/>
    <w:rsid w:val="00DF3735"/>
    <w:rsid w:val="00DF3B82"/>
    <w:rsid w:val="00DF3CBB"/>
    <w:rsid w:val="00DF476D"/>
    <w:rsid w:val="00DF4AF4"/>
    <w:rsid w:val="00DF4C9D"/>
    <w:rsid w:val="00DF4FFA"/>
    <w:rsid w:val="00DF5393"/>
    <w:rsid w:val="00DF5638"/>
    <w:rsid w:val="00DF5D7C"/>
    <w:rsid w:val="00DF66BF"/>
    <w:rsid w:val="00DF682F"/>
    <w:rsid w:val="00DF73FA"/>
    <w:rsid w:val="00DF76EC"/>
    <w:rsid w:val="00E00F6C"/>
    <w:rsid w:val="00E0152B"/>
    <w:rsid w:val="00E0157C"/>
    <w:rsid w:val="00E018D7"/>
    <w:rsid w:val="00E01F0B"/>
    <w:rsid w:val="00E021F5"/>
    <w:rsid w:val="00E02725"/>
    <w:rsid w:val="00E02FA2"/>
    <w:rsid w:val="00E045C8"/>
    <w:rsid w:val="00E04981"/>
    <w:rsid w:val="00E05070"/>
    <w:rsid w:val="00E05355"/>
    <w:rsid w:val="00E06D9B"/>
    <w:rsid w:val="00E1088A"/>
    <w:rsid w:val="00E10F56"/>
    <w:rsid w:val="00E11232"/>
    <w:rsid w:val="00E11C0F"/>
    <w:rsid w:val="00E11EF0"/>
    <w:rsid w:val="00E12609"/>
    <w:rsid w:val="00E13DB4"/>
    <w:rsid w:val="00E17062"/>
    <w:rsid w:val="00E1764E"/>
    <w:rsid w:val="00E17E33"/>
    <w:rsid w:val="00E17FB0"/>
    <w:rsid w:val="00E209ED"/>
    <w:rsid w:val="00E2120B"/>
    <w:rsid w:val="00E21770"/>
    <w:rsid w:val="00E222F1"/>
    <w:rsid w:val="00E22B77"/>
    <w:rsid w:val="00E23F7B"/>
    <w:rsid w:val="00E2421F"/>
    <w:rsid w:val="00E24968"/>
    <w:rsid w:val="00E2520D"/>
    <w:rsid w:val="00E25626"/>
    <w:rsid w:val="00E25A56"/>
    <w:rsid w:val="00E25EDB"/>
    <w:rsid w:val="00E269BF"/>
    <w:rsid w:val="00E26EA7"/>
    <w:rsid w:val="00E306AF"/>
    <w:rsid w:val="00E3088A"/>
    <w:rsid w:val="00E31298"/>
    <w:rsid w:val="00E314CA"/>
    <w:rsid w:val="00E3264B"/>
    <w:rsid w:val="00E32BB0"/>
    <w:rsid w:val="00E33D5D"/>
    <w:rsid w:val="00E33D6E"/>
    <w:rsid w:val="00E345CA"/>
    <w:rsid w:val="00E349B0"/>
    <w:rsid w:val="00E34EFA"/>
    <w:rsid w:val="00E3720B"/>
    <w:rsid w:val="00E406B5"/>
    <w:rsid w:val="00E410AB"/>
    <w:rsid w:val="00E41A31"/>
    <w:rsid w:val="00E42FB5"/>
    <w:rsid w:val="00E435CF"/>
    <w:rsid w:val="00E4386A"/>
    <w:rsid w:val="00E442E7"/>
    <w:rsid w:val="00E4499B"/>
    <w:rsid w:val="00E44C03"/>
    <w:rsid w:val="00E4621E"/>
    <w:rsid w:val="00E463BA"/>
    <w:rsid w:val="00E46AC4"/>
    <w:rsid w:val="00E478F5"/>
    <w:rsid w:val="00E47ED3"/>
    <w:rsid w:val="00E50134"/>
    <w:rsid w:val="00E506E5"/>
    <w:rsid w:val="00E51316"/>
    <w:rsid w:val="00E51364"/>
    <w:rsid w:val="00E514FF"/>
    <w:rsid w:val="00E532B5"/>
    <w:rsid w:val="00E53B11"/>
    <w:rsid w:val="00E53BF1"/>
    <w:rsid w:val="00E546BC"/>
    <w:rsid w:val="00E554E6"/>
    <w:rsid w:val="00E55677"/>
    <w:rsid w:val="00E562AC"/>
    <w:rsid w:val="00E573B0"/>
    <w:rsid w:val="00E5742A"/>
    <w:rsid w:val="00E57C6A"/>
    <w:rsid w:val="00E60BF2"/>
    <w:rsid w:val="00E60CA2"/>
    <w:rsid w:val="00E61467"/>
    <w:rsid w:val="00E62ED4"/>
    <w:rsid w:val="00E635B0"/>
    <w:rsid w:val="00E63AD0"/>
    <w:rsid w:val="00E65A56"/>
    <w:rsid w:val="00E65DF8"/>
    <w:rsid w:val="00E661FB"/>
    <w:rsid w:val="00E66557"/>
    <w:rsid w:val="00E66C27"/>
    <w:rsid w:val="00E66C89"/>
    <w:rsid w:val="00E67DEB"/>
    <w:rsid w:val="00E67F82"/>
    <w:rsid w:val="00E7016F"/>
    <w:rsid w:val="00E70786"/>
    <w:rsid w:val="00E711D5"/>
    <w:rsid w:val="00E71B2C"/>
    <w:rsid w:val="00E71EE8"/>
    <w:rsid w:val="00E72598"/>
    <w:rsid w:val="00E72F74"/>
    <w:rsid w:val="00E73045"/>
    <w:rsid w:val="00E74014"/>
    <w:rsid w:val="00E74226"/>
    <w:rsid w:val="00E74561"/>
    <w:rsid w:val="00E751B0"/>
    <w:rsid w:val="00E752F7"/>
    <w:rsid w:val="00E75FCA"/>
    <w:rsid w:val="00E764F8"/>
    <w:rsid w:val="00E77018"/>
    <w:rsid w:val="00E7798F"/>
    <w:rsid w:val="00E77993"/>
    <w:rsid w:val="00E77C79"/>
    <w:rsid w:val="00E77E89"/>
    <w:rsid w:val="00E80163"/>
    <w:rsid w:val="00E80CB3"/>
    <w:rsid w:val="00E81AE2"/>
    <w:rsid w:val="00E82237"/>
    <w:rsid w:val="00E82769"/>
    <w:rsid w:val="00E82BE3"/>
    <w:rsid w:val="00E82CEE"/>
    <w:rsid w:val="00E82DE8"/>
    <w:rsid w:val="00E834C9"/>
    <w:rsid w:val="00E84318"/>
    <w:rsid w:val="00E85B45"/>
    <w:rsid w:val="00E85B96"/>
    <w:rsid w:val="00E85DFD"/>
    <w:rsid w:val="00E86CA7"/>
    <w:rsid w:val="00E871F9"/>
    <w:rsid w:val="00E90FBC"/>
    <w:rsid w:val="00E91271"/>
    <w:rsid w:val="00E9180A"/>
    <w:rsid w:val="00E91CBE"/>
    <w:rsid w:val="00E91EEC"/>
    <w:rsid w:val="00E95282"/>
    <w:rsid w:val="00E95292"/>
    <w:rsid w:val="00E9592E"/>
    <w:rsid w:val="00E96B0D"/>
    <w:rsid w:val="00E97033"/>
    <w:rsid w:val="00E972A6"/>
    <w:rsid w:val="00E97FBC"/>
    <w:rsid w:val="00EA0355"/>
    <w:rsid w:val="00EA157B"/>
    <w:rsid w:val="00EA159B"/>
    <w:rsid w:val="00EA19BA"/>
    <w:rsid w:val="00EA2C10"/>
    <w:rsid w:val="00EA3203"/>
    <w:rsid w:val="00EA374C"/>
    <w:rsid w:val="00EA3E43"/>
    <w:rsid w:val="00EA3FB1"/>
    <w:rsid w:val="00EA3FD9"/>
    <w:rsid w:val="00EA49E9"/>
    <w:rsid w:val="00EA53D6"/>
    <w:rsid w:val="00EA6002"/>
    <w:rsid w:val="00EA62A4"/>
    <w:rsid w:val="00EA646D"/>
    <w:rsid w:val="00EA6CB0"/>
    <w:rsid w:val="00EA6CCF"/>
    <w:rsid w:val="00EA6DD4"/>
    <w:rsid w:val="00EA7496"/>
    <w:rsid w:val="00EB01A4"/>
    <w:rsid w:val="00EB1672"/>
    <w:rsid w:val="00EB2DA7"/>
    <w:rsid w:val="00EB2DB5"/>
    <w:rsid w:val="00EB35E6"/>
    <w:rsid w:val="00EB46AA"/>
    <w:rsid w:val="00EB5F63"/>
    <w:rsid w:val="00EB6D88"/>
    <w:rsid w:val="00EB6DEA"/>
    <w:rsid w:val="00EB7C8E"/>
    <w:rsid w:val="00EB7CB7"/>
    <w:rsid w:val="00EB7F02"/>
    <w:rsid w:val="00EB7F8B"/>
    <w:rsid w:val="00EC002E"/>
    <w:rsid w:val="00EC0227"/>
    <w:rsid w:val="00EC18A5"/>
    <w:rsid w:val="00EC2380"/>
    <w:rsid w:val="00EC2E23"/>
    <w:rsid w:val="00EC33AD"/>
    <w:rsid w:val="00EC34F2"/>
    <w:rsid w:val="00EC360A"/>
    <w:rsid w:val="00EC47C2"/>
    <w:rsid w:val="00EC4E86"/>
    <w:rsid w:val="00EC517F"/>
    <w:rsid w:val="00EC5871"/>
    <w:rsid w:val="00EC6462"/>
    <w:rsid w:val="00EC6FD4"/>
    <w:rsid w:val="00EC7AEF"/>
    <w:rsid w:val="00ED06AB"/>
    <w:rsid w:val="00ED06E4"/>
    <w:rsid w:val="00ED0830"/>
    <w:rsid w:val="00ED0EA0"/>
    <w:rsid w:val="00ED1BF5"/>
    <w:rsid w:val="00ED1E90"/>
    <w:rsid w:val="00ED258B"/>
    <w:rsid w:val="00ED25F6"/>
    <w:rsid w:val="00ED2A87"/>
    <w:rsid w:val="00ED2CCE"/>
    <w:rsid w:val="00ED3116"/>
    <w:rsid w:val="00ED3B52"/>
    <w:rsid w:val="00ED4638"/>
    <w:rsid w:val="00ED57D4"/>
    <w:rsid w:val="00ED5B47"/>
    <w:rsid w:val="00ED6D0B"/>
    <w:rsid w:val="00EE0C4D"/>
    <w:rsid w:val="00EE1910"/>
    <w:rsid w:val="00EE1E53"/>
    <w:rsid w:val="00EE29BE"/>
    <w:rsid w:val="00EE2D8D"/>
    <w:rsid w:val="00EE2F92"/>
    <w:rsid w:val="00EE313E"/>
    <w:rsid w:val="00EE3AA2"/>
    <w:rsid w:val="00EE4756"/>
    <w:rsid w:val="00EE49EB"/>
    <w:rsid w:val="00EE5799"/>
    <w:rsid w:val="00EE6181"/>
    <w:rsid w:val="00EE69B1"/>
    <w:rsid w:val="00EE6BC3"/>
    <w:rsid w:val="00EE6D4A"/>
    <w:rsid w:val="00EE726C"/>
    <w:rsid w:val="00EE7F07"/>
    <w:rsid w:val="00EF15F5"/>
    <w:rsid w:val="00EF20F9"/>
    <w:rsid w:val="00EF2FD1"/>
    <w:rsid w:val="00EF30B2"/>
    <w:rsid w:val="00EF436D"/>
    <w:rsid w:val="00EF45B8"/>
    <w:rsid w:val="00EF50F7"/>
    <w:rsid w:val="00EF521A"/>
    <w:rsid w:val="00EF59F1"/>
    <w:rsid w:val="00EF604C"/>
    <w:rsid w:val="00EF6380"/>
    <w:rsid w:val="00EF6744"/>
    <w:rsid w:val="00EF7963"/>
    <w:rsid w:val="00EF7A1E"/>
    <w:rsid w:val="00F000D9"/>
    <w:rsid w:val="00F00494"/>
    <w:rsid w:val="00F01AC9"/>
    <w:rsid w:val="00F023E5"/>
    <w:rsid w:val="00F02624"/>
    <w:rsid w:val="00F034E4"/>
    <w:rsid w:val="00F03C98"/>
    <w:rsid w:val="00F049D8"/>
    <w:rsid w:val="00F06260"/>
    <w:rsid w:val="00F0635C"/>
    <w:rsid w:val="00F06B5B"/>
    <w:rsid w:val="00F07122"/>
    <w:rsid w:val="00F07AD9"/>
    <w:rsid w:val="00F07F0C"/>
    <w:rsid w:val="00F11C9F"/>
    <w:rsid w:val="00F11E46"/>
    <w:rsid w:val="00F12628"/>
    <w:rsid w:val="00F13086"/>
    <w:rsid w:val="00F13191"/>
    <w:rsid w:val="00F135DC"/>
    <w:rsid w:val="00F13D24"/>
    <w:rsid w:val="00F14DD3"/>
    <w:rsid w:val="00F15623"/>
    <w:rsid w:val="00F15B39"/>
    <w:rsid w:val="00F15C64"/>
    <w:rsid w:val="00F16339"/>
    <w:rsid w:val="00F165B2"/>
    <w:rsid w:val="00F17398"/>
    <w:rsid w:val="00F178B8"/>
    <w:rsid w:val="00F17FAA"/>
    <w:rsid w:val="00F20F4A"/>
    <w:rsid w:val="00F2159F"/>
    <w:rsid w:val="00F2212C"/>
    <w:rsid w:val="00F2385F"/>
    <w:rsid w:val="00F246E2"/>
    <w:rsid w:val="00F24A00"/>
    <w:rsid w:val="00F2648D"/>
    <w:rsid w:val="00F26881"/>
    <w:rsid w:val="00F26946"/>
    <w:rsid w:val="00F26A5F"/>
    <w:rsid w:val="00F27198"/>
    <w:rsid w:val="00F27273"/>
    <w:rsid w:val="00F30375"/>
    <w:rsid w:val="00F31A18"/>
    <w:rsid w:val="00F32053"/>
    <w:rsid w:val="00F32B72"/>
    <w:rsid w:val="00F32DDA"/>
    <w:rsid w:val="00F33272"/>
    <w:rsid w:val="00F33AB0"/>
    <w:rsid w:val="00F358AA"/>
    <w:rsid w:val="00F36CC5"/>
    <w:rsid w:val="00F36F81"/>
    <w:rsid w:val="00F3775B"/>
    <w:rsid w:val="00F4106C"/>
    <w:rsid w:val="00F418A4"/>
    <w:rsid w:val="00F41B20"/>
    <w:rsid w:val="00F41C5D"/>
    <w:rsid w:val="00F4227E"/>
    <w:rsid w:val="00F42757"/>
    <w:rsid w:val="00F4302E"/>
    <w:rsid w:val="00F434EE"/>
    <w:rsid w:val="00F4454F"/>
    <w:rsid w:val="00F44559"/>
    <w:rsid w:val="00F4469F"/>
    <w:rsid w:val="00F45AAE"/>
    <w:rsid w:val="00F46868"/>
    <w:rsid w:val="00F47FFD"/>
    <w:rsid w:val="00F5002F"/>
    <w:rsid w:val="00F508BE"/>
    <w:rsid w:val="00F50BE1"/>
    <w:rsid w:val="00F5136F"/>
    <w:rsid w:val="00F520A2"/>
    <w:rsid w:val="00F522B6"/>
    <w:rsid w:val="00F52527"/>
    <w:rsid w:val="00F5319A"/>
    <w:rsid w:val="00F54D4A"/>
    <w:rsid w:val="00F55527"/>
    <w:rsid w:val="00F55CBC"/>
    <w:rsid w:val="00F55D28"/>
    <w:rsid w:val="00F55F12"/>
    <w:rsid w:val="00F56DC6"/>
    <w:rsid w:val="00F56F1C"/>
    <w:rsid w:val="00F60156"/>
    <w:rsid w:val="00F60CF3"/>
    <w:rsid w:val="00F60E81"/>
    <w:rsid w:val="00F61D6F"/>
    <w:rsid w:val="00F61DDF"/>
    <w:rsid w:val="00F61E10"/>
    <w:rsid w:val="00F62504"/>
    <w:rsid w:val="00F6334D"/>
    <w:rsid w:val="00F63517"/>
    <w:rsid w:val="00F641C2"/>
    <w:rsid w:val="00F64929"/>
    <w:rsid w:val="00F65332"/>
    <w:rsid w:val="00F65C43"/>
    <w:rsid w:val="00F65FC4"/>
    <w:rsid w:val="00F675BE"/>
    <w:rsid w:val="00F70DE9"/>
    <w:rsid w:val="00F70E3E"/>
    <w:rsid w:val="00F72980"/>
    <w:rsid w:val="00F74208"/>
    <w:rsid w:val="00F754E7"/>
    <w:rsid w:val="00F75854"/>
    <w:rsid w:val="00F75DE4"/>
    <w:rsid w:val="00F7664A"/>
    <w:rsid w:val="00F769DB"/>
    <w:rsid w:val="00F80739"/>
    <w:rsid w:val="00F8199B"/>
    <w:rsid w:val="00F81AC5"/>
    <w:rsid w:val="00F81AD4"/>
    <w:rsid w:val="00F8244D"/>
    <w:rsid w:val="00F8318B"/>
    <w:rsid w:val="00F83C39"/>
    <w:rsid w:val="00F83E57"/>
    <w:rsid w:val="00F84081"/>
    <w:rsid w:val="00F9107F"/>
    <w:rsid w:val="00F9113D"/>
    <w:rsid w:val="00F91717"/>
    <w:rsid w:val="00F917E0"/>
    <w:rsid w:val="00F91A08"/>
    <w:rsid w:val="00F91C40"/>
    <w:rsid w:val="00F91F8F"/>
    <w:rsid w:val="00F9227A"/>
    <w:rsid w:val="00F938E6"/>
    <w:rsid w:val="00F94474"/>
    <w:rsid w:val="00F954A0"/>
    <w:rsid w:val="00F966D7"/>
    <w:rsid w:val="00F96972"/>
    <w:rsid w:val="00F969DA"/>
    <w:rsid w:val="00F96BAE"/>
    <w:rsid w:val="00F979B1"/>
    <w:rsid w:val="00FA0A23"/>
    <w:rsid w:val="00FA17C8"/>
    <w:rsid w:val="00FA27C0"/>
    <w:rsid w:val="00FA2A95"/>
    <w:rsid w:val="00FA3F94"/>
    <w:rsid w:val="00FA4629"/>
    <w:rsid w:val="00FA4E5E"/>
    <w:rsid w:val="00FA5110"/>
    <w:rsid w:val="00FA71B8"/>
    <w:rsid w:val="00FA76E0"/>
    <w:rsid w:val="00FA7BF7"/>
    <w:rsid w:val="00FA7DED"/>
    <w:rsid w:val="00FB0398"/>
    <w:rsid w:val="00FB2F2E"/>
    <w:rsid w:val="00FB36F6"/>
    <w:rsid w:val="00FB3DCD"/>
    <w:rsid w:val="00FB4AA8"/>
    <w:rsid w:val="00FB50E1"/>
    <w:rsid w:val="00FB5417"/>
    <w:rsid w:val="00FB54BF"/>
    <w:rsid w:val="00FB5578"/>
    <w:rsid w:val="00FB5B64"/>
    <w:rsid w:val="00FB60B5"/>
    <w:rsid w:val="00FB6BED"/>
    <w:rsid w:val="00FB6E27"/>
    <w:rsid w:val="00FB7920"/>
    <w:rsid w:val="00FB7DE2"/>
    <w:rsid w:val="00FC0E6E"/>
    <w:rsid w:val="00FC23FB"/>
    <w:rsid w:val="00FC253B"/>
    <w:rsid w:val="00FC2635"/>
    <w:rsid w:val="00FC2899"/>
    <w:rsid w:val="00FC3D3F"/>
    <w:rsid w:val="00FC4553"/>
    <w:rsid w:val="00FC6C17"/>
    <w:rsid w:val="00FC79B5"/>
    <w:rsid w:val="00FD0B8C"/>
    <w:rsid w:val="00FD2B09"/>
    <w:rsid w:val="00FD2E11"/>
    <w:rsid w:val="00FD2E4F"/>
    <w:rsid w:val="00FD4177"/>
    <w:rsid w:val="00FD4ECB"/>
    <w:rsid w:val="00FD5271"/>
    <w:rsid w:val="00FD721C"/>
    <w:rsid w:val="00FD737E"/>
    <w:rsid w:val="00FD7657"/>
    <w:rsid w:val="00FD7FA3"/>
    <w:rsid w:val="00FE261C"/>
    <w:rsid w:val="00FE29D5"/>
    <w:rsid w:val="00FE34AE"/>
    <w:rsid w:val="00FE36B1"/>
    <w:rsid w:val="00FE3C68"/>
    <w:rsid w:val="00FE4072"/>
    <w:rsid w:val="00FE4947"/>
    <w:rsid w:val="00FE4C5D"/>
    <w:rsid w:val="00FE5B30"/>
    <w:rsid w:val="00FE614C"/>
    <w:rsid w:val="00FE6F3D"/>
    <w:rsid w:val="00FE7537"/>
    <w:rsid w:val="00FE77F5"/>
    <w:rsid w:val="00FF0B75"/>
    <w:rsid w:val="00FF0F1A"/>
    <w:rsid w:val="00FF19EC"/>
    <w:rsid w:val="00FF289E"/>
    <w:rsid w:val="00FF2B7C"/>
    <w:rsid w:val="00FF2C97"/>
    <w:rsid w:val="00FF2EFC"/>
    <w:rsid w:val="00FF3C0A"/>
    <w:rsid w:val="00FF418B"/>
    <w:rsid w:val="00FF5406"/>
    <w:rsid w:val="00FF58AE"/>
    <w:rsid w:val="00FF6DC8"/>
    <w:rsid w:val="00FF76B3"/>
    <w:rsid w:val="00FF7C9E"/>
    <w:rsid w:val="03F42B78"/>
    <w:rsid w:val="18E6A88B"/>
    <w:rsid w:val="2256785A"/>
    <w:rsid w:val="27CF0887"/>
    <w:rsid w:val="3611EDE0"/>
    <w:rsid w:val="50831934"/>
    <w:rsid w:val="542D6FD9"/>
    <w:rsid w:val="58060D4C"/>
    <w:rsid w:val="5B60847A"/>
    <w:rsid w:val="690A61CA"/>
    <w:rsid w:val="79FF4B13"/>
    <w:rsid w:val="7AB4D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F7F93"/>
  <w15:docId w15:val="{5C3DA220-E8AA-428A-9E66-0B7B5D2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EA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ter"/>
    <w:qFormat/>
    <w:rsid w:val="00293D82"/>
    <w:pPr>
      <w:keepNext/>
      <w:outlineLvl w:val="0"/>
    </w:pPr>
    <w:rPr>
      <w:rFonts w:eastAsia="Times New Roman" w:cs="Arial"/>
      <w:sz w:val="32"/>
      <w:szCs w:val="20"/>
      <w:lang w:val="en-GB" w:eastAsia="zh-CN"/>
    </w:rPr>
  </w:style>
  <w:style w:type="paragraph" w:styleId="Ttulo2">
    <w:name w:val="heading 2"/>
    <w:basedOn w:val="Normal"/>
    <w:next w:val="Normal"/>
    <w:link w:val="Ttulo2Carter"/>
    <w:qFormat/>
    <w:rsid w:val="00293D82"/>
    <w:pPr>
      <w:keepNext/>
      <w:outlineLvl w:val="1"/>
    </w:pPr>
    <w:rPr>
      <w:rFonts w:eastAsia="Times New Roman" w:cs="Arial"/>
      <w:b/>
      <w:bCs/>
      <w:sz w:val="26"/>
    </w:rPr>
  </w:style>
  <w:style w:type="paragraph" w:styleId="Ttulo3">
    <w:name w:val="heading 3"/>
    <w:basedOn w:val="Normal"/>
    <w:next w:val="Normal"/>
    <w:link w:val="Ttulo3Carter"/>
    <w:qFormat/>
    <w:rsid w:val="003A1189"/>
    <w:pPr>
      <w:keepNext/>
      <w:outlineLvl w:val="2"/>
    </w:pPr>
    <w:rPr>
      <w:rFonts w:eastAsia="Times New Roman" w:cs="Arial"/>
      <w:b/>
      <w:bCs/>
      <w:szCs w:val="26"/>
      <w:lang w:val="de-DE" w:eastAsia="zh-CN"/>
    </w:rPr>
  </w:style>
  <w:style w:type="paragraph" w:styleId="Ttulo4">
    <w:name w:val="heading 4"/>
    <w:basedOn w:val="Normal"/>
    <w:next w:val="Normal"/>
    <w:link w:val="Ttulo4Carter"/>
    <w:qFormat/>
    <w:rsid w:val="00EA53D6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paragraph" w:styleId="Ttulo5">
    <w:name w:val="heading 5"/>
    <w:basedOn w:val="Normal"/>
    <w:next w:val="Normal"/>
    <w:link w:val="Ttulo5Carter"/>
    <w:qFormat/>
    <w:rsid w:val="00EA53D6"/>
    <w:pPr>
      <w:numPr>
        <w:ilvl w:val="4"/>
        <w:numId w:val="7"/>
      </w:numPr>
      <w:spacing w:before="240" w:after="60"/>
      <w:outlineLvl w:val="4"/>
    </w:pPr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ter"/>
    <w:qFormat/>
    <w:rsid w:val="00EA53D6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Cs w:val="22"/>
      <w:lang w:val="de-DE" w:eastAsia="zh-CN"/>
    </w:rPr>
  </w:style>
  <w:style w:type="paragraph" w:styleId="Ttulo7">
    <w:name w:val="heading 7"/>
    <w:basedOn w:val="Ttulo6"/>
    <w:next w:val="Normal"/>
    <w:link w:val="Ttulo7Carter"/>
    <w:qFormat/>
    <w:rsid w:val="00EA53D6"/>
    <w:pPr>
      <w:keepNext/>
      <w:numPr>
        <w:ilvl w:val="6"/>
        <w:numId w:val="6"/>
      </w:numPr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val="en-GB"/>
    </w:rPr>
  </w:style>
  <w:style w:type="paragraph" w:styleId="Ttulo8">
    <w:name w:val="heading 8"/>
    <w:basedOn w:val="Ttulo6"/>
    <w:next w:val="Normal"/>
    <w:link w:val="Ttulo8Carter"/>
    <w:uiPriority w:val="99"/>
    <w:qFormat/>
    <w:rsid w:val="00EA53D6"/>
    <w:pPr>
      <w:keepNext/>
      <w:numPr>
        <w:ilvl w:val="7"/>
        <w:numId w:val="6"/>
      </w:numPr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val="en-GB"/>
    </w:rPr>
  </w:style>
  <w:style w:type="paragraph" w:styleId="Ttulo9">
    <w:name w:val="heading 9"/>
    <w:basedOn w:val="Ttulo6"/>
    <w:next w:val="Normal"/>
    <w:link w:val="Ttulo9Carter"/>
    <w:qFormat/>
    <w:rsid w:val="00EA53D6"/>
    <w:pPr>
      <w:keepNext/>
      <w:numPr>
        <w:ilvl w:val="8"/>
        <w:numId w:val="6"/>
      </w:numPr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53445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534452"/>
  </w:style>
  <w:style w:type="paragraph" w:styleId="Rodap">
    <w:name w:val="footer"/>
    <w:basedOn w:val="Normal"/>
    <w:link w:val="RodapCarter"/>
    <w:unhideWhenUsed/>
    <w:rsid w:val="0053445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4452"/>
  </w:style>
  <w:style w:type="character" w:styleId="Nmerodepgina">
    <w:name w:val="page number"/>
    <w:basedOn w:val="Tipodeletrapredefinidodopargrafo"/>
    <w:unhideWhenUsed/>
    <w:rsid w:val="00534452"/>
  </w:style>
  <w:style w:type="paragraph" w:styleId="Textodebalo">
    <w:name w:val="Balloon Text"/>
    <w:basedOn w:val="Normal"/>
    <w:link w:val="TextodebaloCarter"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uiPriority w:val="99"/>
    <w:rsid w:val="00577EBC"/>
    <w:rPr>
      <w:rFonts w:ascii="Arial" w:hAnsi="Arial"/>
      <w:color w:val="FFFFFF"/>
      <w:sz w:val="33"/>
      <w:szCs w:val="33"/>
    </w:rPr>
  </w:style>
  <w:style w:type="character" w:customStyle="1" w:styleId="Ttulo1Carter">
    <w:name w:val="Título 1 Caráter"/>
    <w:basedOn w:val="Tipodeletrapredefinidodopargrafo"/>
    <w:link w:val="Ttulo1"/>
    <w:rsid w:val="00293D82"/>
    <w:rPr>
      <w:rFonts w:ascii="Arial" w:eastAsia="Times New Roman" w:hAnsi="Arial" w:cs="Arial"/>
      <w:sz w:val="32"/>
      <w:szCs w:val="20"/>
      <w:lang w:val="en-GB" w:eastAsia="zh-CN"/>
    </w:rPr>
  </w:style>
  <w:style w:type="character" w:customStyle="1" w:styleId="Ttulo2Carter">
    <w:name w:val="Título 2 Caráter"/>
    <w:basedOn w:val="Tipodeletrapredefinidodopargrafo"/>
    <w:link w:val="Ttulo2"/>
    <w:rsid w:val="00293D82"/>
    <w:rPr>
      <w:rFonts w:ascii="Arial" w:eastAsia="Times New Roman" w:hAnsi="Arial" w:cs="Arial"/>
      <w:b/>
      <w:bCs/>
      <w:sz w:val="26"/>
    </w:rPr>
  </w:style>
  <w:style w:type="character" w:customStyle="1" w:styleId="Ttulo3Carter">
    <w:name w:val="Título 3 Caráter"/>
    <w:basedOn w:val="Tipodeletrapredefinidodopargrafo"/>
    <w:link w:val="Ttulo3"/>
    <w:rsid w:val="003A1189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character" w:customStyle="1" w:styleId="Ttulo4Carter">
    <w:name w:val="Título 4 Caráter"/>
    <w:basedOn w:val="Tipodeletrapredefinidodopargrafo"/>
    <w:link w:val="Ttulo4"/>
    <w:rsid w:val="00EA53D6"/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character" w:customStyle="1" w:styleId="Ttulo5Carter">
    <w:name w:val="Título 5 Caráter"/>
    <w:basedOn w:val="Tipodeletrapredefinidodopargrafo"/>
    <w:link w:val="Ttulo5"/>
    <w:rsid w:val="00EA53D6"/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character" w:customStyle="1" w:styleId="Ttulo6Carter">
    <w:name w:val="Título 6 Caráter"/>
    <w:basedOn w:val="Tipodeletrapredefinidodopargrafo"/>
    <w:link w:val="Ttulo6"/>
    <w:rsid w:val="00EA53D6"/>
    <w:rPr>
      <w:rFonts w:ascii="Times New Roman" w:eastAsia="Times New Roman" w:hAnsi="Times New Roman" w:cs="Times New Roman"/>
      <w:b/>
      <w:bCs/>
      <w:sz w:val="22"/>
      <w:szCs w:val="22"/>
      <w:lang w:val="de-DE" w:eastAsia="zh-CN"/>
    </w:rPr>
  </w:style>
  <w:style w:type="character" w:customStyle="1" w:styleId="Ttulo7Carter">
    <w:name w:val="Título 7 Caráter"/>
    <w:basedOn w:val="Tipodeletrapredefinidodopargrafo"/>
    <w:link w:val="Ttulo7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Ttulo9Carter">
    <w:name w:val="Título 9 Caráter"/>
    <w:basedOn w:val="Tipodeletrapredefinidodopargrafo"/>
    <w:link w:val="Ttulo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paragraph" w:styleId="Textodebloco">
    <w:name w:val="Block Text"/>
    <w:basedOn w:val="Normal"/>
    <w:uiPriority w:val="99"/>
    <w:rsid w:val="00EA53D6"/>
    <w:pPr>
      <w:spacing w:after="120"/>
      <w:ind w:left="1440" w:right="144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Formatvorlage1">
    <w:name w:val="Formatvorlage1"/>
    <w:basedOn w:val="Normal"/>
    <w:uiPriority w:val="99"/>
    <w:rsid w:val="00EA53D6"/>
    <w:pPr>
      <w:tabs>
        <w:tab w:val="left" w:pos="1695"/>
      </w:tabs>
    </w:pPr>
    <w:rPr>
      <w:rFonts w:ascii="Frutiger 47 LightCn" w:eastAsia="Times New Roman" w:hAnsi="Frutiger 47 LightCn" w:cs="Times New Roman"/>
      <w:sz w:val="48"/>
      <w:szCs w:val="20"/>
      <w:lang w:val="fr-FR" w:eastAsia="zh-CN"/>
    </w:rPr>
  </w:style>
  <w:style w:type="paragraph" w:customStyle="1" w:styleId="Unit">
    <w:name w:val="Unit"/>
    <w:basedOn w:val="Normal"/>
    <w:uiPriority w:val="99"/>
    <w:rsid w:val="00EA53D6"/>
    <w:pPr>
      <w:spacing w:line="220" w:lineRule="exac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Adress">
    <w:name w:val="Adress"/>
    <w:basedOn w:val="Normal"/>
    <w:rsid w:val="00EA53D6"/>
    <w:pPr>
      <w:spacing w:line="220" w:lineRule="exact"/>
      <w:jc w:val="center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recepient">
    <w:name w:val="recepient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bold">
    <w:name w:val="bold"/>
    <w:basedOn w:val="Adress"/>
    <w:uiPriority w:val="99"/>
    <w:rsid w:val="00EA53D6"/>
    <w:pPr>
      <w:spacing w:line="240" w:lineRule="exact"/>
    </w:pPr>
    <w:rPr>
      <w:b/>
      <w:sz w:val="22"/>
    </w:rPr>
  </w:style>
  <w:style w:type="paragraph" w:customStyle="1" w:styleId="text">
    <w:name w:val="text"/>
    <w:basedOn w:val="Normal"/>
    <w:rsid w:val="00EA53D6"/>
    <w:pPr>
      <w:spacing w:line="240" w:lineRule="exact"/>
      <w:jc w:val="center"/>
    </w:pPr>
    <w:rPr>
      <w:rFonts w:eastAsia="Times New Roman" w:cs="Times New Roman"/>
      <w:szCs w:val="20"/>
      <w:lang w:val="de-DE" w:eastAsia="zh-CN"/>
    </w:rPr>
  </w:style>
  <w:style w:type="paragraph" w:styleId="Mapadodocumento">
    <w:name w:val="Document Map"/>
    <w:basedOn w:val="Normal"/>
    <w:link w:val="MapadodocumentoCarter"/>
    <w:rsid w:val="00EA53D6"/>
    <w:pPr>
      <w:shd w:val="clear" w:color="auto" w:fill="000080"/>
    </w:pPr>
    <w:rPr>
      <w:rFonts w:ascii="Tahoma" w:eastAsia="Times New Roman" w:hAnsi="Tahoma" w:cs="Times New Roman"/>
      <w:szCs w:val="20"/>
      <w:lang w:val="de-DE" w:eastAsia="zh-CN"/>
    </w:rPr>
  </w:style>
  <w:style w:type="character" w:customStyle="1" w:styleId="MapadodocumentoCarter">
    <w:name w:val="Mapa do documento Caráter"/>
    <w:basedOn w:val="Tipodeletrapredefinidodopargrafo"/>
    <w:link w:val="Mapadodocumento"/>
    <w:rsid w:val="00EA53D6"/>
    <w:rPr>
      <w:rFonts w:ascii="Tahoma" w:eastAsia="Times New Roman" w:hAnsi="Tahoma" w:cs="Times New Roman"/>
      <w:szCs w:val="20"/>
      <w:shd w:val="clear" w:color="auto" w:fill="000080"/>
      <w:lang w:val="de-DE" w:eastAsia="zh-CN"/>
    </w:rPr>
  </w:style>
  <w:style w:type="character" w:styleId="Hiperligao">
    <w:name w:val="Hyperlink"/>
    <w:basedOn w:val="Tipodeletrapredefinidodopargrafo"/>
    <w:uiPriority w:val="99"/>
    <w:rsid w:val="00EA53D6"/>
    <w:rPr>
      <w:rFonts w:cs="Times New Roman"/>
      <w:color w:val="0000FF"/>
      <w:u w:val="single"/>
    </w:rPr>
  </w:style>
  <w:style w:type="paragraph" w:customStyle="1" w:styleId="text2">
    <w:name w:val="text 2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claim">
    <w:name w:val="claim"/>
    <w:basedOn w:val="Normal"/>
    <w:uiPriority w:val="99"/>
    <w:rsid w:val="00EA53D6"/>
    <w:pPr>
      <w:spacing w:line="140" w:lineRule="exact"/>
    </w:pPr>
    <w:rPr>
      <w:rFonts w:eastAsia="Times New Roman" w:cs="Times New Roman"/>
      <w:sz w:val="14"/>
      <w:szCs w:val="20"/>
      <w:lang w:val="en-GB" w:eastAsia="zh-CN"/>
    </w:rPr>
  </w:style>
  <w:style w:type="paragraph" w:customStyle="1" w:styleId="document">
    <w:name w:val="document"/>
    <w:basedOn w:val="Normal"/>
    <w:rsid w:val="00EA53D6"/>
    <w:pPr>
      <w:spacing w:line="330" w:lineRule="exact"/>
      <w:jc w:val="center"/>
    </w:pPr>
    <w:rPr>
      <w:rFonts w:eastAsia="Times New Roman" w:cs="Times New Roman"/>
      <w:caps/>
      <w:color w:val="D37D2D"/>
      <w:sz w:val="33"/>
      <w:szCs w:val="20"/>
      <w:lang w:val="en-GB" w:eastAsia="zh-CN"/>
    </w:rPr>
  </w:style>
  <w:style w:type="paragraph" w:customStyle="1" w:styleId="Title1">
    <w:name w:val="Title1"/>
    <w:basedOn w:val="document"/>
    <w:rsid w:val="00EA53D6"/>
    <w:rPr>
      <w:color w:val="326D63"/>
    </w:rPr>
  </w:style>
  <w:style w:type="paragraph" w:styleId="Textodenotaderodap">
    <w:name w:val="footnote text"/>
    <w:basedOn w:val="Normal"/>
    <w:link w:val="TextodenotaderodapCarter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ld2">
    <w:name w:val="bold 2"/>
    <w:basedOn w:val="text2"/>
    <w:uiPriority w:val="99"/>
    <w:rsid w:val="00EA53D6"/>
    <w:rPr>
      <w:b/>
    </w:rPr>
  </w:style>
  <w:style w:type="character" w:styleId="Refdenotaderodap">
    <w:name w:val="footnote reference"/>
    <w:aliases w:val="Balloon Text Char1,Balloon Text Char Char,Sprechblasentext Zchn Char"/>
    <w:basedOn w:val="Tipodeletrapredefinidodopargrafo"/>
    <w:uiPriority w:val="99"/>
    <w:rsid w:val="00EA53D6"/>
    <w:rPr>
      <w:rFonts w:cs="Times New Roman"/>
      <w:vertAlign w:val="superscript"/>
    </w:rPr>
  </w:style>
  <w:style w:type="paragraph" w:customStyle="1" w:styleId="Motiontitle">
    <w:name w:val="Motion title"/>
    <w:basedOn w:val="Corpodetexto"/>
    <w:uiPriority w:val="99"/>
    <w:rsid w:val="00EA53D6"/>
    <w:pPr>
      <w:tabs>
        <w:tab w:val="left" w:pos="1624"/>
      </w:tabs>
      <w:spacing w:after="0"/>
    </w:pPr>
    <w:rPr>
      <w:rFonts w:ascii="Arial" w:hAnsi="Arial" w:cs="Arial"/>
      <w:b/>
      <w:bCs/>
      <w:color w:val="0033CC"/>
      <w:sz w:val="60"/>
      <w:szCs w:val="25"/>
    </w:rPr>
  </w:style>
  <w:style w:type="paragraph" w:styleId="Corpodetexto">
    <w:name w:val="Body Text"/>
    <w:basedOn w:val="Normal"/>
    <w:link w:val="CorpodetextoCarter"/>
    <w:rsid w:val="00EA53D6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rsid w:val="00EA53D6"/>
    <w:rPr>
      <w:rFonts w:ascii="Times New Roman" w:eastAsia="Times New Roman" w:hAnsi="Times New Roman" w:cs="Times New Roman"/>
      <w:lang w:val="en-GB"/>
    </w:rPr>
  </w:style>
  <w:style w:type="paragraph" w:customStyle="1" w:styleId="Level1">
    <w:name w:val="Level 1"/>
    <w:basedOn w:val="Normal"/>
    <w:rsid w:val="00EA53D6"/>
    <w:pPr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extodecomentrio">
    <w:name w:val="annotation text"/>
    <w:aliases w:val=" Char"/>
    <w:basedOn w:val="Normal"/>
    <w:link w:val="TextodecomentrioCarter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comentrioCarter">
    <w:name w:val="Texto de comentário Caráter"/>
    <w:aliases w:val=" Char Caráter"/>
    <w:basedOn w:val="Tipodeletrapredefinidodopargrafo"/>
    <w:link w:val="Textodecomentrio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EA53D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A53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vanodecorpodetexto">
    <w:name w:val="Body Text Indent"/>
    <w:basedOn w:val="Normal"/>
    <w:link w:val="AvanodecorpodetextoCarter"/>
    <w:rsid w:val="00EA53D6"/>
    <w:pPr>
      <w:ind w:left="748" w:hanging="748"/>
    </w:pPr>
    <w:rPr>
      <w:rFonts w:eastAsia="Times New Roman" w:cs="Arial"/>
      <w:bCs/>
      <w:szCs w:val="22"/>
      <w:lang w:val="en-C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NormalWeb">
    <w:name w:val="Normal (Web)"/>
    <w:basedOn w:val="Normal"/>
    <w:uiPriority w:val="99"/>
    <w:rsid w:val="00EA53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nfase">
    <w:name w:val="Emphasis"/>
    <w:basedOn w:val="Tipodeletrapredefinidodopargrafo"/>
    <w:uiPriority w:val="20"/>
    <w:qFormat/>
    <w:rsid w:val="00EA53D6"/>
    <w:rPr>
      <w:rFonts w:cs="Times New Roman"/>
      <w:i/>
      <w:iCs/>
    </w:rPr>
  </w:style>
  <w:style w:type="paragraph" w:styleId="Textosimples">
    <w:name w:val="Plain Text"/>
    <w:basedOn w:val="Normal"/>
    <w:link w:val="TextosimplesCarter"/>
    <w:uiPriority w:val="99"/>
    <w:rsid w:val="00EA53D6"/>
    <w:rPr>
      <w:rFonts w:ascii="Courier New" w:eastAsia="Times New Roman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A53D6"/>
    <w:rPr>
      <w:rFonts w:ascii="Courier New" w:eastAsia="Times New Roman" w:hAnsi="Courier New" w:cs="Courier New"/>
      <w:sz w:val="20"/>
      <w:szCs w:val="20"/>
    </w:rPr>
  </w:style>
  <w:style w:type="paragraph" w:styleId="Listacommarcas">
    <w:name w:val="List Bullet"/>
    <w:basedOn w:val="Normal"/>
    <w:autoRedefine/>
    <w:rsid w:val="00EA53D6"/>
    <w:pPr>
      <w:numPr>
        <w:numId w:val="3"/>
      </w:numPr>
      <w:spacing w:line="228" w:lineRule="auto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Tipodeletrapredefinidodopargrafo"/>
    <w:uiPriority w:val="99"/>
    <w:rsid w:val="00EA53D6"/>
    <w:rPr>
      <w:rFonts w:cs="Times New Roman"/>
      <w:sz w:val="16"/>
      <w:szCs w:val="16"/>
    </w:rPr>
  </w:style>
  <w:style w:type="paragraph" w:customStyle="1" w:styleId="Note">
    <w:name w:val="Note"/>
    <w:basedOn w:val="Normal"/>
    <w:next w:val="Normal"/>
    <w:link w:val="NoteChar"/>
    <w:uiPriority w:val="99"/>
    <w:rsid w:val="00EA53D6"/>
    <w:pPr>
      <w:tabs>
        <w:tab w:val="left" w:pos="960"/>
      </w:tabs>
      <w:spacing w:after="240" w:line="210" w:lineRule="atLeast"/>
    </w:pPr>
    <w:rPr>
      <w:rFonts w:eastAsia="MS Mincho" w:cs="Times New Roman"/>
      <w:sz w:val="18"/>
      <w:szCs w:val="20"/>
      <w:lang w:val="en-GB" w:eastAsia="zh-CN"/>
    </w:rPr>
  </w:style>
  <w:style w:type="character" w:customStyle="1" w:styleId="NoteChar">
    <w:name w:val="Note Char"/>
    <w:basedOn w:val="Tipodeletrapredefinidodopargrafo"/>
    <w:link w:val="Note"/>
    <w:uiPriority w:val="99"/>
    <w:locked/>
    <w:rsid w:val="00EA53D6"/>
    <w:rPr>
      <w:rFonts w:ascii="Arial" w:eastAsia="MS Mincho" w:hAnsi="Arial" w:cs="Times New Roman"/>
      <w:sz w:val="18"/>
      <w:szCs w:val="20"/>
      <w:lang w:val="en-GB" w:eastAsia="zh-CN"/>
    </w:rPr>
  </w:style>
  <w:style w:type="paragraph" w:customStyle="1" w:styleId="p3">
    <w:name w:val="p3"/>
    <w:basedOn w:val="Normal"/>
    <w:next w:val="Normal"/>
    <w:uiPriority w:val="99"/>
    <w:rsid w:val="00EA53D6"/>
    <w:pPr>
      <w:tabs>
        <w:tab w:val="left" w:pos="72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">
    <w:name w:val="List Number"/>
    <w:basedOn w:val="Normal"/>
    <w:uiPriority w:val="99"/>
    <w:rsid w:val="00EA53D6"/>
    <w:pPr>
      <w:numPr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2">
    <w:name w:val="List Number 2"/>
    <w:basedOn w:val="Normal"/>
    <w:uiPriority w:val="99"/>
    <w:rsid w:val="00EA53D6"/>
    <w:pPr>
      <w:numPr>
        <w:ilvl w:val="1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3">
    <w:name w:val="List Number 3"/>
    <w:basedOn w:val="Normal"/>
    <w:uiPriority w:val="99"/>
    <w:rsid w:val="00EA53D6"/>
    <w:pPr>
      <w:numPr>
        <w:ilvl w:val="2"/>
        <w:numId w:val="2"/>
      </w:numPr>
      <w:tabs>
        <w:tab w:val="left" w:pos="120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4">
    <w:name w:val="List Number 4"/>
    <w:basedOn w:val="Normal"/>
    <w:uiPriority w:val="99"/>
    <w:rsid w:val="00EA53D6"/>
    <w:pPr>
      <w:numPr>
        <w:ilvl w:val="3"/>
        <w:numId w:val="2"/>
      </w:numPr>
      <w:tabs>
        <w:tab w:val="left" w:pos="160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5">
    <w:name w:val="zzLn5"/>
    <w:basedOn w:val="Normal"/>
    <w:next w:val="Normal"/>
    <w:uiPriority w:val="99"/>
    <w:rsid w:val="00EA53D6"/>
    <w:pPr>
      <w:numPr>
        <w:ilvl w:val="4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6">
    <w:name w:val="zzLn6"/>
    <w:basedOn w:val="Normal"/>
    <w:next w:val="Normal"/>
    <w:uiPriority w:val="99"/>
    <w:rsid w:val="00EA53D6"/>
    <w:pPr>
      <w:numPr>
        <w:ilvl w:val="5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a">
    <w:name w:val="a"/>
    <w:aliases w:val="b,c"/>
    <w:basedOn w:val="Normal"/>
    <w:uiPriority w:val="99"/>
    <w:rsid w:val="00EA53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Revision1">
    <w:name w:val="Revision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adecont">
    <w:name w:val="List Continue"/>
    <w:basedOn w:val="Normal"/>
    <w:uiPriority w:val="99"/>
    <w:rsid w:val="00EA53D6"/>
    <w:pPr>
      <w:spacing w:after="120"/>
      <w:ind w:left="283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adecont2">
    <w:name w:val="List Continue 2"/>
    <w:basedOn w:val="Listadecont"/>
    <w:uiPriority w:val="99"/>
    <w:rsid w:val="00EA53D6"/>
    <w:pPr>
      <w:spacing w:after="240" w:line="230" w:lineRule="atLeast"/>
      <w:ind w:left="800" w:hanging="400"/>
      <w:contextualSpacing w:val="0"/>
    </w:pPr>
    <w:rPr>
      <w:rFonts w:ascii="Arial" w:eastAsia="MS Mincho" w:hAnsi="Arial"/>
      <w:sz w:val="20"/>
      <w:lang w:val="en-GB"/>
    </w:rPr>
  </w:style>
  <w:style w:type="paragraph" w:styleId="Listadecont3">
    <w:name w:val="List Continue 3"/>
    <w:basedOn w:val="Listadecont"/>
    <w:uiPriority w:val="99"/>
    <w:rsid w:val="00EA53D6"/>
    <w:pPr>
      <w:tabs>
        <w:tab w:val="left" w:pos="1200"/>
      </w:tabs>
      <w:spacing w:after="240" w:line="230" w:lineRule="atLeast"/>
      <w:ind w:left="1200" w:hanging="400"/>
      <w:contextualSpacing w:val="0"/>
    </w:pPr>
    <w:rPr>
      <w:rFonts w:ascii="Arial" w:eastAsia="MS Mincho" w:hAnsi="Arial"/>
      <w:sz w:val="20"/>
      <w:lang w:val="en-GB"/>
    </w:rPr>
  </w:style>
  <w:style w:type="paragraph" w:styleId="Listadecont4">
    <w:name w:val="List Continue 4"/>
    <w:basedOn w:val="Listadecont"/>
    <w:uiPriority w:val="99"/>
    <w:rsid w:val="00EA53D6"/>
    <w:pPr>
      <w:tabs>
        <w:tab w:val="left" w:pos="1600"/>
      </w:tabs>
      <w:spacing w:after="240" w:line="230" w:lineRule="atLeast"/>
      <w:ind w:left="1600" w:hanging="400"/>
      <w:contextualSpacing w:val="0"/>
    </w:pPr>
    <w:rPr>
      <w:rFonts w:ascii="Arial" w:eastAsia="MS Mincho" w:hAnsi="Arial"/>
      <w:sz w:val="20"/>
      <w:lang w:val="en-GB"/>
    </w:rPr>
  </w:style>
  <w:style w:type="paragraph" w:customStyle="1" w:styleId="zzLc5">
    <w:name w:val="zzLc5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c6">
    <w:name w:val="zzLc6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ListParagraph1">
    <w:name w:val="List Paragraph1"/>
    <w:basedOn w:val="Normal"/>
    <w:uiPriority w:val="99"/>
    <w:rsid w:val="00EA53D6"/>
    <w:pPr>
      <w:ind w:left="72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styleId="Nmerodelinha">
    <w:name w:val="line number"/>
    <w:basedOn w:val="Tipodeletrapredefinidodopargrafo"/>
    <w:rsid w:val="00EA53D6"/>
    <w:rPr>
      <w:rFonts w:cs="Times New Roman"/>
    </w:rPr>
  </w:style>
  <w:style w:type="table" w:styleId="TabelacomGrelha">
    <w:name w:val="Table Grid"/>
    <w:basedOn w:val="Tabelanormal"/>
    <w:uiPriority w:val="59"/>
    <w:rsid w:val="00EA53D6"/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99"/>
    <w:rsid w:val="00EA53D6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Tipodeletrapredefinidodopargrafo"/>
    <w:link w:val="NoSpacing1"/>
    <w:uiPriority w:val="99"/>
    <w:locked/>
    <w:rsid w:val="00EA53D6"/>
    <w:rPr>
      <w:rFonts w:ascii="Calibri" w:eastAsia="Times New Roman" w:hAnsi="Calibri" w:cs="Times New Roman"/>
      <w:sz w:val="22"/>
      <w:szCs w:val="22"/>
    </w:rPr>
  </w:style>
  <w:style w:type="character" w:styleId="Hiperligaovisitada">
    <w:name w:val="FollowedHyperlink"/>
    <w:basedOn w:val="Tipodeletrapredefinidodopargrafo"/>
    <w:rsid w:val="00EA53D6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arter"/>
    <w:rsid w:val="00EA53D6"/>
    <w:pPr>
      <w:spacing w:after="120" w:line="480" w:lineRule="auto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Corpodetexto2Carter">
    <w:name w:val="Corpo de texto 2 Caráter"/>
    <w:basedOn w:val="Tipodeletrapredefinidodopargrafo"/>
    <w:link w:val="Corpodetexto2"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FootnoteCharacters">
    <w:name w:val="Footnote Characters"/>
    <w:basedOn w:val="Tipodeletrapredefinidodopargrafo"/>
    <w:uiPriority w:val="99"/>
    <w:rsid w:val="00EA53D6"/>
    <w:rPr>
      <w:rFonts w:cs="Times New Roman"/>
      <w:vertAlign w:val="superscript"/>
    </w:rPr>
  </w:style>
  <w:style w:type="character" w:customStyle="1" w:styleId="FSCAddressDetailsGreen">
    <w:name w:val="FSC Address Details Green"/>
    <w:uiPriority w:val="99"/>
    <w:rsid w:val="00EA53D6"/>
    <w:rPr>
      <w:rFonts w:ascii="Arial" w:hAnsi="Arial"/>
      <w:color w:val="174127"/>
      <w:sz w:val="16"/>
    </w:rPr>
  </w:style>
  <w:style w:type="character" w:customStyle="1" w:styleId="FSCTerm">
    <w:name w:val="FSC Term"/>
    <w:basedOn w:val="Tipodeletrapredefinidodopargrafo"/>
    <w:rsid w:val="00EA53D6"/>
    <w:rPr>
      <w:rFonts w:cs="Times New Roman"/>
      <w:i/>
      <w:iCs/>
    </w:rPr>
  </w:style>
  <w:style w:type="paragraph" w:styleId="Corpodetexto3">
    <w:name w:val="Body Text 3"/>
    <w:basedOn w:val="Normal"/>
    <w:link w:val="Corpodetexto3Carter"/>
    <w:rsid w:val="00EA53D6"/>
    <w:pPr>
      <w:spacing w:after="120"/>
    </w:pPr>
    <w:rPr>
      <w:rFonts w:eastAsia="Times New Roman" w:cs="Arial"/>
      <w:sz w:val="16"/>
      <w:szCs w:val="16"/>
      <w:lang w:val="en-CA"/>
    </w:rPr>
  </w:style>
  <w:style w:type="character" w:customStyle="1" w:styleId="Corpodetexto3Carter">
    <w:name w:val="Corpo de texto 3 Caráter"/>
    <w:basedOn w:val="Tipodeletrapredefinidodopargrafo"/>
    <w:link w:val="Corpodetexto3"/>
    <w:rsid w:val="00EA53D6"/>
    <w:rPr>
      <w:rFonts w:ascii="Arial" w:eastAsia="Times New Roman" w:hAnsi="Arial" w:cs="Arial"/>
      <w:sz w:val="16"/>
      <w:szCs w:val="16"/>
      <w:lang w:val="en-CA"/>
    </w:rPr>
  </w:style>
  <w:style w:type="paragraph" w:styleId="Listacommarcas5">
    <w:name w:val="List Bullet 5"/>
    <w:basedOn w:val="Normal"/>
    <w:rsid w:val="00EA53D6"/>
    <w:pPr>
      <w:tabs>
        <w:tab w:val="num" w:pos="1492"/>
      </w:tabs>
      <w:ind w:left="1492" w:hanging="360"/>
    </w:pPr>
    <w:rPr>
      <w:rFonts w:eastAsia="Times New Roman" w:cs="Arial"/>
      <w:sz w:val="20"/>
      <w:szCs w:val="22"/>
      <w:lang w:val="en-CA"/>
    </w:rPr>
  </w:style>
  <w:style w:type="paragraph" w:customStyle="1" w:styleId="NOTE0">
    <w:name w:val="NOTE"/>
    <w:basedOn w:val="Normal"/>
    <w:rsid w:val="00EA53D6"/>
    <w:pPr>
      <w:spacing w:before="120"/>
      <w:ind w:left="720" w:hanging="720"/>
    </w:pPr>
    <w:rPr>
      <w:rFonts w:eastAsia="Times New Roman" w:cs="Arial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EA53D6"/>
    <w:rPr>
      <w:rFonts w:cs="Times New Roman"/>
      <w:b/>
      <w:bCs/>
    </w:rPr>
  </w:style>
  <w:style w:type="paragraph" w:customStyle="1" w:styleId="berarbeitung1">
    <w:name w:val="Überarbeitung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apple-style-span">
    <w:name w:val="apple-style-span"/>
    <w:basedOn w:val="Tipodeletrapredefinidodopargrafo"/>
    <w:rsid w:val="00EA53D6"/>
  </w:style>
  <w:style w:type="character" w:customStyle="1" w:styleId="apple-converted-space">
    <w:name w:val="apple-converted-space"/>
    <w:basedOn w:val="Tipodeletrapredefinidodopargrafo"/>
    <w:rsid w:val="00EA53D6"/>
  </w:style>
  <w:style w:type="paragraph" w:styleId="ndice1">
    <w:name w:val="toc 1"/>
    <w:basedOn w:val="Normal"/>
    <w:next w:val="Normal"/>
    <w:autoRedefine/>
    <w:uiPriority w:val="39"/>
    <w:rsid w:val="00535DD9"/>
    <w:pPr>
      <w:tabs>
        <w:tab w:val="left" w:pos="480"/>
        <w:tab w:val="right" w:leader="dot" w:pos="9072"/>
      </w:tabs>
      <w:spacing w:before="120" w:after="120"/>
    </w:pPr>
    <w:rPr>
      <w:rFonts w:eastAsia="Times New Roman" w:cs="Arial"/>
      <w:b/>
      <w:noProof/>
      <w:szCs w:val="22"/>
      <w:lang w:val="en-CA"/>
    </w:rPr>
  </w:style>
  <w:style w:type="paragraph" w:styleId="Avanodecorpodetexto2">
    <w:name w:val="Body Text Indent 2"/>
    <w:basedOn w:val="Normal"/>
    <w:link w:val="Avanodecorpodetexto2Carter"/>
    <w:rsid w:val="00EA53D6"/>
    <w:pPr>
      <w:ind w:left="748" w:hanging="28"/>
    </w:pPr>
    <w:rPr>
      <w:rFonts w:eastAsia="Times New Roman" w:cs="Arial"/>
      <w:bCs/>
      <w:szCs w:val="22"/>
      <w:lang w:val="en-CA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Avanodecorpodetexto3">
    <w:name w:val="Body Text Indent 3"/>
    <w:basedOn w:val="Normal"/>
    <w:link w:val="Avanodecorpodetexto3Carter"/>
    <w:rsid w:val="00EA53D6"/>
    <w:pPr>
      <w:ind w:left="748"/>
    </w:pPr>
    <w:rPr>
      <w:rFonts w:eastAsia="Times New Roman" w:cs="Arial"/>
      <w:szCs w:val="22"/>
      <w:lang w:val="en-CA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EA53D6"/>
    <w:rPr>
      <w:rFonts w:ascii="Arial" w:eastAsia="Times New Roman" w:hAnsi="Arial" w:cs="Arial"/>
      <w:sz w:val="22"/>
      <w:szCs w:val="22"/>
      <w:lang w:val="en-CA"/>
    </w:rPr>
  </w:style>
  <w:style w:type="paragraph" w:styleId="Legenda">
    <w:name w:val="caption"/>
    <w:basedOn w:val="Normal"/>
    <w:next w:val="Normal"/>
    <w:qFormat/>
    <w:rsid w:val="00293D82"/>
    <w:rPr>
      <w:rFonts w:eastAsia="Times New Roman" w:cs="Arial"/>
      <w:bCs/>
      <w:i/>
      <w:sz w:val="20"/>
      <w:szCs w:val="20"/>
      <w:lang w:val="en-CA"/>
    </w:rPr>
  </w:style>
  <w:style w:type="paragraph" w:styleId="Listacommarcas3">
    <w:name w:val="List Bullet 3"/>
    <w:basedOn w:val="Normal"/>
    <w:autoRedefine/>
    <w:rsid w:val="00EA53D6"/>
    <w:pPr>
      <w:tabs>
        <w:tab w:val="num" w:pos="926"/>
      </w:tabs>
      <w:ind w:left="926" w:hanging="360"/>
    </w:pPr>
    <w:rPr>
      <w:rFonts w:ascii="Times New Roman" w:eastAsia="Times New Roman" w:hAnsi="Times New Roman" w:cs="Arial"/>
      <w:sz w:val="20"/>
      <w:szCs w:val="22"/>
      <w:lang w:val="en-GB"/>
    </w:rPr>
  </w:style>
  <w:style w:type="paragraph" w:styleId="Listacommarcas2">
    <w:name w:val="List Bullet 2"/>
    <w:basedOn w:val="Normal"/>
    <w:rsid w:val="00EA53D6"/>
    <w:pPr>
      <w:numPr>
        <w:numId w:val="4"/>
      </w:numPr>
    </w:pPr>
    <w:rPr>
      <w:rFonts w:eastAsia="Times New Roman" w:cs="Arial"/>
      <w:sz w:val="20"/>
      <w:szCs w:val="22"/>
      <w:lang w:val="en-CA"/>
    </w:rPr>
  </w:style>
  <w:style w:type="paragraph" w:styleId="Listacommarcas4">
    <w:name w:val="List Bullet 4"/>
    <w:basedOn w:val="Normal"/>
    <w:rsid w:val="00EA53D6"/>
    <w:pPr>
      <w:numPr>
        <w:numId w:val="5"/>
      </w:numPr>
    </w:pPr>
    <w:rPr>
      <w:rFonts w:eastAsia="Times New Roman" w:cs="Arial"/>
      <w:sz w:val="20"/>
      <w:szCs w:val="22"/>
      <w:lang w:val="en-CA"/>
    </w:rPr>
  </w:style>
  <w:style w:type="paragraph" w:customStyle="1" w:styleId="Supplementary">
    <w:name w:val="Supplementary"/>
    <w:basedOn w:val="Ttulo2"/>
    <w:rsid w:val="00EA53D6"/>
    <w:pPr>
      <w:tabs>
        <w:tab w:val="num" w:pos="720"/>
      </w:tabs>
      <w:spacing w:before="300" w:after="120"/>
      <w:ind w:left="720" w:hanging="720"/>
    </w:pPr>
    <w:rPr>
      <w:iCs/>
      <w:sz w:val="20"/>
      <w:lang w:val="en-GB"/>
    </w:rPr>
  </w:style>
  <w:style w:type="paragraph" w:styleId="ndice3">
    <w:name w:val="toc 3"/>
    <w:basedOn w:val="Normal"/>
    <w:next w:val="Normal"/>
    <w:autoRedefine/>
    <w:uiPriority w:val="39"/>
    <w:rsid w:val="00041211"/>
    <w:pPr>
      <w:tabs>
        <w:tab w:val="right" w:leader="dot" w:pos="8290"/>
      </w:tabs>
    </w:pPr>
    <w:rPr>
      <w:rFonts w:eastAsia="Times New Roman" w:cs="Arial"/>
      <w:sz w:val="20"/>
      <w:szCs w:val="22"/>
      <w:lang w:val="en-CA"/>
    </w:rPr>
  </w:style>
  <w:style w:type="paragraph" w:styleId="ndice2">
    <w:name w:val="toc 2"/>
    <w:basedOn w:val="Normal"/>
    <w:next w:val="Normal"/>
    <w:autoRedefine/>
    <w:uiPriority w:val="39"/>
    <w:rsid w:val="000E22D2"/>
    <w:pPr>
      <w:tabs>
        <w:tab w:val="right" w:leader="dot" w:pos="8290"/>
      </w:tabs>
    </w:pPr>
    <w:rPr>
      <w:rFonts w:eastAsia="Times New Roman" w:cs="Arial"/>
      <w:szCs w:val="22"/>
      <w:lang w:val="en-CA"/>
    </w:rPr>
  </w:style>
  <w:style w:type="paragraph" w:styleId="ndice7">
    <w:name w:val="toc 7"/>
    <w:basedOn w:val="Normal"/>
    <w:next w:val="Normal"/>
    <w:autoRedefine/>
    <w:semiHidden/>
    <w:rsid w:val="00EA53D6"/>
    <w:pPr>
      <w:ind w:left="1320"/>
    </w:pPr>
    <w:rPr>
      <w:rFonts w:eastAsia="Times New Roman" w:cs="Arial"/>
      <w:sz w:val="20"/>
      <w:szCs w:val="22"/>
      <w:lang w:val="en-CA"/>
    </w:rPr>
  </w:style>
  <w:style w:type="paragraph" w:styleId="ndice4">
    <w:name w:val="toc 4"/>
    <w:basedOn w:val="Normal"/>
    <w:next w:val="Normal"/>
    <w:autoRedefine/>
    <w:semiHidden/>
    <w:rsid w:val="00EA53D6"/>
    <w:pPr>
      <w:ind w:left="720"/>
    </w:pPr>
    <w:rPr>
      <w:rFonts w:ascii="Times New Roman" w:eastAsia="Times New Roman" w:hAnsi="Times New Roman" w:cs="Times New Roman"/>
    </w:rPr>
  </w:style>
  <w:style w:type="paragraph" w:styleId="ndice5">
    <w:name w:val="toc 5"/>
    <w:basedOn w:val="Normal"/>
    <w:next w:val="Normal"/>
    <w:autoRedefine/>
    <w:semiHidden/>
    <w:rsid w:val="00EA53D6"/>
    <w:pPr>
      <w:ind w:left="960"/>
    </w:pPr>
    <w:rPr>
      <w:rFonts w:ascii="Times New Roman" w:eastAsia="Times New Roman" w:hAnsi="Times New Roman" w:cs="Times New Roman"/>
    </w:rPr>
  </w:style>
  <w:style w:type="paragraph" w:styleId="ndice6">
    <w:name w:val="toc 6"/>
    <w:basedOn w:val="Normal"/>
    <w:next w:val="Normal"/>
    <w:autoRedefine/>
    <w:semiHidden/>
    <w:rsid w:val="00EA53D6"/>
    <w:pPr>
      <w:ind w:left="1200"/>
    </w:pPr>
    <w:rPr>
      <w:rFonts w:ascii="Times New Roman" w:eastAsia="Times New Roman" w:hAnsi="Times New Roman" w:cs="Times New Roman"/>
    </w:rPr>
  </w:style>
  <w:style w:type="paragraph" w:styleId="ndice8">
    <w:name w:val="toc 8"/>
    <w:basedOn w:val="Normal"/>
    <w:next w:val="Normal"/>
    <w:autoRedefine/>
    <w:semiHidden/>
    <w:rsid w:val="00EA53D6"/>
    <w:pPr>
      <w:ind w:left="1680"/>
    </w:pPr>
    <w:rPr>
      <w:rFonts w:ascii="Times New Roman" w:eastAsia="Times New Roman" w:hAnsi="Times New Roman" w:cs="Times New Roman"/>
    </w:rPr>
  </w:style>
  <w:style w:type="paragraph" w:styleId="ndice9">
    <w:name w:val="toc 9"/>
    <w:basedOn w:val="Normal"/>
    <w:next w:val="Normal"/>
    <w:autoRedefine/>
    <w:semiHidden/>
    <w:rsid w:val="00EA53D6"/>
    <w:pPr>
      <w:ind w:left="1920"/>
    </w:pPr>
    <w:rPr>
      <w:rFonts w:ascii="Times New Roman" w:eastAsia="Times New Roman" w:hAnsi="Times New Roman" w:cs="Times New Roman"/>
    </w:rPr>
  </w:style>
  <w:style w:type="paragraph" w:styleId="Reviso">
    <w:name w:val="Revision"/>
    <w:hidden/>
    <w:uiPriority w:val="99"/>
    <w:semiHidden/>
    <w:rsid w:val="00EA53D6"/>
    <w:rPr>
      <w:rFonts w:ascii="Arial" w:eastAsia="Times New Roman" w:hAnsi="Arial" w:cs="Arial"/>
      <w:sz w:val="20"/>
      <w:szCs w:val="22"/>
      <w:lang w:val="en-CA"/>
    </w:rPr>
  </w:style>
  <w:style w:type="paragraph" w:styleId="PargrafodaLista">
    <w:name w:val="List Paragraph"/>
    <w:basedOn w:val="Normal"/>
    <w:uiPriority w:val="34"/>
    <w:qFormat/>
    <w:rsid w:val="00EA53D6"/>
    <w:pPr>
      <w:ind w:left="720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Default">
    <w:name w:val="Default"/>
    <w:basedOn w:val="Normal"/>
    <w:rsid w:val="00EA53D6"/>
    <w:pPr>
      <w:autoSpaceDE w:val="0"/>
      <w:autoSpaceDN w:val="0"/>
    </w:pPr>
    <w:rPr>
      <w:rFonts w:eastAsia="MS Mincho" w:cs="Arial"/>
      <w:color w:val="000000"/>
      <w:lang w:val="en-GB" w:eastAsia="zh-CN"/>
    </w:rPr>
  </w:style>
  <w:style w:type="paragraph" w:styleId="Ttulo">
    <w:name w:val="Title"/>
    <w:basedOn w:val="Normal"/>
    <w:link w:val="TtuloCarter"/>
    <w:qFormat/>
    <w:rsid w:val="00EA53D6"/>
    <w:pPr>
      <w:jc w:val="center"/>
    </w:pPr>
    <w:rPr>
      <w:rFonts w:ascii="Bookman Old Style" w:eastAsia="Times New Roman" w:hAnsi="Bookman Old Style" w:cs="Times New Roman"/>
      <w:sz w:val="28"/>
      <w:lang w:val="fr-CH"/>
    </w:rPr>
  </w:style>
  <w:style w:type="character" w:customStyle="1" w:styleId="TtuloCarter">
    <w:name w:val="Título Caráter"/>
    <w:basedOn w:val="Tipodeletrapredefinidodopargrafo"/>
    <w:link w:val="Ttulo"/>
    <w:rsid w:val="00EA53D6"/>
    <w:rPr>
      <w:rFonts w:ascii="Bookman Old Style" w:eastAsia="Times New Roman" w:hAnsi="Bookman Old Style" w:cs="Times New Roman"/>
      <w:sz w:val="28"/>
      <w:lang w:val="fr-CH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E427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E427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E4273"/>
    <w:rPr>
      <w:vertAlign w:val="superscript"/>
    </w:rPr>
  </w:style>
  <w:style w:type="table" w:customStyle="1" w:styleId="TableGrid1">
    <w:name w:val="Table Grid1"/>
    <w:basedOn w:val="Tabelanormal"/>
    <w:next w:val="TabelacomGrelha"/>
    <w:uiPriority w:val="39"/>
    <w:rsid w:val="001973C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ndice">
    <w:name w:val="TOC Heading"/>
    <w:basedOn w:val="Ttulo1"/>
    <w:next w:val="Normal"/>
    <w:uiPriority w:val="39"/>
    <w:unhideWhenUsed/>
    <w:qFormat/>
    <w:rsid w:val="00E314C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41E1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5C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5C07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5C07ED"/>
  </w:style>
  <w:style w:type="paragraph" w:styleId="ndicedeilustraes">
    <w:name w:val="table of figures"/>
    <w:basedOn w:val="Normal"/>
    <w:next w:val="Normal"/>
    <w:uiPriority w:val="99"/>
    <w:semiHidden/>
    <w:unhideWhenUsed/>
    <w:rsid w:val="00FE4C5D"/>
  </w:style>
  <w:style w:type="character" w:customStyle="1" w:styleId="jlqj4b">
    <w:name w:val="jlqj4b"/>
    <w:basedOn w:val="Tipodeletrapredefinidodopargrafo"/>
    <w:rsid w:val="005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3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119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4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0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91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17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5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97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2.xml" /><Relationship Id="rId18" Type="http://schemas.openxmlformats.org/officeDocument/2006/relationships/header" Target="header3.xml" /><Relationship Id="rId3" Type="http://schemas.openxmlformats.org/officeDocument/2006/relationships/customXml" Target="../customXml/item3.xml" /><Relationship Id="rId21" Type="http://schemas.openxmlformats.org/officeDocument/2006/relationships/footer" Target="footer4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17" Type="http://schemas.openxmlformats.org/officeDocument/2006/relationships/header" Target="header2.xml" /><Relationship Id="rId2" Type="http://schemas.openxmlformats.org/officeDocument/2006/relationships/customXml" Target="../customXml/item2.xml" /><Relationship Id="rId16" Type="http://schemas.openxmlformats.org/officeDocument/2006/relationships/hyperlink" Target="https://fsc.org/en/document-centre/documents/resource/292" TargetMode="External" /><Relationship Id="rId20" Type="http://schemas.openxmlformats.org/officeDocument/2006/relationships/header" Target="header4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5" Type="http://schemas.openxmlformats.org/officeDocument/2006/relationships/hyperlink" Target="https://dre.pt/application/conteudo/571052" TargetMode="External" /><Relationship Id="rId23" Type="http://schemas.openxmlformats.org/officeDocument/2006/relationships/theme" Target="theme/theme1.xml" /><Relationship Id="rId10" Type="http://schemas.openxmlformats.org/officeDocument/2006/relationships/endnotes" Target="endnotes.xml" /><Relationship Id="rId19" Type="http://schemas.openxmlformats.org/officeDocument/2006/relationships/footer" Target="footer3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https://www.ilo.org/dyn/natlex/natlex4.countrySubjects?p_lang=en&amp;p_country=PRT" TargetMode="External" /><Relationship Id="rId22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saroth\Downloads\7_FSC_IC_Standard_2015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58C0BFD01C4C97C8ED4F1784F564" ma:contentTypeVersion="12" ma:contentTypeDescription="Create a new document." ma:contentTypeScope="" ma:versionID="e8deb5c791c972e66305789d71ddcf1c">
  <xsd:schema xmlns:xsd="http://www.w3.org/2001/XMLSchema" xmlns:xs="http://www.w3.org/2001/XMLSchema" xmlns:p="http://schemas.microsoft.com/office/2006/metadata/properties" xmlns:ns2="e5b477a4-acc7-4b25-b092-c9bbb23ba180" xmlns:ns3="eb9d509b-8476-4788-814d-38adba1c5c5e" targetNamespace="http://schemas.microsoft.com/office/2006/metadata/properties" ma:root="true" ma:fieldsID="e26f9afa62536117b92f861e49084648" ns2:_="" ns3:_="">
    <xsd:import namespace="e5b477a4-acc7-4b25-b092-c9bbb23ba180"/>
    <xsd:import namespace="eb9d509b-8476-4788-814d-38adba1c5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77a4-acc7-4b25-b092-c9bbb23b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509b-8476-4788-814d-38adba1c5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23761-2D3A-4B74-8F8A-460C88E96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AD47B-0BBE-4F11-A8E9-9733618A0D7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C6D0D6F-5127-42F7-BA79-B78FEB3F016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99377D8-C4BB-4CBD-9643-86F6DB65B5B2}"/>
</file>

<file path=docProps/app.xml><?xml version="1.0" encoding="utf-8"?>
<Properties xmlns="http://schemas.openxmlformats.org/officeDocument/2006/extended-properties" xmlns:vt="http://schemas.openxmlformats.org/officeDocument/2006/docPropsVTypes">
  <Template>7_FSC_IC_Standard_2015.dotx</Template>
  <TotalTime>0</TotalTime>
  <Pages>1</Pages>
  <Words>2611</Words>
  <Characters>14101</Characters>
  <Application>Microsoft Office Word</Application>
  <DocSecurity>8</DocSecurity>
  <Lines>117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Forest for All forever</vt:lpstr>
      <vt:lpstr>Forest for All forever</vt:lpstr>
      <vt:lpstr>Forest for All forever</vt:lpstr>
    </vt:vector>
  </TitlesOfParts>
  <Company>FSC IC</Company>
  <LinksUpToDate>false</LinksUpToDate>
  <CharactersWithSpaces>16679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Lucia Fernanda M. Massaroth</dc:creator>
  <cp:keywords/>
  <cp:lastModifiedBy>Joana Faria</cp:lastModifiedBy>
  <cp:revision>2</cp:revision>
  <cp:lastPrinted>2022-11-24T14:58:00Z</cp:lastPrinted>
  <dcterms:created xsi:type="dcterms:W3CDTF">2022-11-30T10:22:00Z</dcterms:created>
  <dcterms:modified xsi:type="dcterms:W3CDTF">2022-11-30T10:22:00Z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0x01010029D558C0BFD01C4C97C8ED4F1784F564</vt:lpwstr>
  </property>
</Properties>
</file>