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4CB0" w14:textId="089B71A1" w:rsidR="00524EB6" w:rsidRPr="00DC2807" w:rsidRDefault="00524EB6" w:rsidP="00566576">
      <w:pPr>
        <w:outlineLvl w:val="0"/>
        <w:rPr>
          <w:b/>
          <w:sz w:val="28"/>
          <w:szCs w:val="28"/>
        </w:rPr>
      </w:pPr>
      <w:r w:rsidRPr="00DC2807">
        <w:rPr>
          <w:b/>
          <w:sz w:val="28"/>
          <w:szCs w:val="28"/>
        </w:rPr>
        <w:t xml:space="preserve">Application Form for </w:t>
      </w:r>
      <w:r w:rsidR="00ED7929" w:rsidRPr="00DC2807">
        <w:rPr>
          <w:b/>
          <w:sz w:val="28"/>
          <w:szCs w:val="28"/>
        </w:rPr>
        <w:t xml:space="preserve">FSC </w:t>
      </w:r>
      <w:r w:rsidR="00415CB4">
        <w:rPr>
          <w:b/>
          <w:sz w:val="28"/>
          <w:szCs w:val="28"/>
        </w:rPr>
        <w:t xml:space="preserve">CW-FM standard </w:t>
      </w:r>
      <w:r w:rsidR="00415CB4" w:rsidRPr="00415CB4">
        <w:rPr>
          <w:b/>
          <w:sz w:val="28"/>
          <w:szCs w:val="28"/>
        </w:rPr>
        <w:t>(FSC-STD-30-010)</w:t>
      </w:r>
      <w:r w:rsidR="00916C1B" w:rsidRPr="00DC2807">
        <w:rPr>
          <w:b/>
          <w:sz w:val="28"/>
          <w:szCs w:val="28"/>
        </w:rPr>
        <w:t xml:space="preserve"> </w:t>
      </w:r>
      <w:r w:rsidRPr="00DC2807">
        <w:rPr>
          <w:b/>
          <w:sz w:val="28"/>
          <w:szCs w:val="28"/>
        </w:rPr>
        <w:t>Working Group</w:t>
      </w:r>
    </w:p>
    <w:p w14:paraId="57AB9EB4" w14:textId="5415E8F4" w:rsidR="003C0BCE" w:rsidRPr="00A13712" w:rsidRDefault="003C0BCE" w:rsidP="00415CB4">
      <w:pPr>
        <w:outlineLvl w:val="0"/>
        <w:rPr>
          <w:sz w:val="24"/>
          <w:szCs w:val="24"/>
        </w:rPr>
      </w:pPr>
      <w:r w:rsidRPr="00882A61">
        <w:rPr>
          <w:sz w:val="24"/>
          <w:szCs w:val="24"/>
        </w:rPr>
        <w:t xml:space="preserve">Please </w:t>
      </w:r>
      <w:r w:rsidR="003F357B" w:rsidRPr="00882A61">
        <w:rPr>
          <w:sz w:val="24"/>
          <w:szCs w:val="24"/>
        </w:rPr>
        <w:t>submit together</w:t>
      </w:r>
      <w:r w:rsidR="002C074F" w:rsidRPr="00882A61">
        <w:rPr>
          <w:sz w:val="24"/>
          <w:szCs w:val="24"/>
        </w:rPr>
        <w:t xml:space="preserve"> with </w:t>
      </w:r>
      <w:r w:rsidR="003F357B" w:rsidRPr="00882A61">
        <w:rPr>
          <w:sz w:val="24"/>
          <w:szCs w:val="24"/>
        </w:rPr>
        <w:t xml:space="preserve">your </w:t>
      </w:r>
      <w:r w:rsidR="002C074F" w:rsidRPr="00882A61">
        <w:rPr>
          <w:sz w:val="24"/>
          <w:szCs w:val="24"/>
        </w:rPr>
        <w:t xml:space="preserve">CV </w:t>
      </w:r>
      <w:r w:rsidRPr="00882A61">
        <w:rPr>
          <w:sz w:val="24"/>
          <w:szCs w:val="24"/>
        </w:rPr>
        <w:t>to</w:t>
      </w:r>
      <w:r w:rsidR="00415CB4" w:rsidRPr="00882A61">
        <w:rPr>
          <w:sz w:val="24"/>
          <w:szCs w:val="24"/>
        </w:rPr>
        <w:t xml:space="preserve"> </w:t>
      </w:r>
      <w:r w:rsidR="008060FA">
        <w:rPr>
          <w:sz w:val="24"/>
          <w:szCs w:val="24"/>
        </w:rPr>
        <w:t>Chain of Custody and Controlled Wood Team</w:t>
      </w:r>
      <w:r w:rsidRPr="00882A61">
        <w:rPr>
          <w:sz w:val="24"/>
          <w:szCs w:val="24"/>
        </w:rPr>
        <w:t xml:space="preserve"> </w:t>
      </w:r>
      <w:r w:rsidR="00647502">
        <w:rPr>
          <w:sz w:val="24"/>
          <w:szCs w:val="24"/>
        </w:rPr>
        <w:t>(</w:t>
      </w:r>
      <w:r w:rsidR="008060FA">
        <w:rPr>
          <w:sz w:val="24"/>
          <w:szCs w:val="24"/>
        </w:rPr>
        <w:t>chainofcustody</w:t>
      </w:r>
      <w:r w:rsidR="00647502">
        <w:rPr>
          <w:sz w:val="24"/>
          <w:szCs w:val="24"/>
        </w:rPr>
        <w:t>@fsc.org</w:t>
      </w:r>
      <w:r w:rsidR="00415CB4" w:rsidRPr="00882A61">
        <w:rPr>
          <w:sz w:val="24"/>
          <w:szCs w:val="24"/>
        </w:rPr>
        <w:t>)</w:t>
      </w:r>
      <w:r w:rsidR="00A31D74" w:rsidRPr="00882A61">
        <w:rPr>
          <w:sz w:val="24"/>
          <w:szCs w:val="24"/>
        </w:rPr>
        <w:t xml:space="preserve"> </w:t>
      </w:r>
    </w:p>
    <w:p w14:paraId="6DF44405" w14:textId="77777777" w:rsidR="00916C1B" w:rsidRPr="002C074F" w:rsidRDefault="00916C1B" w:rsidP="00D00F95">
      <w:pPr>
        <w:jc w:val="both"/>
        <w:outlineLvl w:val="0"/>
        <w:rPr>
          <w:b/>
        </w:rPr>
      </w:pPr>
      <w:r w:rsidRPr="002C074F">
        <w:rPr>
          <w:b/>
        </w:rPr>
        <w:t>Please select the subgroup you would like to become part of:</w:t>
      </w:r>
    </w:p>
    <w:p w14:paraId="4EE256F2" w14:textId="52C01C42" w:rsidR="00916C1B" w:rsidRPr="002C074F" w:rsidRDefault="00CD792F" w:rsidP="00D00F95">
      <w:pPr>
        <w:jc w:val="both"/>
        <w:outlineLvl w:val="0"/>
      </w:pPr>
      <w:sdt>
        <w:sdtPr>
          <w:id w:val="564072184"/>
          <w14:checkbox>
            <w14:checked w14:val="0"/>
            <w14:checkedState w14:val="2612" w14:font="MS Gothic"/>
            <w14:uncheckedState w14:val="2610" w14:font="MS Gothic"/>
          </w14:checkbox>
        </w:sdtPr>
        <w:sdtEndPr/>
        <w:sdtContent>
          <w:r w:rsidR="00415CB4">
            <w:rPr>
              <w:rFonts w:ascii="MS Gothic" w:eastAsia="MS Gothic" w:hAnsi="MS Gothic" w:hint="eastAsia"/>
            </w:rPr>
            <w:t>☐</w:t>
          </w:r>
        </w:sdtContent>
      </w:sdt>
      <w:r w:rsidR="00B400CF" w:rsidRPr="002C074F">
        <w:t xml:space="preserve">     Technical expert</w:t>
      </w:r>
      <w:r w:rsidR="00916C1B" w:rsidRPr="002C074F">
        <w:t xml:space="preserve"> subgroup</w:t>
      </w:r>
    </w:p>
    <w:p w14:paraId="5C2E67BD" w14:textId="2A45DCA5" w:rsidR="002C074F" w:rsidRPr="002C074F" w:rsidRDefault="002C074F" w:rsidP="00D00F95">
      <w:pPr>
        <w:jc w:val="both"/>
        <w:outlineLvl w:val="0"/>
        <w:rPr>
          <w:b/>
        </w:rPr>
      </w:pPr>
      <w:r w:rsidRPr="002C074F">
        <w:rPr>
          <w:b/>
        </w:rPr>
        <w:t xml:space="preserve">Please select the </w:t>
      </w:r>
      <w:r w:rsidR="0053731C">
        <w:rPr>
          <w:b/>
        </w:rPr>
        <w:t>chamber</w:t>
      </w:r>
      <w:r w:rsidRPr="002C074F">
        <w:rPr>
          <w:b/>
        </w:rPr>
        <w:t xml:space="preserve"> you represent</w:t>
      </w:r>
      <w:r>
        <w:rPr>
          <w:b/>
        </w:rPr>
        <w:t xml:space="preserve">: </w:t>
      </w:r>
      <w:r w:rsidRPr="002C074F">
        <w:t xml:space="preserve">(see classification criteria </w:t>
      </w:r>
      <w:r w:rsidR="00A35DD2">
        <w:t xml:space="preserve">in </w:t>
      </w:r>
      <w:r w:rsidR="00A35DD2" w:rsidRPr="00DC2807">
        <w:t>Annex 1</w:t>
      </w:r>
      <w:r w:rsidRPr="00DC2807">
        <w:t>)</w:t>
      </w:r>
    </w:p>
    <w:p w14:paraId="7B4EB817" w14:textId="0338B7BC" w:rsidR="002C074F" w:rsidRPr="002C074F" w:rsidRDefault="00CD792F" w:rsidP="00D00F95">
      <w:pPr>
        <w:jc w:val="both"/>
      </w:pPr>
      <w:sdt>
        <w:sdtPr>
          <w:id w:val="686951545"/>
          <w14:checkbox>
            <w14:checked w14:val="0"/>
            <w14:checkedState w14:val="2612" w14:font="MS Gothic"/>
            <w14:uncheckedState w14:val="2610" w14:font="MS Gothic"/>
          </w14:checkbox>
        </w:sdtPr>
        <w:sdtEndPr/>
        <w:sdtContent>
          <w:r w:rsidR="00415CB4">
            <w:rPr>
              <w:rFonts w:ascii="MS Gothic" w:eastAsia="MS Gothic" w:hAnsi="MS Gothic" w:hint="eastAsia"/>
            </w:rPr>
            <w:t>☐</w:t>
          </w:r>
        </w:sdtContent>
      </w:sdt>
      <w:r w:rsidR="002C074F" w:rsidRPr="002C074F">
        <w:t xml:space="preserve">  Economic                        </w:t>
      </w:r>
      <w:r w:rsidR="008421CD">
        <w:tab/>
      </w:r>
      <w:r w:rsidR="00DC2807">
        <w:t xml:space="preserve"> </w:t>
      </w:r>
      <w:r w:rsidR="002C074F" w:rsidRPr="002C074F">
        <w:t xml:space="preserve">        </w:t>
      </w:r>
      <w:sdt>
        <w:sdtPr>
          <w:id w:val="-1029951316"/>
          <w14:checkbox>
            <w14:checked w14:val="0"/>
            <w14:checkedState w14:val="2612" w14:font="MS Gothic"/>
            <w14:uncheckedState w14:val="2610" w14:font="MS Gothic"/>
          </w14:checkbox>
        </w:sdtPr>
        <w:sdtEndPr/>
        <w:sdtContent>
          <w:r w:rsidR="002C074F" w:rsidRPr="002C074F">
            <w:rPr>
              <w:rFonts w:ascii="Segoe UI Symbol" w:eastAsia="MS Gothic" w:hAnsi="Segoe UI Symbol" w:cs="Segoe UI Symbol"/>
            </w:rPr>
            <w:t>☐</w:t>
          </w:r>
        </w:sdtContent>
      </w:sdt>
      <w:r w:rsidR="002C074F" w:rsidRPr="002C074F">
        <w:t xml:space="preserve">  Environmental                        </w:t>
      </w:r>
      <w:r w:rsidR="008421CD">
        <w:tab/>
      </w:r>
      <w:r w:rsidR="002C074F" w:rsidRPr="002C074F">
        <w:t xml:space="preserve">                </w:t>
      </w:r>
      <w:sdt>
        <w:sdtPr>
          <w:id w:val="2116485783"/>
          <w14:checkbox>
            <w14:checked w14:val="0"/>
            <w14:checkedState w14:val="2612" w14:font="MS Gothic"/>
            <w14:uncheckedState w14:val="2610" w14:font="MS Gothic"/>
          </w14:checkbox>
        </w:sdtPr>
        <w:sdtEndPr/>
        <w:sdtContent>
          <w:r w:rsidR="002C074F" w:rsidRPr="002C074F">
            <w:rPr>
              <w:rFonts w:ascii="Segoe UI Symbol" w:eastAsia="MS Gothic" w:hAnsi="Segoe UI Symbol" w:cs="Segoe UI Symbol"/>
            </w:rPr>
            <w:t>☐</w:t>
          </w:r>
        </w:sdtContent>
      </w:sdt>
      <w:r w:rsidR="002C074F" w:rsidRPr="002C074F">
        <w:t xml:space="preserve">  Social</w:t>
      </w:r>
    </w:p>
    <w:p w14:paraId="15F942EB" w14:textId="57D26CA7" w:rsidR="003F357B" w:rsidRPr="002C074F" w:rsidRDefault="008421CD" w:rsidP="00D00F95">
      <w:pPr>
        <w:jc w:val="both"/>
        <w:outlineLvl w:val="0"/>
        <w:rPr>
          <w:b/>
        </w:rPr>
      </w:pPr>
      <w:r w:rsidRPr="00DC2807">
        <w:rPr>
          <w:b/>
        </w:rPr>
        <w:t xml:space="preserve">Please select the </w:t>
      </w:r>
      <w:r w:rsidR="00DC2807" w:rsidRPr="00DC2807">
        <w:rPr>
          <w:b/>
        </w:rPr>
        <w:t>socio-economic</w:t>
      </w:r>
      <w:r w:rsidR="00DC2807" w:rsidRPr="00DC2807">
        <w:t xml:space="preserve"> </w:t>
      </w:r>
      <w:r w:rsidR="00384154" w:rsidRPr="00DC2807">
        <w:rPr>
          <w:b/>
        </w:rPr>
        <w:t>region</w:t>
      </w:r>
      <w:r w:rsidRPr="00DC2807">
        <w:rPr>
          <w:b/>
        </w:rPr>
        <w:t xml:space="preserve"> you represent:</w:t>
      </w:r>
      <w:r w:rsidR="003F357B" w:rsidRPr="00DC2807">
        <w:t xml:space="preserve"> </w:t>
      </w:r>
    </w:p>
    <w:p w14:paraId="1688EEE4" w14:textId="3F590033" w:rsidR="008421CD" w:rsidRPr="00B400CF" w:rsidRDefault="00CD792F" w:rsidP="00D00F95">
      <w:pPr>
        <w:jc w:val="both"/>
        <w:outlineLvl w:val="0"/>
        <w:rPr>
          <w:sz w:val="24"/>
          <w:szCs w:val="24"/>
        </w:rPr>
      </w:pPr>
      <w:sdt>
        <w:sdtPr>
          <w:id w:val="1907481429"/>
          <w14:checkbox>
            <w14:checked w14:val="0"/>
            <w14:checkedState w14:val="2612" w14:font="MS Gothic"/>
            <w14:uncheckedState w14:val="2610" w14:font="MS Gothic"/>
          </w14:checkbox>
        </w:sdtPr>
        <w:sdtEndPr/>
        <w:sdtContent>
          <w:r w:rsidR="00A35DD2">
            <w:rPr>
              <w:rFonts w:ascii="MS Gothic" w:eastAsia="MS Gothic" w:hAnsi="MS Gothic" w:hint="eastAsia"/>
            </w:rPr>
            <w:t>☐</w:t>
          </w:r>
        </w:sdtContent>
      </w:sdt>
      <w:r w:rsidR="008421CD">
        <w:t xml:space="preserve">  North                                            </w:t>
      </w:r>
      <w:r w:rsidR="00DC2807">
        <w:t xml:space="preserve"> </w:t>
      </w:r>
      <w:r w:rsidR="008421CD">
        <w:t xml:space="preserve">     </w:t>
      </w:r>
      <w:sdt>
        <w:sdtPr>
          <w:id w:val="-1355568161"/>
          <w14:checkbox>
            <w14:checked w14:val="0"/>
            <w14:checkedState w14:val="2612" w14:font="MS Gothic"/>
            <w14:uncheckedState w14:val="2610" w14:font="MS Gothic"/>
          </w14:checkbox>
        </w:sdtPr>
        <w:sdtEndPr/>
        <w:sdtContent>
          <w:r w:rsidR="0011537E">
            <w:rPr>
              <w:rFonts w:ascii="MS Gothic" w:eastAsia="MS Gothic" w:hAnsi="MS Gothic" w:hint="eastAsia"/>
            </w:rPr>
            <w:t>☐</w:t>
          </w:r>
        </w:sdtContent>
      </w:sdt>
      <w:r w:rsidR="008421CD">
        <w:t xml:space="preserve">   South</w:t>
      </w:r>
    </w:p>
    <w:tbl>
      <w:tblPr>
        <w:tblStyle w:val="TableGrid"/>
        <w:tblW w:w="0" w:type="auto"/>
        <w:tblLook w:val="04A0" w:firstRow="1" w:lastRow="0" w:firstColumn="1" w:lastColumn="0" w:noHBand="0" w:noVBand="1"/>
      </w:tblPr>
      <w:tblGrid>
        <w:gridCol w:w="1668"/>
        <w:gridCol w:w="7348"/>
      </w:tblGrid>
      <w:tr w:rsidR="00524EB6" w14:paraId="4C06DD9A" w14:textId="77777777" w:rsidTr="00A35DD2">
        <w:tc>
          <w:tcPr>
            <w:tcW w:w="9016" w:type="dxa"/>
            <w:gridSpan w:val="2"/>
            <w:shd w:val="clear" w:color="auto" w:fill="D9D9D9" w:themeFill="background1" w:themeFillShade="D9"/>
          </w:tcPr>
          <w:p w14:paraId="1E41592D" w14:textId="77777777" w:rsidR="00524EB6" w:rsidRPr="00524EB6" w:rsidRDefault="00C01071" w:rsidP="00D00F95">
            <w:pPr>
              <w:spacing w:before="120" w:after="120"/>
              <w:jc w:val="both"/>
              <w:rPr>
                <w:b/>
              </w:rPr>
            </w:pPr>
            <w:r>
              <w:rPr>
                <w:b/>
              </w:rPr>
              <w:t>Background Information</w:t>
            </w:r>
          </w:p>
        </w:tc>
      </w:tr>
      <w:tr w:rsidR="00524EB6" w14:paraId="4C2C335D" w14:textId="77777777" w:rsidTr="00A35DD2">
        <w:trPr>
          <w:trHeight w:val="340"/>
        </w:trPr>
        <w:tc>
          <w:tcPr>
            <w:tcW w:w="1668" w:type="dxa"/>
          </w:tcPr>
          <w:p w14:paraId="3E703702" w14:textId="77777777" w:rsidR="00524EB6" w:rsidRDefault="00524EB6" w:rsidP="00D00F95">
            <w:pPr>
              <w:jc w:val="both"/>
            </w:pPr>
            <w:r>
              <w:t>Name:</w:t>
            </w:r>
          </w:p>
        </w:tc>
        <w:tc>
          <w:tcPr>
            <w:tcW w:w="7348" w:type="dxa"/>
          </w:tcPr>
          <w:p w14:paraId="71FB2E4D" w14:textId="54697FA4" w:rsidR="00524EB6" w:rsidRDefault="00524EB6" w:rsidP="00D00F95">
            <w:pPr>
              <w:jc w:val="both"/>
            </w:pPr>
          </w:p>
        </w:tc>
      </w:tr>
      <w:tr w:rsidR="00524EB6" w14:paraId="324B11CF" w14:textId="77777777" w:rsidTr="00A35DD2">
        <w:trPr>
          <w:trHeight w:val="340"/>
        </w:trPr>
        <w:tc>
          <w:tcPr>
            <w:tcW w:w="1668" w:type="dxa"/>
          </w:tcPr>
          <w:p w14:paraId="56BB4622" w14:textId="77777777" w:rsidR="00524EB6" w:rsidRDefault="00524EB6" w:rsidP="00D00F95">
            <w:pPr>
              <w:jc w:val="both"/>
            </w:pPr>
            <w:r>
              <w:t>Position:</w:t>
            </w:r>
          </w:p>
        </w:tc>
        <w:tc>
          <w:tcPr>
            <w:tcW w:w="7348" w:type="dxa"/>
          </w:tcPr>
          <w:p w14:paraId="697E6DE6" w14:textId="6E528B9F" w:rsidR="00524EB6" w:rsidRDefault="00524EB6" w:rsidP="00D00F95">
            <w:pPr>
              <w:jc w:val="both"/>
            </w:pPr>
          </w:p>
        </w:tc>
      </w:tr>
      <w:tr w:rsidR="00524EB6" w14:paraId="0CCE823B" w14:textId="77777777" w:rsidTr="00A35DD2">
        <w:trPr>
          <w:trHeight w:val="340"/>
        </w:trPr>
        <w:tc>
          <w:tcPr>
            <w:tcW w:w="1668" w:type="dxa"/>
          </w:tcPr>
          <w:p w14:paraId="04F6F257" w14:textId="77777777" w:rsidR="00524EB6" w:rsidRDefault="00524EB6" w:rsidP="00D00F95">
            <w:pPr>
              <w:jc w:val="both"/>
            </w:pPr>
            <w:r>
              <w:t>Organization:</w:t>
            </w:r>
          </w:p>
        </w:tc>
        <w:tc>
          <w:tcPr>
            <w:tcW w:w="7348" w:type="dxa"/>
          </w:tcPr>
          <w:p w14:paraId="10BBB9AB" w14:textId="6FC332D1" w:rsidR="00524EB6" w:rsidRDefault="00524EB6" w:rsidP="00D00F95">
            <w:pPr>
              <w:jc w:val="both"/>
            </w:pPr>
          </w:p>
        </w:tc>
      </w:tr>
      <w:tr w:rsidR="00AF4EEF" w14:paraId="513458BA" w14:textId="77777777" w:rsidTr="00A35DD2">
        <w:trPr>
          <w:trHeight w:val="340"/>
        </w:trPr>
        <w:tc>
          <w:tcPr>
            <w:tcW w:w="1668" w:type="dxa"/>
          </w:tcPr>
          <w:p w14:paraId="7DC91825" w14:textId="58101A54" w:rsidR="00AF4EEF" w:rsidRDefault="00AF4EEF" w:rsidP="00D00F95">
            <w:pPr>
              <w:jc w:val="both"/>
            </w:pPr>
            <w:r>
              <w:t>FSC member?</w:t>
            </w:r>
          </w:p>
        </w:tc>
        <w:tc>
          <w:tcPr>
            <w:tcW w:w="7348" w:type="dxa"/>
          </w:tcPr>
          <w:p w14:paraId="26B036D5" w14:textId="77777777" w:rsidR="00AF4EEF" w:rsidRDefault="00AF4EEF" w:rsidP="00D00F95">
            <w:pPr>
              <w:jc w:val="both"/>
            </w:pPr>
          </w:p>
        </w:tc>
      </w:tr>
      <w:tr w:rsidR="00524EB6" w14:paraId="1AB1CD5B" w14:textId="77777777" w:rsidTr="00A35DD2">
        <w:trPr>
          <w:trHeight w:val="340"/>
        </w:trPr>
        <w:tc>
          <w:tcPr>
            <w:tcW w:w="1668" w:type="dxa"/>
          </w:tcPr>
          <w:p w14:paraId="6966D23F" w14:textId="77777777" w:rsidR="00524EB6" w:rsidRDefault="00524EB6" w:rsidP="00D00F95">
            <w:pPr>
              <w:jc w:val="both"/>
            </w:pPr>
            <w:r>
              <w:t>Phone:</w:t>
            </w:r>
          </w:p>
        </w:tc>
        <w:tc>
          <w:tcPr>
            <w:tcW w:w="7348" w:type="dxa"/>
          </w:tcPr>
          <w:p w14:paraId="289C994C" w14:textId="2E817709" w:rsidR="00524EB6" w:rsidRDefault="00524EB6" w:rsidP="00D00F95">
            <w:pPr>
              <w:jc w:val="both"/>
            </w:pPr>
          </w:p>
        </w:tc>
      </w:tr>
      <w:tr w:rsidR="00524EB6" w14:paraId="4093E20F" w14:textId="77777777" w:rsidTr="00A35DD2">
        <w:trPr>
          <w:trHeight w:val="340"/>
        </w:trPr>
        <w:tc>
          <w:tcPr>
            <w:tcW w:w="1668" w:type="dxa"/>
          </w:tcPr>
          <w:p w14:paraId="321FE03F" w14:textId="77777777" w:rsidR="00524EB6" w:rsidRDefault="00524EB6" w:rsidP="00D00F95">
            <w:pPr>
              <w:jc w:val="both"/>
            </w:pPr>
            <w:r>
              <w:t>E-mail:</w:t>
            </w:r>
          </w:p>
        </w:tc>
        <w:tc>
          <w:tcPr>
            <w:tcW w:w="7348" w:type="dxa"/>
          </w:tcPr>
          <w:p w14:paraId="0BEA8F9B" w14:textId="37C05888" w:rsidR="00524EB6" w:rsidRDefault="00524EB6" w:rsidP="00D00F95">
            <w:pPr>
              <w:jc w:val="both"/>
            </w:pPr>
          </w:p>
        </w:tc>
      </w:tr>
      <w:tr w:rsidR="002C0B28" w14:paraId="5FBF1C7F" w14:textId="77777777" w:rsidTr="00A35DD2">
        <w:tc>
          <w:tcPr>
            <w:tcW w:w="9016" w:type="dxa"/>
            <w:gridSpan w:val="2"/>
          </w:tcPr>
          <w:p w14:paraId="0D492D4A" w14:textId="3A05EAD4" w:rsidR="0011537E" w:rsidRPr="0011537E" w:rsidRDefault="00C01071" w:rsidP="0011537E">
            <w:pPr>
              <w:pStyle w:val="ListParagraph"/>
              <w:numPr>
                <w:ilvl w:val="0"/>
                <w:numId w:val="1"/>
              </w:numPr>
              <w:ind w:left="360"/>
              <w:jc w:val="both"/>
            </w:pPr>
            <w:r>
              <w:t>Please describe your interest in participating on this working group:</w:t>
            </w:r>
          </w:p>
          <w:p w14:paraId="1ECDFF12" w14:textId="1E2F07C1" w:rsidR="0011537E" w:rsidRDefault="0011537E" w:rsidP="0011537E">
            <w:pPr>
              <w:jc w:val="both"/>
            </w:pPr>
          </w:p>
        </w:tc>
      </w:tr>
      <w:tr w:rsidR="00C01071" w14:paraId="59FA2096" w14:textId="77777777" w:rsidTr="00A35DD2">
        <w:trPr>
          <w:trHeight w:val="480"/>
        </w:trPr>
        <w:tc>
          <w:tcPr>
            <w:tcW w:w="9016" w:type="dxa"/>
            <w:gridSpan w:val="2"/>
            <w:shd w:val="clear" w:color="auto" w:fill="D9D9D9" w:themeFill="background1" w:themeFillShade="D9"/>
          </w:tcPr>
          <w:p w14:paraId="41B50E80" w14:textId="77777777" w:rsidR="00C01071" w:rsidRPr="00C01071" w:rsidRDefault="00C01071" w:rsidP="00D00F95">
            <w:pPr>
              <w:spacing w:before="120" w:after="120"/>
              <w:jc w:val="both"/>
              <w:rPr>
                <w:b/>
              </w:rPr>
            </w:pPr>
            <w:r w:rsidRPr="00C01071">
              <w:rPr>
                <w:b/>
              </w:rPr>
              <w:t>Knowledge/Experience</w:t>
            </w:r>
          </w:p>
        </w:tc>
      </w:tr>
      <w:tr w:rsidR="00524EB6" w14:paraId="789630C7" w14:textId="77777777" w:rsidTr="00A35DD2">
        <w:tc>
          <w:tcPr>
            <w:tcW w:w="9016" w:type="dxa"/>
            <w:gridSpan w:val="2"/>
          </w:tcPr>
          <w:p w14:paraId="6BC0FD65" w14:textId="77777777" w:rsidR="00686CCC" w:rsidRDefault="003F357B" w:rsidP="00D00F95">
            <w:pPr>
              <w:pStyle w:val="ListParagraph"/>
              <w:numPr>
                <w:ilvl w:val="0"/>
                <w:numId w:val="1"/>
              </w:numPr>
              <w:ind w:left="360"/>
              <w:jc w:val="both"/>
            </w:pPr>
            <w:r>
              <w:t xml:space="preserve">Please describe how you meet the qualifications specified in the Terms of Reference for this Working Group, including all qualifications in which you have expertise and knowledge. If you are applying to be a member of the technical expert subgroup, please </w:t>
            </w:r>
            <w:r w:rsidR="00A35DD2">
              <w:t>describe</w:t>
            </w:r>
            <w:r w:rsidR="00D00F95">
              <w:t xml:space="preserve"> also</w:t>
            </w:r>
            <w:r>
              <w:t xml:space="preserve"> you</w:t>
            </w:r>
            <w:r w:rsidR="00A35DD2">
              <w:t>r</w:t>
            </w:r>
            <w:r>
              <w:t xml:space="preserve"> </w:t>
            </w:r>
            <w:r w:rsidR="00A35DD2">
              <w:t xml:space="preserve">        </w:t>
            </w:r>
            <w:r w:rsidR="00F37168">
              <w:t xml:space="preserve">scientific career: </w:t>
            </w:r>
          </w:p>
          <w:p w14:paraId="1CF831AB" w14:textId="4B5B2FDF" w:rsidR="0011537E" w:rsidRDefault="0011537E" w:rsidP="00D00F95">
            <w:pPr>
              <w:jc w:val="both"/>
            </w:pPr>
          </w:p>
        </w:tc>
      </w:tr>
      <w:tr w:rsidR="00524EB6" w14:paraId="5E2792D8" w14:textId="77777777" w:rsidTr="00A35DD2">
        <w:tc>
          <w:tcPr>
            <w:tcW w:w="9016" w:type="dxa"/>
            <w:gridSpan w:val="2"/>
          </w:tcPr>
          <w:p w14:paraId="1E311E43" w14:textId="746CCB90" w:rsidR="0011537E" w:rsidRPr="0011537E" w:rsidRDefault="00571861" w:rsidP="005E7FB7">
            <w:pPr>
              <w:pStyle w:val="ListParagraph"/>
              <w:numPr>
                <w:ilvl w:val="0"/>
                <w:numId w:val="1"/>
              </w:numPr>
              <w:ind w:left="360"/>
              <w:jc w:val="both"/>
            </w:pPr>
            <w:r w:rsidRPr="00571861">
              <w:t xml:space="preserve">Please describe your knowledge and/or experience in the development or implementation of controlled wood in FM certification (CW-FM) requirements </w:t>
            </w:r>
            <w:r w:rsidR="003F357B">
              <w:t>or any related document</w:t>
            </w:r>
            <w:r w:rsidR="00201D80">
              <w:t>s</w:t>
            </w:r>
            <w:r w:rsidR="003F357B">
              <w:t>:</w:t>
            </w:r>
          </w:p>
          <w:p w14:paraId="25E50618" w14:textId="67114FD9" w:rsidR="00D642CF" w:rsidRDefault="005E7FB7" w:rsidP="005E7FB7">
            <w:pPr>
              <w:jc w:val="both"/>
            </w:pPr>
            <w:r>
              <w:rPr>
                <w:rFonts w:ascii="Calibri" w:hAnsi="Calibri"/>
                <w:color w:val="002060"/>
                <w:lang w:val="en-US"/>
              </w:rPr>
              <w:t xml:space="preserve"> </w:t>
            </w:r>
          </w:p>
        </w:tc>
      </w:tr>
      <w:tr w:rsidR="00686CCC" w14:paraId="510CC983" w14:textId="77777777" w:rsidTr="00A35DD2">
        <w:tc>
          <w:tcPr>
            <w:tcW w:w="9016" w:type="dxa"/>
            <w:gridSpan w:val="2"/>
          </w:tcPr>
          <w:p w14:paraId="2F39574A" w14:textId="548E95D3" w:rsidR="00686CCC" w:rsidRDefault="00C01071" w:rsidP="00D00F95">
            <w:pPr>
              <w:pStyle w:val="ListParagraph"/>
              <w:numPr>
                <w:ilvl w:val="0"/>
                <w:numId w:val="1"/>
              </w:numPr>
              <w:ind w:left="360"/>
              <w:jc w:val="both"/>
            </w:pPr>
            <w:r>
              <w:t xml:space="preserve">Have you previously been involved in </w:t>
            </w:r>
            <w:r w:rsidR="00F47ADF">
              <w:t>chamber</w:t>
            </w:r>
            <w:r>
              <w:t xml:space="preserve">-balanced and consensus-based processes? If so, please describe </w:t>
            </w:r>
            <w:r w:rsidR="00593F73">
              <w:t>your experience:</w:t>
            </w:r>
          </w:p>
          <w:p w14:paraId="74ADF7EA" w14:textId="5D62AF6E" w:rsidR="0011537E" w:rsidRDefault="0011537E" w:rsidP="00D00F95">
            <w:pPr>
              <w:jc w:val="both"/>
            </w:pPr>
          </w:p>
        </w:tc>
      </w:tr>
      <w:tr w:rsidR="004E01F1" w14:paraId="03ACED85" w14:textId="77777777" w:rsidTr="00A35DD2">
        <w:tc>
          <w:tcPr>
            <w:tcW w:w="9016" w:type="dxa"/>
            <w:gridSpan w:val="2"/>
          </w:tcPr>
          <w:p w14:paraId="0BC78986" w14:textId="63680454" w:rsidR="0011537E" w:rsidRPr="0011537E" w:rsidRDefault="00FF3FB9" w:rsidP="00F3435C">
            <w:pPr>
              <w:pStyle w:val="ListParagraph"/>
              <w:numPr>
                <w:ilvl w:val="0"/>
                <w:numId w:val="1"/>
              </w:numPr>
              <w:ind w:left="360"/>
              <w:jc w:val="both"/>
            </w:pPr>
            <w:r>
              <w:t>A</w:t>
            </w:r>
            <w:r w:rsidR="003E2708">
              <w:t xml:space="preserve">ctive and effective participation </w:t>
            </w:r>
            <w:r>
              <w:t>i</w:t>
            </w:r>
            <w:r w:rsidR="003E2708">
              <w:t>n this working group will take a significant investment of time</w:t>
            </w:r>
            <w:r w:rsidR="00D642CF">
              <w:t xml:space="preserve"> during certain periods in the process</w:t>
            </w:r>
            <w:r w:rsidR="003E2708">
              <w:t xml:space="preserve">.  </w:t>
            </w:r>
            <w:r w:rsidR="003C0BCE">
              <w:t xml:space="preserve">Do you have any concerns about making this time commitment and if so, please describe: </w:t>
            </w:r>
          </w:p>
          <w:p w14:paraId="38648772" w14:textId="77777777" w:rsidR="00D642CF" w:rsidRDefault="00D642CF" w:rsidP="0011537E">
            <w:pPr>
              <w:jc w:val="both"/>
            </w:pPr>
          </w:p>
        </w:tc>
      </w:tr>
      <w:tr w:rsidR="00524EB6" w14:paraId="518CF116" w14:textId="77777777" w:rsidTr="00A35DD2">
        <w:tc>
          <w:tcPr>
            <w:tcW w:w="9016" w:type="dxa"/>
            <w:gridSpan w:val="2"/>
          </w:tcPr>
          <w:p w14:paraId="1C20B746" w14:textId="77777777" w:rsidR="00524EB6" w:rsidRDefault="004E01F1" w:rsidP="00D00F95">
            <w:pPr>
              <w:pStyle w:val="ListParagraph"/>
              <w:numPr>
                <w:ilvl w:val="0"/>
                <w:numId w:val="1"/>
              </w:numPr>
              <w:ind w:left="360"/>
              <w:jc w:val="both"/>
            </w:pPr>
            <w:r>
              <w:t>Is there anything else you would like to share regarding your candidacy on this working group</w:t>
            </w:r>
            <w:r w:rsidR="00524EB6">
              <w:t>?</w:t>
            </w:r>
          </w:p>
          <w:p w14:paraId="530DC009" w14:textId="4792CFA2" w:rsidR="0011537E" w:rsidRDefault="0011537E" w:rsidP="00D00F95">
            <w:pPr>
              <w:jc w:val="both"/>
            </w:pPr>
          </w:p>
        </w:tc>
      </w:tr>
    </w:tbl>
    <w:p w14:paraId="2709AE56" w14:textId="77777777" w:rsidR="00524EB6" w:rsidRDefault="00524EB6" w:rsidP="00D00F95">
      <w:pPr>
        <w:jc w:val="both"/>
      </w:pPr>
    </w:p>
    <w:p w14:paraId="61BDE55C" w14:textId="34C38D22" w:rsidR="0011537E" w:rsidRDefault="00161A7F" w:rsidP="0011537E">
      <w:pPr>
        <w:jc w:val="both"/>
      </w:pPr>
      <w:r>
        <w:t>Thank you!</w:t>
      </w:r>
      <w:r w:rsidR="0011537E">
        <w:t xml:space="preserve"> </w:t>
      </w:r>
      <w:r w:rsidR="0011537E">
        <w:br w:type="page"/>
      </w:r>
    </w:p>
    <w:p w14:paraId="4C8276A1" w14:textId="77777777" w:rsidR="002C074F" w:rsidRDefault="002C074F" w:rsidP="00D00F95">
      <w:pPr>
        <w:jc w:val="both"/>
      </w:pPr>
    </w:p>
    <w:p w14:paraId="62E365AC" w14:textId="6B6806D1" w:rsidR="00161A7F" w:rsidRPr="002C074F" w:rsidRDefault="002C074F" w:rsidP="00D00F95">
      <w:pPr>
        <w:jc w:val="both"/>
        <w:rPr>
          <w:b/>
          <w:u w:val="single"/>
        </w:rPr>
      </w:pPr>
      <w:r w:rsidRPr="002C074F">
        <w:rPr>
          <w:b/>
          <w:u w:val="single"/>
        </w:rPr>
        <w:t xml:space="preserve">Annex 1. Working group member’s criteria to the three </w:t>
      </w:r>
      <w:r w:rsidR="00F47ADF">
        <w:rPr>
          <w:b/>
          <w:u w:val="single"/>
        </w:rPr>
        <w:t>chambers</w:t>
      </w:r>
      <w:r w:rsidRPr="002C074F">
        <w:rPr>
          <w:b/>
          <w:u w:val="single"/>
        </w:rPr>
        <w:t>:</w:t>
      </w:r>
    </w:p>
    <w:p w14:paraId="48C05598" w14:textId="77777777" w:rsidR="002C074F" w:rsidRPr="00384154" w:rsidRDefault="002C074F" w:rsidP="00D00F95">
      <w:pPr>
        <w:pStyle w:val="ListParagraph"/>
        <w:numPr>
          <w:ilvl w:val="0"/>
          <w:numId w:val="6"/>
        </w:numPr>
        <w:jc w:val="both"/>
        <w:rPr>
          <w:b/>
        </w:rPr>
      </w:pPr>
      <w:r w:rsidRPr="00384154">
        <w:rPr>
          <w:b/>
        </w:rPr>
        <w:t>Economic</w:t>
      </w:r>
    </w:p>
    <w:p w14:paraId="15A08775" w14:textId="485F1C30" w:rsidR="002C074F" w:rsidRDefault="008421CD" w:rsidP="00571861">
      <w:pPr>
        <w:spacing w:after="0"/>
        <w:jc w:val="both"/>
      </w:pPr>
      <w:r>
        <w:t xml:space="preserve">Applicants representing individuals, companies and organizations </w:t>
      </w:r>
      <w:r w:rsidR="004252E0">
        <w:t>who</w:t>
      </w:r>
      <w:r>
        <w:t xml:space="preserve"> </w:t>
      </w:r>
      <w:r w:rsidR="00201D80">
        <w:t>principally have</w:t>
      </w:r>
      <w:r w:rsidR="002C074F">
        <w:t xml:space="preserve"> a </w:t>
      </w:r>
      <w:r>
        <w:t>c</w:t>
      </w:r>
      <w:r w:rsidR="002C074F">
        <w:t>ommercial</w:t>
      </w:r>
      <w:r w:rsidR="00201D80">
        <w:t xml:space="preserve"> </w:t>
      </w:r>
      <w:r w:rsidR="002C074F">
        <w:t>interest in forest management, the production, processing or commercialisation of forest products, or in the activities of the Organization, including, but not limited to the following</w:t>
      </w:r>
      <w:r w:rsidR="00201D80">
        <w:t>:</w:t>
      </w:r>
    </w:p>
    <w:p w14:paraId="4A7941CF" w14:textId="77777777" w:rsidR="002C074F" w:rsidRDefault="002C074F" w:rsidP="00D00F95">
      <w:pPr>
        <w:pStyle w:val="ListParagraph"/>
        <w:numPr>
          <w:ilvl w:val="0"/>
          <w:numId w:val="11"/>
        </w:numPr>
        <w:jc w:val="both"/>
      </w:pPr>
      <w:r>
        <w:t>Forest management and forest product companies.</w:t>
      </w:r>
    </w:p>
    <w:p w14:paraId="28DE85C8" w14:textId="77777777" w:rsidR="002C074F" w:rsidRDefault="002C074F" w:rsidP="00D00F95">
      <w:pPr>
        <w:pStyle w:val="ListParagraph"/>
        <w:numPr>
          <w:ilvl w:val="0"/>
          <w:numId w:val="11"/>
        </w:numPr>
        <w:jc w:val="both"/>
      </w:pPr>
      <w:r>
        <w:t>Manufacturing companies.</w:t>
      </w:r>
    </w:p>
    <w:p w14:paraId="7BBF0C7D" w14:textId="77777777" w:rsidR="002C074F" w:rsidRDefault="002C074F" w:rsidP="00D00F95">
      <w:pPr>
        <w:pStyle w:val="ListParagraph"/>
        <w:numPr>
          <w:ilvl w:val="0"/>
          <w:numId w:val="11"/>
        </w:numPr>
        <w:jc w:val="both"/>
      </w:pPr>
      <w:r>
        <w:t>Wholesalers, retailers, traders and brokers.</w:t>
      </w:r>
    </w:p>
    <w:p w14:paraId="6B4F1882" w14:textId="77777777" w:rsidR="002C074F" w:rsidRDefault="002C074F" w:rsidP="00D00F95">
      <w:pPr>
        <w:pStyle w:val="ListParagraph"/>
        <w:numPr>
          <w:ilvl w:val="0"/>
          <w:numId w:val="11"/>
        </w:numPr>
        <w:jc w:val="both"/>
      </w:pPr>
      <w:r>
        <w:t>Consulting firms.</w:t>
      </w:r>
    </w:p>
    <w:p w14:paraId="546C323B" w14:textId="07005BE8" w:rsidR="002C074F" w:rsidRDefault="00A35DD2" w:rsidP="00D00F95">
      <w:pPr>
        <w:pStyle w:val="ListParagraph"/>
        <w:numPr>
          <w:ilvl w:val="0"/>
          <w:numId w:val="11"/>
        </w:numPr>
        <w:jc w:val="both"/>
      </w:pPr>
      <w:r>
        <w:t>Commercially oriented communally</w:t>
      </w:r>
      <w:r w:rsidR="002C074F">
        <w:t>-</w:t>
      </w:r>
      <w:r>
        <w:t>owned forest enterprises, indigenous organizations or</w:t>
      </w:r>
      <w:r w:rsidR="002C074F">
        <w:t xml:space="preserve"> community groups.</w:t>
      </w:r>
    </w:p>
    <w:p w14:paraId="55CFD6C7" w14:textId="77777777" w:rsidR="002C074F" w:rsidRDefault="002C074F" w:rsidP="00D00F95">
      <w:pPr>
        <w:pStyle w:val="ListParagraph"/>
        <w:numPr>
          <w:ilvl w:val="0"/>
          <w:numId w:val="11"/>
        </w:numPr>
        <w:jc w:val="both"/>
      </w:pPr>
      <w:r>
        <w:t>Industry associations.</w:t>
      </w:r>
    </w:p>
    <w:p w14:paraId="216F65DD" w14:textId="77777777" w:rsidR="002C074F" w:rsidRDefault="002C074F" w:rsidP="00D00F95">
      <w:pPr>
        <w:pStyle w:val="ListParagraph"/>
        <w:numPr>
          <w:ilvl w:val="0"/>
          <w:numId w:val="11"/>
        </w:numPr>
        <w:jc w:val="both"/>
      </w:pPr>
      <w:r>
        <w:t>Research organizations and academics whose primary interests are the economic or trade of</w:t>
      </w:r>
      <w:r w:rsidR="008421CD">
        <w:t xml:space="preserve"> </w:t>
      </w:r>
      <w:r>
        <w:t>forest products.</w:t>
      </w:r>
    </w:p>
    <w:p w14:paraId="49A39365" w14:textId="77777777" w:rsidR="002C074F" w:rsidRPr="006C7B91" w:rsidRDefault="002C074F" w:rsidP="00D00F95">
      <w:pPr>
        <w:pStyle w:val="ListParagraph"/>
        <w:numPr>
          <w:ilvl w:val="0"/>
          <w:numId w:val="11"/>
        </w:numPr>
        <w:jc w:val="both"/>
      </w:pPr>
      <w:r w:rsidRPr="006C7B91">
        <w:t>Certification bodies.</w:t>
      </w:r>
    </w:p>
    <w:p w14:paraId="235A67CE" w14:textId="13144906" w:rsidR="008421CD" w:rsidRDefault="002C074F" w:rsidP="00D00F95">
      <w:pPr>
        <w:pStyle w:val="ListParagraph"/>
        <w:numPr>
          <w:ilvl w:val="0"/>
          <w:numId w:val="11"/>
        </w:numPr>
        <w:jc w:val="both"/>
      </w:pPr>
      <w:r>
        <w:t>Government owned or controlled entities</w:t>
      </w:r>
      <w:r w:rsidR="004252E0">
        <w:t>.</w:t>
      </w:r>
    </w:p>
    <w:p w14:paraId="263D01B2" w14:textId="4FA04DF0" w:rsidR="004252E0" w:rsidRDefault="002C074F" w:rsidP="004252E0">
      <w:pPr>
        <w:pStyle w:val="ListParagraph"/>
        <w:numPr>
          <w:ilvl w:val="0"/>
          <w:numId w:val="11"/>
        </w:numPr>
        <w:jc w:val="both"/>
      </w:pPr>
      <w:r>
        <w:t>Employees, consultants and representatives of the above.</w:t>
      </w:r>
    </w:p>
    <w:p w14:paraId="53DADA96" w14:textId="77777777" w:rsidR="004252E0" w:rsidRDefault="004252E0" w:rsidP="004252E0">
      <w:pPr>
        <w:pStyle w:val="ListParagraph"/>
        <w:jc w:val="both"/>
      </w:pPr>
    </w:p>
    <w:p w14:paraId="2CBC93A5" w14:textId="77777777" w:rsidR="004252E0" w:rsidRPr="00384154" w:rsidRDefault="004252E0" w:rsidP="004252E0">
      <w:pPr>
        <w:pStyle w:val="ListParagraph"/>
        <w:numPr>
          <w:ilvl w:val="0"/>
          <w:numId w:val="6"/>
        </w:numPr>
        <w:jc w:val="both"/>
        <w:rPr>
          <w:b/>
        </w:rPr>
      </w:pPr>
      <w:r w:rsidRPr="00384154">
        <w:rPr>
          <w:b/>
        </w:rPr>
        <w:t>Environmental</w:t>
      </w:r>
    </w:p>
    <w:p w14:paraId="5978DF81" w14:textId="1F05490C" w:rsidR="004252E0" w:rsidRDefault="004252E0" w:rsidP="004252E0">
      <w:pPr>
        <w:spacing w:after="0"/>
        <w:jc w:val="both"/>
      </w:pPr>
      <w:r>
        <w:t xml:space="preserve">Applicants representing individuals and non-profit, </w:t>
      </w:r>
      <w:r w:rsidRPr="004252E0">
        <w:t>non</w:t>
      </w:r>
      <w:r>
        <w:t>-</w:t>
      </w:r>
      <w:r w:rsidRPr="004252E0">
        <w:t xml:space="preserve">governmental </w:t>
      </w:r>
      <w:r>
        <w:t>organizations whose principal purpose and interest is the protection, preservation or conservation of the natural environment, including, but not limited to the following:</w:t>
      </w:r>
    </w:p>
    <w:p w14:paraId="0D234B68" w14:textId="571B8A54" w:rsidR="004252E0" w:rsidRDefault="004252E0" w:rsidP="004252E0">
      <w:pPr>
        <w:pStyle w:val="ListParagraph"/>
        <w:numPr>
          <w:ilvl w:val="0"/>
          <w:numId w:val="13"/>
        </w:numPr>
        <w:jc w:val="both"/>
      </w:pPr>
      <w:r>
        <w:t>Environmental non-governmental organizations.</w:t>
      </w:r>
    </w:p>
    <w:p w14:paraId="1E108BB5" w14:textId="77777777" w:rsidR="004252E0" w:rsidRDefault="004252E0" w:rsidP="004252E0">
      <w:pPr>
        <w:pStyle w:val="ListParagraph"/>
        <w:numPr>
          <w:ilvl w:val="0"/>
          <w:numId w:val="13"/>
        </w:numPr>
        <w:jc w:val="both"/>
      </w:pPr>
      <w:r>
        <w:t>Environmental interest groups.</w:t>
      </w:r>
    </w:p>
    <w:p w14:paraId="7BCC57B2" w14:textId="77777777" w:rsidR="004252E0" w:rsidRPr="008421CD" w:rsidRDefault="004252E0" w:rsidP="004252E0">
      <w:pPr>
        <w:pStyle w:val="ListParagraph"/>
        <w:numPr>
          <w:ilvl w:val="0"/>
          <w:numId w:val="13"/>
        </w:numPr>
        <w:jc w:val="both"/>
        <w:rPr>
          <w:lang w:val="en-US"/>
        </w:rPr>
      </w:pPr>
      <w:r w:rsidRPr="008421CD">
        <w:rPr>
          <w:lang w:val="en-US"/>
        </w:rPr>
        <w:t>Research organizations and academics whose primary interest is the protection, the technical aspects of forest management and the preservation or conservation of the natural environment.</w:t>
      </w:r>
    </w:p>
    <w:p w14:paraId="694D49AA" w14:textId="2DB3DBB8" w:rsidR="004252E0" w:rsidRPr="00384154" w:rsidRDefault="004252E0" w:rsidP="004252E0">
      <w:pPr>
        <w:pStyle w:val="ListParagraph"/>
        <w:numPr>
          <w:ilvl w:val="0"/>
          <w:numId w:val="13"/>
        </w:numPr>
        <w:jc w:val="both"/>
      </w:pPr>
      <w:r w:rsidRPr="00384154">
        <w:t>Environmentally oriented communally</w:t>
      </w:r>
      <w:r>
        <w:t>-</w:t>
      </w:r>
      <w:r w:rsidRPr="00384154">
        <w:t>owned organizations, indigenous organizations and community groups.</w:t>
      </w:r>
    </w:p>
    <w:p w14:paraId="550FDE4A" w14:textId="77777777" w:rsidR="004252E0" w:rsidRDefault="004252E0" w:rsidP="004252E0">
      <w:pPr>
        <w:pStyle w:val="ListParagraph"/>
        <w:numPr>
          <w:ilvl w:val="0"/>
          <w:numId w:val="13"/>
        </w:numPr>
        <w:jc w:val="both"/>
      </w:pPr>
      <w:r w:rsidRPr="00384154">
        <w:t>Employees, consultants and representatives of the above.</w:t>
      </w:r>
    </w:p>
    <w:p w14:paraId="4B6DAE6C" w14:textId="77777777" w:rsidR="00384154" w:rsidRDefault="00384154" w:rsidP="00D00F95">
      <w:pPr>
        <w:pStyle w:val="ListParagraph"/>
        <w:jc w:val="both"/>
      </w:pPr>
    </w:p>
    <w:p w14:paraId="49C948D0" w14:textId="77777777" w:rsidR="008421CD" w:rsidRPr="00384154" w:rsidRDefault="008421CD" w:rsidP="00D00F95">
      <w:pPr>
        <w:pStyle w:val="ListParagraph"/>
        <w:numPr>
          <w:ilvl w:val="0"/>
          <w:numId w:val="6"/>
        </w:numPr>
        <w:jc w:val="both"/>
        <w:rPr>
          <w:b/>
        </w:rPr>
      </w:pPr>
      <w:r w:rsidRPr="00384154">
        <w:rPr>
          <w:b/>
        </w:rPr>
        <w:t>Social</w:t>
      </w:r>
    </w:p>
    <w:p w14:paraId="49FB3CC3" w14:textId="4FC510B8" w:rsidR="008421CD" w:rsidRPr="008421CD" w:rsidRDefault="008421CD" w:rsidP="00571861">
      <w:pPr>
        <w:spacing w:after="0"/>
        <w:jc w:val="both"/>
        <w:rPr>
          <w:lang w:val="en-US"/>
        </w:rPr>
      </w:pPr>
      <w:r>
        <w:t xml:space="preserve">Applicants representing </w:t>
      </w:r>
      <w:r w:rsidRPr="008421CD">
        <w:rPr>
          <w:lang w:val="en-US"/>
        </w:rPr>
        <w:t>individuals and no</w:t>
      </w:r>
      <w:r w:rsidR="004252E0">
        <w:rPr>
          <w:lang w:val="en-US"/>
        </w:rPr>
        <w:t>n-</w:t>
      </w:r>
      <w:r w:rsidRPr="008421CD">
        <w:rPr>
          <w:lang w:val="en-US"/>
        </w:rPr>
        <w:t>profit</w:t>
      </w:r>
      <w:r w:rsidR="004252E0">
        <w:rPr>
          <w:lang w:val="en-US"/>
        </w:rPr>
        <w:t xml:space="preserve">, </w:t>
      </w:r>
      <w:r w:rsidR="004252E0" w:rsidRPr="004252E0">
        <w:t>non</w:t>
      </w:r>
      <w:r w:rsidR="004252E0">
        <w:t>-</w:t>
      </w:r>
      <w:r w:rsidR="004252E0" w:rsidRPr="004252E0">
        <w:t xml:space="preserve">governmental </w:t>
      </w:r>
      <w:r w:rsidRPr="008421CD">
        <w:rPr>
          <w:lang w:val="en-US"/>
        </w:rPr>
        <w:t xml:space="preserve">organizations whose principal purpose and interest is socially beneficial forestry, including, but not limited to the </w:t>
      </w:r>
      <w:r>
        <w:rPr>
          <w:lang w:val="en-US"/>
        </w:rPr>
        <w:t>following</w:t>
      </w:r>
      <w:r w:rsidR="004252E0">
        <w:rPr>
          <w:lang w:val="en-US"/>
        </w:rPr>
        <w:t>:</w:t>
      </w:r>
    </w:p>
    <w:p w14:paraId="4656DF94" w14:textId="77777777" w:rsidR="008421CD" w:rsidRPr="008421CD" w:rsidRDefault="008421CD" w:rsidP="00D00F95">
      <w:pPr>
        <w:pStyle w:val="ListParagraph"/>
        <w:numPr>
          <w:ilvl w:val="0"/>
          <w:numId w:val="12"/>
        </w:numPr>
        <w:jc w:val="both"/>
      </w:pPr>
      <w:r w:rsidRPr="008421CD">
        <w:t>Socially oriented communally- owned organizations, indigenous organizations and community groups.</w:t>
      </w:r>
    </w:p>
    <w:p w14:paraId="0DCC0956" w14:textId="77777777" w:rsidR="008421CD" w:rsidRPr="008421CD" w:rsidRDefault="008421CD" w:rsidP="00D00F95">
      <w:pPr>
        <w:pStyle w:val="ListParagraph"/>
        <w:numPr>
          <w:ilvl w:val="0"/>
          <w:numId w:val="12"/>
        </w:numPr>
        <w:jc w:val="both"/>
      </w:pPr>
      <w:r w:rsidRPr="008421CD">
        <w:t xml:space="preserve">Trade unions, </w:t>
      </w:r>
      <w:r w:rsidR="00A35DD2" w:rsidRPr="008421CD">
        <w:t>labour</w:t>
      </w:r>
      <w:r w:rsidRPr="008421CD">
        <w:t xml:space="preserve"> unions and workers associations.</w:t>
      </w:r>
    </w:p>
    <w:p w14:paraId="678ED02D" w14:textId="08683E63" w:rsidR="008421CD" w:rsidRPr="008421CD" w:rsidRDefault="008421CD" w:rsidP="00D00F95">
      <w:pPr>
        <w:pStyle w:val="ListParagraph"/>
        <w:numPr>
          <w:ilvl w:val="0"/>
          <w:numId w:val="12"/>
        </w:numPr>
        <w:jc w:val="both"/>
      </w:pPr>
      <w:r w:rsidRPr="008421CD">
        <w:t xml:space="preserve">Non-Governmental Organizations engaged in social development, social justice, strengthening civil society or similar. </w:t>
      </w:r>
    </w:p>
    <w:p w14:paraId="6CD5476E" w14:textId="77777777" w:rsidR="008421CD" w:rsidRPr="008421CD" w:rsidRDefault="008421CD" w:rsidP="00D00F95">
      <w:pPr>
        <w:pStyle w:val="ListParagraph"/>
        <w:numPr>
          <w:ilvl w:val="0"/>
          <w:numId w:val="12"/>
        </w:numPr>
        <w:jc w:val="both"/>
      </w:pPr>
      <w:r w:rsidRPr="008421CD">
        <w:t>Organizations and associations working to promote recreational uses of forests.</w:t>
      </w:r>
    </w:p>
    <w:p w14:paraId="4D22352E" w14:textId="67235669" w:rsidR="008421CD" w:rsidRPr="008421CD" w:rsidRDefault="008421CD" w:rsidP="00D00F95">
      <w:pPr>
        <w:pStyle w:val="ListParagraph"/>
        <w:numPr>
          <w:ilvl w:val="0"/>
          <w:numId w:val="12"/>
        </w:numPr>
        <w:jc w:val="both"/>
      </w:pPr>
      <w:r w:rsidRPr="008421CD">
        <w:t>Research organizations and academics whose primary interests are social issues within forestry.</w:t>
      </w:r>
    </w:p>
    <w:p w14:paraId="345F070B" w14:textId="5E85D787" w:rsidR="008421CD" w:rsidRPr="008421CD" w:rsidRDefault="008421CD" w:rsidP="00D00F95">
      <w:pPr>
        <w:pStyle w:val="ListParagraph"/>
        <w:numPr>
          <w:ilvl w:val="0"/>
          <w:numId w:val="12"/>
        </w:numPr>
        <w:jc w:val="both"/>
      </w:pPr>
      <w:r w:rsidRPr="008421CD">
        <w:t>Development non-governmental organizations.</w:t>
      </w:r>
    </w:p>
    <w:p w14:paraId="3C9E08F6" w14:textId="77777777" w:rsidR="008421CD" w:rsidRDefault="008421CD" w:rsidP="00D00F95">
      <w:pPr>
        <w:pStyle w:val="ListParagraph"/>
        <w:numPr>
          <w:ilvl w:val="0"/>
          <w:numId w:val="12"/>
        </w:numPr>
        <w:jc w:val="both"/>
      </w:pPr>
      <w:r w:rsidRPr="008421CD">
        <w:t>Employees, consultants and representatives of the above.</w:t>
      </w:r>
    </w:p>
    <w:p w14:paraId="01A83400" w14:textId="3E9F2845" w:rsidR="00571861" w:rsidRDefault="00571861"/>
    <w:sectPr w:rsidR="00571861" w:rsidSect="00A31D74">
      <w:pgSz w:w="11906" w:h="16838"/>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5B2"/>
    <w:multiLevelType w:val="hybridMultilevel"/>
    <w:tmpl w:val="D592F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F60"/>
    <w:multiLevelType w:val="hybridMultilevel"/>
    <w:tmpl w:val="2CDA2232"/>
    <w:lvl w:ilvl="0" w:tplc="21369BB6">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D405B7"/>
    <w:multiLevelType w:val="hybridMultilevel"/>
    <w:tmpl w:val="8474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62A6"/>
    <w:multiLevelType w:val="hybridMultilevel"/>
    <w:tmpl w:val="419A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5360"/>
    <w:multiLevelType w:val="hybridMultilevel"/>
    <w:tmpl w:val="22C682C4"/>
    <w:lvl w:ilvl="0" w:tplc="5BF2B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AE1B3E"/>
    <w:multiLevelType w:val="hybridMultilevel"/>
    <w:tmpl w:val="0A5A6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06992"/>
    <w:multiLevelType w:val="hybridMultilevel"/>
    <w:tmpl w:val="E24C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E0402"/>
    <w:multiLevelType w:val="hybridMultilevel"/>
    <w:tmpl w:val="460CAB0A"/>
    <w:lvl w:ilvl="0" w:tplc="7C4A968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B0FAA"/>
    <w:multiLevelType w:val="hybridMultilevel"/>
    <w:tmpl w:val="8474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25248"/>
    <w:multiLevelType w:val="hybridMultilevel"/>
    <w:tmpl w:val="8474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07202"/>
    <w:multiLevelType w:val="hybridMultilevel"/>
    <w:tmpl w:val="70864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E6A6D"/>
    <w:multiLevelType w:val="hybridMultilevel"/>
    <w:tmpl w:val="936A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D089B"/>
    <w:multiLevelType w:val="hybridMultilevel"/>
    <w:tmpl w:val="246A5114"/>
    <w:lvl w:ilvl="0" w:tplc="E476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2"/>
  </w:num>
  <w:num w:numId="5">
    <w:abstractNumId w:val="1"/>
  </w:num>
  <w:num w:numId="6">
    <w:abstractNumId w:val="3"/>
  </w:num>
  <w:num w:numId="7">
    <w:abstractNumId w:val="0"/>
  </w:num>
  <w:num w:numId="8">
    <w:abstractNumId w:val="6"/>
  </w:num>
  <w:num w:numId="9">
    <w:abstractNumId w:val="5"/>
  </w:num>
  <w:num w:numId="10">
    <w:abstractNumId w:val="10"/>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B6"/>
    <w:rsid w:val="00022173"/>
    <w:rsid w:val="000B4CBB"/>
    <w:rsid w:val="00105836"/>
    <w:rsid w:val="0011537E"/>
    <w:rsid w:val="00132A02"/>
    <w:rsid w:val="00161A7F"/>
    <w:rsid w:val="00201D80"/>
    <w:rsid w:val="00240F16"/>
    <w:rsid w:val="00256985"/>
    <w:rsid w:val="002752F9"/>
    <w:rsid w:val="002C074F"/>
    <w:rsid w:val="002C0B28"/>
    <w:rsid w:val="002D3872"/>
    <w:rsid w:val="00334E20"/>
    <w:rsid w:val="00384154"/>
    <w:rsid w:val="003A0F7A"/>
    <w:rsid w:val="003B5D67"/>
    <w:rsid w:val="003C0BCE"/>
    <w:rsid w:val="003C2E83"/>
    <w:rsid w:val="003E2708"/>
    <w:rsid w:val="003F17BA"/>
    <w:rsid w:val="003F357B"/>
    <w:rsid w:val="00415CB4"/>
    <w:rsid w:val="004252E0"/>
    <w:rsid w:val="00455CF3"/>
    <w:rsid w:val="0049073F"/>
    <w:rsid w:val="00496AB6"/>
    <w:rsid w:val="004D0D2D"/>
    <w:rsid w:val="004E01F1"/>
    <w:rsid w:val="005005B7"/>
    <w:rsid w:val="00501E35"/>
    <w:rsid w:val="00514A45"/>
    <w:rsid w:val="00524EB6"/>
    <w:rsid w:val="0053731C"/>
    <w:rsid w:val="00550D29"/>
    <w:rsid w:val="00566576"/>
    <w:rsid w:val="00571861"/>
    <w:rsid w:val="00593F73"/>
    <w:rsid w:val="005A5148"/>
    <w:rsid w:val="005E7FB7"/>
    <w:rsid w:val="00615F40"/>
    <w:rsid w:val="00647502"/>
    <w:rsid w:val="00686CCC"/>
    <w:rsid w:val="006C7B91"/>
    <w:rsid w:val="006F45CA"/>
    <w:rsid w:val="007662B9"/>
    <w:rsid w:val="007A42C9"/>
    <w:rsid w:val="007A6B24"/>
    <w:rsid w:val="007B4371"/>
    <w:rsid w:val="008060FA"/>
    <w:rsid w:val="008120E1"/>
    <w:rsid w:val="00813AE4"/>
    <w:rsid w:val="008421CD"/>
    <w:rsid w:val="00882A61"/>
    <w:rsid w:val="008C2295"/>
    <w:rsid w:val="009057B0"/>
    <w:rsid w:val="00916C1B"/>
    <w:rsid w:val="009D698A"/>
    <w:rsid w:val="009E32E8"/>
    <w:rsid w:val="00A13712"/>
    <w:rsid w:val="00A2266B"/>
    <w:rsid w:val="00A31D74"/>
    <w:rsid w:val="00A35DD2"/>
    <w:rsid w:val="00A52574"/>
    <w:rsid w:val="00A82267"/>
    <w:rsid w:val="00AF4EEF"/>
    <w:rsid w:val="00B04481"/>
    <w:rsid w:val="00B400CF"/>
    <w:rsid w:val="00BB6AF2"/>
    <w:rsid w:val="00BD7804"/>
    <w:rsid w:val="00C01071"/>
    <w:rsid w:val="00CC5EB6"/>
    <w:rsid w:val="00CD792F"/>
    <w:rsid w:val="00CF3289"/>
    <w:rsid w:val="00D00F95"/>
    <w:rsid w:val="00D0191F"/>
    <w:rsid w:val="00D0713E"/>
    <w:rsid w:val="00D17BC5"/>
    <w:rsid w:val="00D20ED6"/>
    <w:rsid w:val="00D642CF"/>
    <w:rsid w:val="00DC2807"/>
    <w:rsid w:val="00DF2AEC"/>
    <w:rsid w:val="00EB40AD"/>
    <w:rsid w:val="00ED7929"/>
    <w:rsid w:val="00F3435C"/>
    <w:rsid w:val="00F37168"/>
    <w:rsid w:val="00F4479D"/>
    <w:rsid w:val="00F47ADF"/>
    <w:rsid w:val="00F52454"/>
    <w:rsid w:val="00F653EA"/>
    <w:rsid w:val="00F663D5"/>
    <w:rsid w:val="00F81C08"/>
    <w:rsid w:val="00FA20F0"/>
    <w:rsid w:val="00FC72A5"/>
    <w:rsid w:val="00FF3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9FD47"/>
  <w15:docId w15:val="{43B448D0-614C-4893-8E21-2AA70F0E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B6"/>
    <w:pPr>
      <w:ind w:left="720"/>
      <w:contextualSpacing/>
    </w:pPr>
  </w:style>
  <w:style w:type="table" w:styleId="TableGrid">
    <w:name w:val="Table Grid"/>
    <w:basedOn w:val="TableNormal"/>
    <w:uiPriority w:val="59"/>
    <w:rsid w:val="0052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C5EB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5EB6"/>
    <w:rPr>
      <w:rFonts w:ascii="Lucida Grande" w:hAnsi="Lucida Grande" w:cs="Lucida Grande"/>
      <w:sz w:val="24"/>
      <w:szCs w:val="24"/>
    </w:rPr>
  </w:style>
  <w:style w:type="character" w:styleId="Hyperlink">
    <w:name w:val="Hyperlink"/>
    <w:basedOn w:val="DefaultParagraphFont"/>
    <w:uiPriority w:val="99"/>
    <w:unhideWhenUsed/>
    <w:rsid w:val="003C0BCE"/>
    <w:rPr>
      <w:color w:val="0000FF" w:themeColor="hyperlink"/>
      <w:u w:val="single"/>
    </w:rPr>
  </w:style>
  <w:style w:type="character" w:styleId="FollowedHyperlink">
    <w:name w:val="FollowedHyperlink"/>
    <w:basedOn w:val="DefaultParagraphFont"/>
    <w:uiPriority w:val="99"/>
    <w:semiHidden/>
    <w:unhideWhenUsed/>
    <w:rsid w:val="00F81C08"/>
    <w:rPr>
      <w:color w:val="800080" w:themeColor="followedHyperlink"/>
      <w:u w:val="single"/>
    </w:rPr>
  </w:style>
  <w:style w:type="paragraph" w:styleId="BalloonText">
    <w:name w:val="Balloon Text"/>
    <w:basedOn w:val="Normal"/>
    <w:link w:val="BalloonTextChar"/>
    <w:uiPriority w:val="99"/>
    <w:semiHidden/>
    <w:unhideWhenUsed/>
    <w:rsid w:val="006C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91"/>
    <w:rPr>
      <w:rFonts w:ascii="Tahoma" w:hAnsi="Tahoma" w:cs="Tahoma"/>
      <w:sz w:val="16"/>
      <w:szCs w:val="16"/>
    </w:rPr>
  </w:style>
  <w:style w:type="character" w:styleId="UnresolvedMention">
    <w:name w:val="Unresolved Mention"/>
    <w:basedOn w:val="DefaultParagraphFont"/>
    <w:uiPriority w:val="99"/>
    <w:semiHidden/>
    <w:unhideWhenUsed/>
    <w:rsid w:val="00415CB4"/>
    <w:rPr>
      <w:color w:val="605E5C"/>
      <w:shd w:val="clear" w:color="auto" w:fill="E1DFDD"/>
    </w:rPr>
  </w:style>
  <w:style w:type="character" w:styleId="CommentReference">
    <w:name w:val="annotation reference"/>
    <w:basedOn w:val="DefaultParagraphFont"/>
    <w:uiPriority w:val="99"/>
    <w:semiHidden/>
    <w:unhideWhenUsed/>
    <w:rsid w:val="00571861"/>
    <w:rPr>
      <w:sz w:val="16"/>
      <w:szCs w:val="16"/>
    </w:rPr>
  </w:style>
  <w:style w:type="paragraph" w:styleId="CommentText">
    <w:name w:val="annotation text"/>
    <w:basedOn w:val="Normal"/>
    <w:link w:val="CommentTextChar"/>
    <w:uiPriority w:val="99"/>
    <w:semiHidden/>
    <w:unhideWhenUsed/>
    <w:rsid w:val="00571861"/>
    <w:pPr>
      <w:spacing w:line="240" w:lineRule="auto"/>
    </w:pPr>
    <w:rPr>
      <w:sz w:val="20"/>
      <w:szCs w:val="20"/>
    </w:rPr>
  </w:style>
  <w:style w:type="character" w:customStyle="1" w:styleId="CommentTextChar">
    <w:name w:val="Comment Text Char"/>
    <w:basedOn w:val="DefaultParagraphFont"/>
    <w:link w:val="CommentText"/>
    <w:uiPriority w:val="99"/>
    <w:semiHidden/>
    <w:rsid w:val="00571861"/>
    <w:rPr>
      <w:sz w:val="20"/>
      <w:szCs w:val="20"/>
    </w:rPr>
  </w:style>
  <w:style w:type="paragraph" w:styleId="CommentSubject">
    <w:name w:val="annotation subject"/>
    <w:basedOn w:val="CommentText"/>
    <w:next w:val="CommentText"/>
    <w:link w:val="CommentSubjectChar"/>
    <w:uiPriority w:val="99"/>
    <w:semiHidden/>
    <w:unhideWhenUsed/>
    <w:rsid w:val="00571861"/>
    <w:rPr>
      <w:b/>
      <w:bCs/>
    </w:rPr>
  </w:style>
  <w:style w:type="character" w:customStyle="1" w:styleId="CommentSubjectChar">
    <w:name w:val="Comment Subject Char"/>
    <w:basedOn w:val="CommentTextChar"/>
    <w:link w:val="CommentSubject"/>
    <w:uiPriority w:val="99"/>
    <w:semiHidden/>
    <w:rsid w:val="00571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3896">
      <w:bodyDiv w:val="1"/>
      <w:marLeft w:val="0"/>
      <w:marRight w:val="0"/>
      <w:marTop w:val="0"/>
      <w:marBottom w:val="0"/>
      <w:divBdr>
        <w:top w:val="none" w:sz="0" w:space="0" w:color="auto"/>
        <w:left w:val="none" w:sz="0" w:space="0" w:color="auto"/>
        <w:bottom w:val="none" w:sz="0" w:space="0" w:color="auto"/>
        <w:right w:val="none" w:sz="0" w:space="0" w:color="auto"/>
      </w:divBdr>
    </w:div>
    <w:div w:id="1186871207">
      <w:bodyDiv w:val="1"/>
      <w:marLeft w:val="0"/>
      <w:marRight w:val="0"/>
      <w:marTop w:val="0"/>
      <w:marBottom w:val="0"/>
      <w:divBdr>
        <w:top w:val="none" w:sz="0" w:space="0" w:color="auto"/>
        <w:left w:val="none" w:sz="0" w:space="0" w:color="auto"/>
        <w:bottom w:val="none" w:sz="0" w:space="0" w:color="auto"/>
        <w:right w:val="none" w:sz="0" w:space="0" w:color="auto"/>
      </w:divBdr>
      <w:divsChild>
        <w:div w:id="1527986401">
          <w:marLeft w:val="0"/>
          <w:marRight w:val="0"/>
          <w:marTop w:val="0"/>
          <w:marBottom w:val="0"/>
          <w:divBdr>
            <w:top w:val="none" w:sz="0" w:space="0" w:color="auto"/>
            <w:left w:val="none" w:sz="0" w:space="0" w:color="auto"/>
            <w:bottom w:val="none" w:sz="0" w:space="0" w:color="auto"/>
            <w:right w:val="none" w:sz="0" w:space="0" w:color="auto"/>
          </w:divBdr>
        </w:div>
        <w:div w:id="929579294">
          <w:marLeft w:val="0"/>
          <w:marRight w:val="0"/>
          <w:marTop w:val="0"/>
          <w:marBottom w:val="0"/>
          <w:divBdr>
            <w:top w:val="none" w:sz="0" w:space="0" w:color="auto"/>
            <w:left w:val="none" w:sz="0" w:space="0" w:color="auto"/>
            <w:bottom w:val="none" w:sz="0" w:space="0" w:color="auto"/>
            <w:right w:val="none" w:sz="0" w:space="0" w:color="auto"/>
          </w:divBdr>
        </w:div>
        <w:div w:id="722603057">
          <w:marLeft w:val="0"/>
          <w:marRight w:val="0"/>
          <w:marTop w:val="0"/>
          <w:marBottom w:val="0"/>
          <w:divBdr>
            <w:top w:val="none" w:sz="0" w:space="0" w:color="auto"/>
            <w:left w:val="none" w:sz="0" w:space="0" w:color="auto"/>
            <w:bottom w:val="none" w:sz="0" w:space="0" w:color="auto"/>
            <w:right w:val="none" w:sz="0" w:space="0" w:color="auto"/>
          </w:divBdr>
        </w:div>
        <w:div w:id="1125199070">
          <w:marLeft w:val="0"/>
          <w:marRight w:val="0"/>
          <w:marTop w:val="0"/>
          <w:marBottom w:val="0"/>
          <w:divBdr>
            <w:top w:val="none" w:sz="0" w:space="0" w:color="auto"/>
            <w:left w:val="none" w:sz="0" w:space="0" w:color="auto"/>
            <w:bottom w:val="none" w:sz="0" w:space="0" w:color="auto"/>
            <w:right w:val="none" w:sz="0" w:space="0" w:color="auto"/>
          </w:divBdr>
        </w:div>
        <w:div w:id="1758676310">
          <w:marLeft w:val="0"/>
          <w:marRight w:val="0"/>
          <w:marTop w:val="0"/>
          <w:marBottom w:val="0"/>
          <w:divBdr>
            <w:top w:val="none" w:sz="0" w:space="0" w:color="auto"/>
            <w:left w:val="none" w:sz="0" w:space="0" w:color="auto"/>
            <w:bottom w:val="none" w:sz="0" w:space="0" w:color="auto"/>
            <w:right w:val="none" w:sz="0" w:space="0" w:color="auto"/>
          </w:divBdr>
        </w:div>
        <w:div w:id="562717762">
          <w:marLeft w:val="0"/>
          <w:marRight w:val="0"/>
          <w:marTop w:val="0"/>
          <w:marBottom w:val="0"/>
          <w:divBdr>
            <w:top w:val="none" w:sz="0" w:space="0" w:color="auto"/>
            <w:left w:val="none" w:sz="0" w:space="0" w:color="auto"/>
            <w:bottom w:val="none" w:sz="0" w:space="0" w:color="auto"/>
            <w:right w:val="none" w:sz="0" w:space="0" w:color="auto"/>
          </w:divBdr>
        </w:div>
        <w:div w:id="1480196145">
          <w:marLeft w:val="0"/>
          <w:marRight w:val="0"/>
          <w:marTop w:val="0"/>
          <w:marBottom w:val="0"/>
          <w:divBdr>
            <w:top w:val="none" w:sz="0" w:space="0" w:color="auto"/>
            <w:left w:val="none" w:sz="0" w:space="0" w:color="auto"/>
            <w:bottom w:val="none" w:sz="0" w:space="0" w:color="auto"/>
            <w:right w:val="none" w:sz="0" w:space="0" w:color="auto"/>
          </w:divBdr>
        </w:div>
        <w:div w:id="1515336462">
          <w:marLeft w:val="0"/>
          <w:marRight w:val="0"/>
          <w:marTop w:val="0"/>
          <w:marBottom w:val="0"/>
          <w:divBdr>
            <w:top w:val="none" w:sz="0" w:space="0" w:color="auto"/>
            <w:left w:val="none" w:sz="0" w:space="0" w:color="auto"/>
            <w:bottom w:val="none" w:sz="0" w:space="0" w:color="auto"/>
            <w:right w:val="none" w:sz="0" w:space="0" w:color="auto"/>
          </w:divBdr>
        </w:div>
        <w:div w:id="1052653446">
          <w:marLeft w:val="0"/>
          <w:marRight w:val="0"/>
          <w:marTop w:val="0"/>
          <w:marBottom w:val="0"/>
          <w:divBdr>
            <w:top w:val="none" w:sz="0" w:space="0" w:color="auto"/>
            <w:left w:val="none" w:sz="0" w:space="0" w:color="auto"/>
            <w:bottom w:val="none" w:sz="0" w:space="0" w:color="auto"/>
            <w:right w:val="none" w:sz="0" w:space="0" w:color="auto"/>
          </w:divBdr>
        </w:div>
        <w:div w:id="359277827">
          <w:marLeft w:val="0"/>
          <w:marRight w:val="0"/>
          <w:marTop w:val="0"/>
          <w:marBottom w:val="0"/>
          <w:divBdr>
            <w:top w:val="none" w:sz="0" w:space="0" w:color="auto"/>
            <w:left w:val="none" w:sz="0" w:space="0" w:color="auto"/>
            <w:bottom w:val="none" w:sz="0" w:space="0" w:color="auto"/>
            <w:right w:val="none" w:sz="0" w:space="0" w:color="auto"/>
          </w:divBdr>
        </w:div>
        <w:div w:id="36398009">
          <w:marLeft w:val="0"/>
          <w:marRight w:val="0"/>
          <w:marTop w:val="0"/>
          <w:marBottom w:val="0"/>
          <w:divBdr>
            <w:top w:val="none" w:sz="0" w:space="0" w:color="auto"/>
            <w:left w:val="none" w:sz="0" w:space="0" w:color="auto"/>
            <w:bottom w:val="none" w:sz="0" w:space="0" w:color="auto"/>
            <w:right w:val="none" w:sz="0" w:space="0" w:color="auto"/>
          </w:divBdr>
        </w:div>
        <w:div w:id="1526092507">
          <w:marLeft w:val="0"/>
          <w:marRight w:val="0"/>
          <w:marTop w:val="0"/>
          <w:marBottom w:val="0"/>
          <w:divBdr>
            <w:top w:val="none" w:sz="0" w:space="0" w:color="auto"/>
            <w:left w:val="none" w:sz="0" w:space="0" w:color="auto"/>
            <w:bottom w:val="none" w:sz="0" w:space="0" w:color="auto"/>
            <w:right w:val="none" w:sz="0" w:space="0" w:color="auto"/>
          </w:divBdr>
        </w:div>
        <w:div w:id="840392747">
          <w:marLeft w:val="0"/>
          <w:marRight w:val="0"/>
          <w:marTop w:val="0"/>
          <w:marBottom w:val="0"/>
          <w:divBdr>
            <w:top w:val="none" w:sz="0" w:space="0" w:color="auto"/>
            <w:left w:val="none" w:sz="0" w:space="0" w:color="auto"/>
            <w:bottom w:val="none" w:sz="0" w:space="0" w:color="auto"/>
            <w:right w:val="none" w:sz="0" w:space="0" w:color="auto"/>
          </w:divBdr>
        </w:div>
        <w:div w:id="1907179549">
          <w:marLeft w:val="0"/>
          <w:marRight w:val="0"/>
          <w:marTop w:val="0"/>
          <w:marBottom w:val="0"/>
          <w:divBdr>
            <w:top w:val="none" w:sz="0" w:space="0" w:color="auto"/>
            <w:left w:val="none" w:sz="0" w:space="0" w:color="auto"/>
            <w:bottom w:val="none" w:sz="0" w:space="0" w:color="auto"/>
            <w:right w:val="none" w:sz="0" w:space="0" w:color="auto"/>
          </w:divBdr>
        </w:div>
        <w:div w:id="732655264">
          <w:marLeft w:val="0"/>
          <w:marRight w:val="0"/>
          <w:marTop w:val="0"/>
          <w:marBottom w:val="0"/>
          <w:divBdr>
            <w:top w:val="none" w:sz="0" w:space="0" w:color="auto"/>
            <w:left w:val="none" w:sz="0" w:space="0" w:color="auto"/>
            <w:bottom w:val="none" w:sz="0" w:space="0" w:color="auto"/>
            <w:right w:val="none" w:sz="0" w:space="0" w:color="auto"/>
          </w:divBdr>
        </w:div>
        <w:div w:id="210117466">
          <w:marLeft w:val="0"/>
          <w:marRight w:val="0"/>
          <w:marTop w:val="0"/>
          <w:marBottom w:val="0"/>
          <w:divBdr>
            <w:top w:val="none" w:sz="0" w:space="0" w:color="auto"/>
            <w:left w:val="none" w:sz="0" w:space="0" w:color="auto"/>
            <w:bottom w:val="none" w:sz="0" w:space="0" w:color="auto"/>
            <w:right w:val="none" w:sz="0" w:space="0" w:color="auto"/>
          </w:divBdr>
        </w:div>
        <w:div w:id="1052120770">
          <w:marLeft w:val="0"/>
          <w:marRight w:val="0"/>
          <w:marTop w:val="0"/>
          <w:marBottom w:val="0"/>
          <w:divBdr>
            <w:top w:val="none" w:sz="0" w:space="0" w:color="auto"/>
            <w:left w:val="none" w:sz="0" w:space="0" w:color="auto"/>
            <w:bottom w:val="none" w:sz="0" w:space="0" w:color="auto"/>
            <w:right w:val="none" w:sz="0" w:space="0" w:color="auto"/>
          </w:divBdr>
        </w:div>
        <w:div w:id="284625874">
          <w:marLeft w:val="0"/>
          <w:marRight w:val="0"/>
          <w:marTop w:val="0"/>
          <w:marBottom w:val="0"/>
          <w:divBdr>
            <w:top w:val="none" w:sz="0" w:space="0" w:color="auto"/>
            <w:left w:val="none" w:sz="0" w:space="0" w:color="auto"/>
            <w:bottom w:val="none" w:sz="0" w:space="0" w:color="auto"/>
            <w:right w:val="none" w:sz="0" w:space="0" w:color="auto"/>
          </w:divBdr>
        </w:div>
        <w:div w:id="2100901285">
          <w:marLeft w:val="0"/>
          <w:marRight w:val="0"/>
          <w:marTop w:val="0"/>
          <w:marBottom w:val="0"/>
          <w:divBdr>
            <w:top w:val="none" w:sz="0" w:space="0" w:color="auto"/>
            <w:left w:val="none" w:sz="0" w:space="0" w:color="auto"/>
            <w:bottom w:val="none" w:sz="0" w:space="0" w:color="auto"/>
            <w:right w:val="none" w:sz="0" w:space="0" w:color="auto"/>
          </w:divBdr>
        </w:div>
        <w:div w:id="188111491">
          <w:marLeft w:val="0"/>
          <w:marRight w:val="0"/>
          <w:marTop w:val="0"/>
          <w:marBottom w:val="0"/>
          <w:divBdr>
            <w:top w:val="none" w:sz="0" w:space="0" w:color="auto"/>
            <w:left w:val="none" w:sz="0" w:space="0" w:color="auto"/>
            <w:bottom w:val="none" w:sz="0" w:space="0" w:color="auto"/>
            <w:right w:val="none" w:sz="0" w:space="0" w:color="auto"/>
          </w:divBdr>
        </w:div>
        <w:div w:id="2031447972">
          <w:marLeft w:val="0"/>
          <w:marRight w:val="0"/>
          <w:marTop w:val="0"/>
          <w:marBottom w:val="0"/>
          <w:divBdr>
            <w:top w:val="none" w:sz="0" w:space="0" w:color="auto"/>
            <w:left w:val="none" w:sz="0" w:space="0" w:color="auto"/>
            <w:bottom w:val="none" w:sz="0" w:space="0" w:color="auto"/>
            <w:right w:val="none" w:sz="0" w:space="0" w:color="auto"/>
          </w:divBdr>
        </w:div>
        <w:div w:id="2123067734">
          <w:marLeft w:val="0"/>
          <w:marRight w:val="0"/>
          <w:marTop w:val="0"/>
          <w:marBottom w:val="0"/>
          <w:divBdr>
            <w:top w:val="none" w:sz="0" w:space="0" w:color="auto"/>
            <w:left w:val="none" w:sz="0" w:space="0" w:color="auto"/>
            <w:bottom w:val="none" w:sz="0" w:space="0" w:color="auto"/>
            <w:right w:val="none" w:sz="0" w:space="0" w:color="auto"/>
          </w:divBdr>
        </w:div>
        <w:div w:id="485164921">
          <w:marLeft w:val="0"/>
          <w:marRight w:val="0"/>
          <w:marTop w:val="0"/>
          <w:marBottom w:val="0"/>
          <w:divBdr>
            <w:top w:val="none" w:sz="0" w:space="0" w:color="auto"/>
            <w:left w:val="none" w:sz="0" w:space="0" w:color="auto"/>
            <w:bottom w:val="none" w:sz="0" w:space="0" w:color="auto"/>
            <w:right w:val="none" w:sz="0" w:space="0" w:color="auto"/>
          </w:divBdr>
        </w:div>
        <w:div w:id="896012604">
          <w:marLeft w:val="0"/>
          <w:marRight w:val="0"/>
          <w:marTop w:val="0"/>
          <w:marBottom w:val="0"/>
          <w:divBdr>
            <w:top w:val="none" w:sz="0" w:space="0" w:color="auto"/>
            <w:left w:val="none" w:sz="0" w:space="0" w:color="auto"/>
            <w:bottom w:val="none" w:sz="0" w:space="0" w:color="auto"/>
            <w:right w:val="none" w:sz="0" w:space="0" w:color="auto"/>
          </w:divBdr>
        </w:div>
        <w:div w:id="859582492">
          <w:marLeft w:val="0"/>
          <w:marRight w:val="0"/>
          <w:marTop w:val="0"/>
          <w:marBottom w:val="0"/>
          <w:divBdr>
            <w:top w:val="none" w:sz="0" w:space="0" w:color="auto"/>
            <w:left w:val="none" w:sz="0" w:space="0" w:color="auto"/>
            <w:bottom w:val="none" w:sz="0" w:space="0" w:color="auto"/>
            <w:right w:val="none" w:sz="0" w:space="0" w:color="auto"/>
          </w:divBdr>
        </w:div>
        <w:div w:id="1106850294">
          <w:marLeft w:val="0"/>
          <w:marRight w:val="0"/>
          <w:marTop w:val="0"/>
          <w:marBottom w:val="0"/>
          <w:divBdr>
            <w:top w:val="none" w:sz="0" w:space="0" w:color="auto"/>
            <w:left w:val="none" w:sz="0" w:space="0" w:color="auto"/>
            <w:bottom w:val="none" w:sz="0" w:space="0" w:color="auto"/>
            <w:right w:val="none" w:sz="0" w:space="0" w:color="auto"/>
          </w:divBdr>
        </w:div>
        <w:div w:id="883100950">
          <w:marLeft w:val="0"/>
          <w:marRight w:val="0"/>
          <w:marTop w:val="0"/>
          <w:marBottom w:val="0"/>
          <w:divBdr>
            <w:top w:val="none" w:sz="0" w:space="0" w:color="auto"/>
            <w:left w:val="none" w:sz="0" w:space="0" w:color="auto"/>
            <w:bottom w:val="none" w:sz="0" w:space="0" w:color="auto"/>
            <w:right w:val="none" w:sz="0" w:space="0" w:color="auto"/>
          </w:divBdr>
        </w:div>
        <w:div w:id="143202444">
          <w:marLeft w:val="0"/>
          <w:marRight w:val="0"/>
          <w:marTop w:val="0"/>
          <w:marBottom w:val="0"/>
          <w:divBdr>
            <w:top w:val="none" w:sz="0" w:space="0" w:color="auto"/>
            <w:left w:val="none" w:sz="0" w:space="0" w:color="auto"/>
            <w:bottom w:val="none" w:sz="0" w:space="0" w:color="auto"/>
            <w:right w:val="none" w:sz="0" w:space="0" w:color="auto"/>
          </w:divBdr>
        </w:div>
        <w:div w:id="1410081438">
          <w:marLeft w:val="0"/>
          <w:marRight w:val="0"/>
          <w:marTop w:val="0"/>
          <w:marBottom w:val="0"/>
          <w:divBdr>
            <w:top w:val="none" w:sz="0" w:space="0" w:color="auto"/>
            <w:left w:val="none" w:sz="0" w:space="0" w:color="auto"/>
            <w:bottom w:val="none" w:sz="0" w:space="0" w:color="auto"/>
            <w:right w:val="none" w:sz="0" w:space="0" w:color="auto"/>
          </w:divBdr>
        </w:div>
        <w:div w:id="233904547">
          <w:marLeft w:val="0"/>
          <w:marRight w:val="0"/>
          <w:marTop w:val="0"/>
          <w:marBottom w:val="0"/>
          <w:divBdr>
            <w:top w:val="none" w:sz="0" w:space="0" w:color="auto"/>
            <w:left w:val="none" w:sz="0" w:space="0" w:color="auto"/>
            <w:bottom w:val="none" w:sz="0" w:space="0" w:color="auto"/>
            <w:right w:val="none" w:sz="0" w:space="0" w:color="auto"/>
          </w:divBdr>
        </w:div>
        <w:div w:id="434403617">
          <w:marLeft w:val="0"/>
          <w:marRight w:val="0"/>
          <w:marTop w:val="0"/>
          <w:marBottom w:val="0"/>
          <w:divBdr>
            <w:top w:val="none" w:sz="0" w:space="0" w:color="auto"/>
            <w:left w:val="none" w:sz="0" w:space="0" w:color="auto"/>
            <w:bottom w:val="none" w:sz="0" w:space="0" w:color="auto"/>
            <w:right w:val="none" w:sz="0" w:space="0" w:color="auto"/>
          </w:divBdr>
        </w:div>
        <w:div w:id="604920409">
          <w:marLeft w:val="0"/>
          <w:marRight w:val="0"/>
          <w:marTop w:val="0"/>
          <w:marBottom w:val="0"/>
          <w:divBdr>
            <w:top w:val="none" w:sz="0" w:space="0" w:color="auto"/>
            <w:left w:val="none" w:sz="0" w:space="0" w:color="auto"/>
            <w:bottom w:val="none" w:sz="0" w:space="0" w:color="auto"/>
            <w:right w:val="none" w:sz="0" w:space="0" w:color="auto"/>
          </w:divBdr>
        </w:div>
        <w:div w:id="562645565">
          <w:marLeft w:val="0"/>
          <w:marRight w:val="0"/>
          <w:marTop w:val="0"/>
          <w:marBottom w:val="0"/>
          <w:divBdr>
            <w:top w:val="none" w:sz="0" w:space="0" w:color="auto"/>
            <w:left w:val="none" w:sz="0" w:space="0" w:color="auto"/>
            <w:bottom w:val="none" w:sz="0" w:space="0" w:color="auto"/>
            <w:right w:val="none" w:sz="0" w:space="0" w:color="auto"/>
          </w:divBdr>
        </w:div>
        <w:div w:id="380397894">
          <w:marLeft w:val="0"/>
          <w:marRight w:val="0"/>
          <w:marTop w:val="0"/>
          <w:marBottom w:val="0"/>
          <w:divBdr>
            <w:top w:val="none" w:sz="0" w:space="0" w:color="auto"/>
            <w:left w:val="none" w:sz="0" w:space="0" w:color="auto"/>
            <w:bottom w:val="none" w:sz="0" w:space="0" w:color="auto"/>
            <w:right w:val="none" w:sz="0" w:space="0" w:color="auto"/>
          </w:divBdr>
        </w:div>
        <w:div w:id="1214923000">
          <w:marLeft w:val="0"/>
          <w:marRight w:val="0"/>
          <w:marTop w:val="0"/>
          <w:marBottom w:val="0"/>
          <w:divBdr>
            <w:top w:val="none" w:sz="0" w:space="0" w:color="auto"/>
            <w:left w:val="none" w:sz="0" w:space="0" w:color="auto"/>
            <w:bottom w:val="none" w:sz="0" w:space="0" w:color="auto"/>
            <w:right w:val="none" w:sz="0" w:space="0" w:color="auto"/>
          </w:divBdr>
        </w:div>
        <w:div w:id="371851913">
          <w:marLeft w:val="0"/>
          <w:marRight w:val="0"/>
          <w:marTop w:val="0"/>
          <w:marBottom w:val="0"/>
          <w:divBdr>
            <w:top w:val="none" w:sz="0" w:space="0" w:color="auto"/>
            <w:left w:val="none" w:sz="0" w:space="0" w:color="auto"/>
            <w:bottom w:val="none" w:sz="0" w:space="0" w:color="auto"/>
            <w:right w:val="none" w:sz="0" w:space="0" w:color="auto"/>
          </w:divBdr>
        </w:div>
        <w:div w:id="1535576155">
          <w:marLeft w:val="0"/>
          <w:marRight w:val="0"/>
          <w:marTop w:val="0"/>
          <w:marBottom w:val="0"/>
          <w:divBdr>
            <w:top w:val="none" w:sz="0" w:space="0" w:color="auto"/>
            <w:left w:val="none" w:sz="0" w:space="0" w:color="auto"/>
            <w:bottom w:val="none" w:sz="0" w:space="0" w:color="auto"/>
            <w:right w:val="none" w:sz="0" w:space="0" w:color="auto"/>
          </w:divBdr>
        </w:div>
        <w:div w:id="610940605">
          <w:marLeft w:val="0"/>
          <w:marRight w:val="0"/>
          <w:marTop w:val="0"/>
          <w:marBottom w:val="0"/>
          <w:divBdr>
            <w:top w:val="none" w:sz="0" w:space="0" w:color="auto"/>
            <w:left w:val="none" w:sz="0" w:space="0" w:color="auto"/>
            <w:bottom w:val="none" w:sz="0" w:space="0" w:color="auto"/>
            <w:right w:val="none" w:sz="0" w:space="0" w:color="auto"/>
          </w:divBdr>
        </w:div>
        <w:div w:id="210725827">
          <w:marLeft w:val="0"/>
          <w:marRight w:val="0"/>
          <w:marTop w:val="0"/>
          <w:marBottom w:val="0"/>
          <w:divBdr>
            <w:top w:val="none" w:sz="0" w:space="0" w:color="auto"/>
            <w:left w:val="none" w:sz="0" w:space="0" w:color="auto"/>
            <w:bottom w:val="none" w:sz="0" w:space="0" w:color="auto"/>
            <w:right w:val="none" w:sz="0" w:space="0" w:color="auto"/>
          </w:divBdr>
        </w:div>
      </w:divsChild>
    </w:div>
    <w:div w:id="1434977575">
      <w:bodyDiv w:val="1"/>
      <w:marLeft w:val="0"/>
      <w:marRight w:val="0"/>
      <w:marTop w:val="0"/>
      <w:marBottom w:val="0"/>
      <w:divBdr>
        <w:top w:val="none" w:sz="0" w:space="0" w:color="auto"/>
        <w:left w:val="none" w:sz="0" w:space="0" w:color="auto"/>
        <w:bottom w:val="none" w:sz="0" w:space="0" w:color="auto"/>
        <w:right w:val="none" w:sz="0" w:space="0" w:color="auto"/>
      </w:divBdr>
      <w:divsChild>
        <w:div w:id="1586723584">
          <w:marLeft w:val="0"/>
          <w:marRight w:val="0"/>
          <w:marTop w:val="0"/>
          <w:marBottom w:val="0"/>
          <w:divBdr>
            <w:top w:val="none" w:sz="0" w:space="0" w:color="auto"/>
            <w:left w:val="none" w:sz="0" w:space="0" w:color="auto"/>
            <w:bottom w:val="none" w:sz="0" w:space="0" w:color="auto"/>
            <w:right w:val="none" w:sz="0" w:space="0" w:color="auto"/>
          </w:divBdr>
        </w:div>
        <w:div w:id="1701398176">
          <w:marLeft w:val="0"/>
          <w:marRight w:val="0"/>
          <w:marTop w:val="0"/>
          <w:marBottom w:val="0"/>
          <w:divBdr>
            <w:top w:val="none" w:sz="0" w:space="0" w:color="auto"/>
            <w:left w:val="none" w:sz="0" w:space="0" w:color="auto"/>
            <w:bottom w:val="none" w:sz="0" w:space="0" w:color="auto"/>
            <w:right w:val="none" w:sz="0" w:space="0" w:color="auto"/>
          </w:divBdr>
        </w:div>
        <w:div w:id="1996837228">
          <w:marLeft w:val="0"/>
          <w:marRight w:val="0"/>
          <w:marTop w:val="0"/>
          <w:marBottom w:val="0"/>
          <w:divBdr>
            <w:top w:val="none" w:sz="0" w:space="0" w:color="auto"/>
            <w:left w:val="none" w:sz="0" w:space="0" w:color="auto"/>
            <w:bottom w:val="none" w:sz="0" w:space="0" w:color="auto"/>
            <w:right w:val="none" w:sz="0" w:space="0" w:color="auto"/>
          </w:divBdr>
        </w:div>
        <w:div w:id="995646661">
          <w:marLeft w:val="0"/>
          <w:marRight w:val="0"/>
          <w:marTop w:val="0"/>
          <w:marBottom w:val="0"/>
          <w:divBdr>
            <w:top w:val="none" w:sz="0" w:space="0" w:color="auto"/>
            <w:left w:val="none" w:sz="0" w:space="0" w:color="auto"/>
            <w:bottom w:val="none" w:sz="0" w:space="0" w:color="auto"/>
            <w:right w:val="none" w:sz="0" w:space="0" w:color="auto"/>
          </w:divBdr>
        </w:div>
        <w:div w:id="366299331">
          <w:marLeft w:val="0"/>
          <w:marRight w:val="0"/>
          <w:marTop w:val="0"/>
          <w:marBottom w:val="0"/>
          <w:divBdr>
            <w:top w:val="none" w:sz="0" w:space="0" w:color="auto"/>
            <w:left w:val="none" w:sz="0" w:space="0" w:color="auto"/>
            <w:bottom w:val="none" w:sz="0" w:space="0" w:color="auto"/>
            <w:right w:val="none" w:sz="0" w:space="0" w:color="auto"/>
          </w:divBdr>
        </w:div>
        <w:div w:id="1911378740">
          <w:marLeft w:val="0"/>
          <w:marRight w:val="0"/>
          <w:marTop w:val="0"/>
          <w:marBottom w:val="0"/>
          <w:divBdr>
            <w:top w:val="none" w:sz="0" w:space="0" w:color="auto"/>
            <w:left w:val="none" w:sz="0" w:space="0" w:color="auto"/>
            <w:bottom w:val="none" w:sz="0" w:space="0" w:color="auto"/>
            <w:right w:val="none" w:sz="0" w:space="0" w:color="auto"/>
          </w:divBdr>
        </w:div>
        <w:div w:id="133304030">
          <w:marLeft w:val="0"/>
          <w:marRight w:val="0"/>
          <w:marTop w:val="0"/>
          <w:marBottom w:val="0"/>
          <w:divBdr>
            <w:top w:val="none" w:sz="0" w:space="0" w:color="auto"/>
            <w:left w:val="none" w:sz="0" w:space="0" w:color="auto"/>
            <w:bottom w:val="none" w:sz="0" w:space="0" w:color="auto"/>
            <w:right w:val="none" w:sz="0" w:space="0" w:color="auto"/>
          </w:divBdr>
        </w:div>
        <w:div w:id="1975017266">
          <w:marLeft w:val="0"/>
          <w:marRight w:val="0"/>
          <w:marTop w:val="0"/>
          <w:marBottom w:val="0"/>
          <w:divBdr>
            <w:top w:val="none" w:sz="0" w:space="0" w:color="auto"/>
            <w:left w:val="none" w:sz="0" w:space="0" w:color="auto"/>
            <w:bottom w:val="none" w:sz="0" w:space="0" w:color="auto"/>
            <w:right w:val="none" w:sz="0" w:space="0" w:color="auto"/>
          </w:divBdr>
        </w:div>
        <w:div w:id="511839652">
          <w:marLeft w:val="0"/>
          <w:marRight w:val="0"/>
          <w:marTop w:val="0"/>
          <w:marBottom w:val="0"/>
          <w:divBdr>
            <w:top w:val="none" w:sz="0" w:space="0" w:color="auto"/>
            <w:left w:val="none" w:sz="0" w:space="0" w:color="auto"/>
            <w:bottom w:val="none" w:sz="0" w:space="0" w:color="auto"/>
            <w:right w:val="none" w:sz="0" w:space="0" w:color="auto"/>
          </w:divBdr>
        </w:div>
        <w:div w:id="1527786698">
          <w:marLeft w:val="0"/>
          <w:marRight w:val="0"/>
          <w:marTop w:val="0"/>
          <w:marBottom w:val="0"/>
          <w:divBdr>
            <w:top w:val="none" w:sz="0" w:space="0" w:color="auto"/>
            <w:left w:val="none" w:sz="0" w:space="0" w:color="auto"/>
            <w:bottom w:val="none" w:sz="0" w:space="0" w:color="auto"/>
            <w:right w:val="none" w:sz="0" w:space="0" w:color="auto"/>
          </w:divBdr>
        </w:div>
        <w:div w:id="1285884917">
          <w:marLeft w:val="0"/>
          <w:marRight w:val="0"/>
          <w:marTop w:val="0"/>
          <w:marBottom w:val="0"/>
          <w:divBdr>
            <w:top w:val="none" w:sz="0" w:space="0" w:color="auto"/>
            <w:left w:val="none" w:sz="0" w:space="0" w:color="auto"/>
            <w:bottom w:val="none" w:sz="0" w:space="0" w:color="auto"/>
            <w:right w:val="none" w:sz="0" w:space="0" w:color="auto"/>
          </w:divBdr>
        </w:div>
        <w:div w:id="956183609">
          <w:marLeft w:val="0"/>
          <w:marRight w:val="0"/>
          <w:marTop w:val="0"/>
          <w:marBottom w:val="0"/>
          <w:divBdr>
            <w:top w:val="none" w:sz="0" w:space="0" w:color="auto"/>
            <w:left w:val="none" w:sz="0" w:space="0" w:color="auto"/>
            <w:bottom w:val="none" w:sz="0" w:space="0" w:color="auto"/>
            <w:right w:val="none" w:sz="0" w:space="0" w:color="auto"/>
          </w:divBdr>
        </w:div>
        <w:div w:id="31156634">
          <w:marLeft w:val="0"/>
          <w:marRight w:val="0"/>
          <w:marTop w:val="0"/>
          <w:marBottom w:val="0"/>
          <w:divBdr>
            <w:top w:val="none" w:sz="0" w:space="0" w:color="auto"/>
            <w:left w:val="none" w:sz="0" w:space="0" w:color="auto"/>
            <w:bottom w:val="none" w:sz="0" w:space="0" w:color="auto"/>
            <w:right w:val="none" w:sz="0" w:space="0" w:color="auto"/>
          </w:divBdr>
        </w:div>
        <w:div w:id="1320353914">
          <w:marLeft w:val="0"/>
          <w:marRight w:val="0"/>
          <w:marTop w:val="0"/>
          <w:marBottom w:val="0"/>
          <w:divBdr>
            <w:top w:val="none" w:sz="0" w:space="0" w:color="auto"/>
            <w:left w:val="none" w:sz="0" w:space="0" w:color="auto"/>
            <w:bottom w:val="none" w:sz="0" w:space="0" w:color="auto"/>
            <w:right w:val="none" w:sz="0" w:space="0" w:color="auto"/>
          </w:divBdr>
        </w:div>
        <w:div w:id="1142692684">
          <w:marLeft w:val="0"/>
          <w:marRight w:val="0"/>
          <w:marTop w:val="0"/>
          <w:marBottom w:val="0"/>
          <w:divBdr>
            <w:top w:val="none" w:sz="0" w:space="0" w:color="auto"/>
            <w:left w:val="none" w:sz="0" w:space="0" w:color="auto"/>
            <w:bottom w:val="none" w:sz="0" w:space="0" w:color="auto"/>
            <w:right w:val="none" w:sz="0" w:space="0" w:color="auto"/>
          </w:divBdr>
        </w:div>
      </w:divsChild>
    </w:div>
    <w:div w:id="1876379951">
      <w:bodyDiv w:val="1"/>
      <w:marLeft w:val="0"/>
      <w:marRight w:val="0"/>
      <w:marTop w:val="0"/>
      <w:marBottom w:val="0"/>
      <w:divBdr>
        <w:top w:val="none" w:sz="0" w:space="0" w:color="auto"/>
        <w:left w:val="none" w:sz="0" w:space="0" w:color="auto"/>
        <w:bottom w:val="none" w:sz="0" w:space="0" w:color="auto"/>
        <w:right w:val="none" w:sz="0" w:space="0" w:color="auto"/>
      </w:divBdr>
      <w:divsChild>
        <w:div w:id="98137608">
          <w:marLeft w:val="0"/>
          <w:marRight w:val="0"/>
          <w:marTop w:val="0"/>
          <w:marBottom w:val="0"/>
          <w:divBdr>
            <w:top w:val="none" w:sz="0" w:space="0" w:color="auto"/>
            <w:left w:val="none" w:sz="0" w:space="0" w:color="auto"/>
            <w:bottom w:val="none" w:sz="0" w:space="0" w:color="auto"/>
            <w:right w:val="none" w:sz="0" w:space="0" w:color="auto"/>
          </w:divBdr>
        </w:div>
        <w:div w:id="1155561623">
          <w:marLeft w:val="0"/>
          <w:marRight w:val="0"/>
          <w:marTop w:val="0"/>
          <w:marBottom w:val="0"/>
          <w:divBdr>
            <w:top w:val="none" w:sz="0" w:space="0" w:color="auto"/>
            <w:left w:val="none" w:sz="0" w:space="0" w:color="auto"/>
            <w:bottom w:val="none" w:sz="0" w:space="0" w:color="auto"/>
            <w:right w:val="none" w:sz="0" w:space="0" w:color="auto"/>
          </w:divBdr>
        </w:div>
        <w:div w:id="1425148823">
          <w:marLeft w:val="0"/>
          <w:marRight w:val="0"/>
          <w:marTop w:val="0"/>
          <w:marBottom w:val="0"/>
          <w:divBdr>
            <w:top w:val="none" w:sz="0" w:space="0" w:color="auto"/>
            <w:left w:val="none" w:sz="0" w:space="0" w:color="auto"/>
            <w:bottom w:val="none" w:sz="0" w:space="0" w:color="auto"/>
            <w:right w:val="none" w:sz="0" w:space="0" w:color="auto"/>
          </w:divBdr>
        </w:div>
        <w:div w:id="856963292">
          <w:marLeft w:val="0"/>
          <w:marRight w:val="0"/>
          <w:marTop w:val="0"/>
          <w:marBottom w:val="0"/>
          <w:divBdr>
            <w:top w:val="none" w:sz="0" w:space="0" w:color="auto"/>
            <w:left w:val="none" w:sz="0" w:space="0" w:color="auto"/>
            <w:bottom w:val="none" w:sz="0" w:space="0" w:color="auto"/>
            <w:right w:val="none" w:sz="0" w:space="0" w:color="auto"/>
          </w:divBdr>
        </w:div>
        <w:div w:id="1841776161">
          <w:marLeft w:val="0"/>
          <w:marRight w:val="0"/>
          <w:marTop w:val="0"/>
          <w:marBottom w:val="0"/>
          <w:divBdr>
            <w:top w:val="none" w:sz="0" w:space="0" w:color="auto"/>
            <w:left w:val="none" w:sz="0" w:space="0" w:color="auto"/>
            <w:bottom w:val="none" w:sz="0" w:space="0" w:color="auto"/>
            <w:right w:val="none" w:sz="0" w:space="0" w:color="auto"/>
          </w:divBdr>
        </w:div>
        <w:div w:id="1969896319">
          <w:marLeft w:val="0"/>
          <w:marRight w:val="0"/>
          <w:marTop w:val="0"/>
          <w:marBottom w:val="0"/>
          <w:divBdr>
            <w:top w:val="none" w:sz="0" w:space="0" w:color="auto"/>
            <w:left w:val="none" w:sz="0" w:space="0" w:color="auto"/>
            <w:bottom w:val="none" w:sz="0" w:space="0" w:color="auto"/>
            <w:right w:val="none" w:sz="0" w:space="0" w:color="auto"/>
          </w:divBdr>
        </w:div>
        <w:div w:id="501051350">
          <w:marLeft w:val="0"/>
          <w:marRight w:val="0"/>
          <w:marTop w:val="0"/>
          <w:marBottom w:val="0"/>
          <w:divBdr>
            <w:top w:val="none" w:sz="0" w:space="0" w:color="auto"/>
            <w:left w:val="none" w:sz="0" w:space="0" w:color="auto"/>
            <w:bottom w:val="none" w:sz="0" w:space="0" w:color="auto"/>
            <w:right w:val="none" w:sz="0" w:space="0" w:color="auto"/>
          </w:divBdr>
        </w:div>
        <w:div w:id="38863190">
          <w:marLeft w:val="0"/>
          <w:marRight w:val="0"/>
          <w:marTop w:val="0"/>
          <w:marBottom w:val="0"/>
          <w:divBdr>
            <w:top w:val="none" w:sz="0" w:space="0" w:color="auto"/>
            <w:left w:val="none" w:sz="0" w:space="0" w:color="auto"/>
            <w:bottom w:val="none" w:sz="0" w:space="0" w:color="auto"/>
            <w:right w:val="none" w:sz="0" w:space="0" w:color="auto"/>
          </w:divBdr>
        </w:div>
        <w:div w:id="1191602112">
          <w:marLeft w:val="0"/>
          <w:marRight w:val="0"/>
          <w:marTop w:val="0"/>
          <w:marBottom w:val="0"/>
          <w:divBdr>
            <w:top w:val="none" w:sz="0" w:space="0" w:color="auto"/>
            <w:left w:val="none" w:sz="0" w:space="0" w:color="auto"/>
            <w:bottom w:val="none" w:sz="0" w:space="0" w:color="auto"/>
            <w:right w:val="none" w:sz="0" w:space="0" w:color="auto"/>
          </w:divBdr>
        </w:div>
        <w:div w:id="1290548343">
          <w:marLeft w:val="0"/>
          <w:marRight w:val="0"/>
          <w:marTop w:val="0"/>
          <w:marBottom w:val="0"/>
          <w:divBdr>
            <w:top w:val="none" w:sz="0" w:space="0" w:color="auto"/>
            <w:left w:val="none" w:sz="0" w:space="0" w:color="auto"/>
            <w:bottom w:val="none" w:sz="0" w:space="0" w:color="auto"/>
            <w:right w:val="none" w:sz="0" w:space="0" w:color="auto"/>
          </w:divBdr>
        </w:div>
        <w:div w:id="1383019133">
          <w:marLeft w:val="0"/>
          <w:marRight w:val="0"/>
          <w:marTop w:val="0"/>
          <w:marBottom w:val="0"/>
          <w:divBdr>
            <w:top w:val="none" w:sz="0" w:space="0" w:color="auto"/>
            <w:left w:val="none" w:sz="0" w:space="0" w:color="auto"/>
            <w:bottom w:val="none" w:sz="0" w:space="0" w:color="auto"/>
            <w:right w:val="none" w:sz="0" w:space="0" w:color="auto"/>
          </w:divBdr>
        </w:div>
        <w:div w:id="2119064128">
          <w:marLeft w:val="0"/>
          <w:marRight w:val="0"/>
          <w:marTop w:val="0"/>
          <w:marBottom w:val="0"/>
          <w:divBdr>
            <w:top w:val="none" w:sz="0" w:space="0" w:color="auto"/>
            <w:left w:val="none" w:sz="0" w:space="0" w:color="auto"/>
            <w:bottom w:val="none" w:sz="0" w:space="0" w:color="auto"/>
            <w:right w:val="none" w:sz="0" w:space="0" w:color="auto"/>
          </w:divBdr>
        </w:div>
        <w:div w:id="1495561901">
          <w:marLeft w:val="0"/>
          <w:marRight w:val="0"/>
          <w:marTop w:val="0"/>
          <w:marBottom w:val="0"/>
          <w:divBdr>
            <w:top w:val="none" w:sz="0" w:space="0" w:color="auto"/>
            <w:left w:val="none" w:sz="0" w:space="0" w:color="auto"/>
            <w:bottom w:val="none" w:sz="0" w:space="0" w:color="auto"/>
            <w:right w:val="none" w:sz="0" w:space="0" w:color="auto"/>
          </w:divBdr>
        </w:div>
        <w:div w:id="2045522047">
          <w:marLeft w:val="0"/>
          <w:marRight w:val="0"/>
          <w:marTop w:val="0"/>
          <w:marBottom w:val="0"/>
          <w:divBdr>
            <w:top w:val="none" w:sz="0" w:space="0" w:color="auto"/>
            <w:left w:val="none" w:sz="0" w:space="0" w:color="auto"/>
            <w:bottom w:val="none" w:sz="0" w:space="0" w:color="auto"/>
            <w:right w:val="none" w:sz="0" w:space="0" w:color="auto"/>
          </w:divBdr>
        </w:div>
        <w:div w:id="424763028">
          <w:marLeft w:val="0"/>
          <w:marRight w:val="0"/>
          <w:marTop w:val="0"/>
          <w:marBottom w:val="0"/>
          <w:divBdr>
            <w:top w:val="none" w:sz="0" w:space="0" w:color="auto"/>
            <w:left w:val="none" w:sz="0" w:space="0" w:color="auto"/>
            <w:bottom w:val="none" w:sz="0" w:space="0" w:color="auto"/>
            <w:right w:val="none" w:sz="0" w:space="0" w:color="auto"/>
          </w:divBdr>
        </w:div>
      </w:divsChild>
    </w:div>
    <w:div w:id="1980650920">
      <w:bodyDiv w:val="1"/>
      <w:marLeft w:val="0"/>
      <w:marRight w:val="0"/>
      <w:marTop w:val="0"/>
      <w:marBottom w:val="0"/>
      <w:divBdr>
        <w:top w:val="none" w:sz="0" w:space="0" w:color="auto"/>
        <w:left w:val="none" w:sz="0" w:space="0" w:color="auto"/>
        <w:bottom w:val="none" w:sz="0" w:space="0" w:color="auto"/>
        <w:right w:val="none" w:sz="0" w:space="0" w:color="auto"/>
      </w:divBdr>
      <w:divsChild>
        <w:div w:id="1481654552">
          <w:marLeft w:val="0"/>
          <w:marRight w:val="0"/>
          <w:marTop w:val="0"/>
          <w:marBottom w:val="0"/>
          <w:divBdr>
            <w:top w:val="none" w:sz="0" w:space="0" w:color="auto"/>
            <w:left w:val="none" w:sz="0" w:space="0" w:color="auto"/>
            <w:bottom w:val="none" w:sz="0" w:space="0" w:color="auto"/>
            <w:right w:val="none" w:sz="0" w:space="0" w:color="auto"/>
          </w:divBdr>
        </w:div>
        <w:div w:id="1364790442">
          <w:marLeft w:val="0"/>
          <w:marRight w:val="0"/>
          <w:marTop w:val="0"/>
          <w:marBottom w:val="0"/>
          <w:divBdr>
            <w:top w:val="none" w:sz="0" w:space="0" w:color="auto"/>
            <w:left w:val="none" w:sz="0" w:space="0" w:color="auto"/>
            <w:bottom w:val="none" w:sz="0" w:space="0" w:color="auto"/>
            <w:right w:val="none" w:sz="0" w:space="0" w:color="auto"/>
          </w:divBdr>
        </w:div>
        <w:div w:id="1946187943">
          <w:marLeft w:val="0"/>
          <w:marRight w:val="0"/>
          <w:marTop w:val="0"/>
          <w:marBottom w:val="0"/>
          <w:divBdr>
            <w:top w:val="none" w:sz="0" w:space="0" w:color="auto"/>
            <w:left w:val="none" w:sz="0" w:space="0" w:color="auto"/>
            <w:bottom w:val="none" w:sz="0" w:space="0" w:color="auto"/>
            <w:right w:val="none" w:sz="0" w:space="0" w:color="auto"/>
          </w:divBdr>
        </w:div>
        <w:div w:id="1375738251">
          <w:marLeft w:val="0"/>
          <w:marRight w:val="0"/>
          <w:marTop w:val="0"/>
          <w:marBottom w:val="0"/>
          <w:divBdr>
            <w:top w:val="none" w:sz="0" w:space="0" w:color="auto"/>
            <w:left w:val="none" w:sz="0" w:space="0" w:color="auto"/>
            <w:bottom w:val="none" w:sz="0" w:space="0" w:color="auto"/>
            <w:right w:val="none" w:sz="0" w:space="0" w:color="auto"/>
          </w:divBdr>
        </w:div>
        <w:div w:id="53477432">
          <w:marLeft w:val="0"/>
          <w:marRight w:val="0"/>
          <w:marTop w:val="0"/>
          <w:marBottom w:val="0"/>
          <w:divBdr>
            <w:top w:val="none" w:sz="0" w:space="0" w:color="auto"/>
            <w:left w:val="none" w:sz="0" w:space="0" w:color="auto"/>
            <w:bottom w:val="none" w:sz="0" w:space="0" w:color="auto"/>
            <w:right w:val="none" w:sz="0" w:space="0" w:color="auto"/>
          </w:divBdr>
        </w:div>
        <w:div w:id="1874461250">
          <w:marLeft w:val="0"/>
          <w:marRight w:val="0"/>
          <w:marTop w:val="0"/>
          <w:marBottom w:val="0"/>
          <w:divBdr>
            <w:top w:val="none" w:sz="0" w:space="0" w:color="auto"/>
            <w:left w:val="none" w:sz="0" w:space="0" w:color="auto"/>
            <w:bottom w:val="none" w:sz="0" w:space="0" w:color="auto"/>
            <w:right w:val="none" w:sz="0" w:space="0" w:color="auto"/>
          </w:divBdr>
        </w:div>
        <w:div w:id="748700386">
          <w:marLeft w:val="0"/>
          <w:marRight w:val="0"/>
          <w:marTop w:val="0"/>
          <w:marBottom w:val="0"/>
          <w:divBdr>
            <w:top w:val="none" w:sz="0" w:space="0" w:color="auto"/>
            <w:left w:val="none" w:sz="0" w:space="0" w:color="auto"/>
            <w:bottom w:val="none" w:sz="0" w:space="0" w:color="auto"/>
            <w:right w:val="none" w:sz="0" w:space="0" w:color="auto"/>
          </w:divBdr>
        </w:div>
        <w:div w:id="1714184821">
          <w:marLeft w:val="0"/>
          <w:marRight w:val="0"/>
          <w:marTop w:val="0"/>
          <w:marBottom w:val="0"/>
          <w:divBdr>
            <w:top w:val="none" w:sz="0" w:space="0" w:color="auto"/>
            <w:left w:val="none" w:sz="0" w:space="0" w:color="auto"/>
            <w:bottom w:val="none" w:sz="0" w:space="0" w:color="auto"/>
            <w:right w:val="none" w:sz="0" w:space="0" w:color="auto"/>
          </w:divBdr>
        </w:div>
        <w:div w:id="1172068518">
          <w:marLeft w:val="0"/>
          <w:marRight w:val="0"/>
          <w:marTop w:val="0"/>
          <w:marBottom w:val="0"/>
          <w:divBdr>
            <w:top w:val="none" w:sz="0" w:space="0" w:color="auto"/>
            <w:left w:val="none" w:sz="0" w:space="0" w:color="auto"/>
            <w:bottom w:val="none" w:sz="0" w:space="0" w:color="auto"/>
            <w:right w:val="none" w:sz="0" w:space="0" w:color="auto"/>
          </w:divBdr>
        </w:div>
        <w:div w:id="2032997274">
          <w:marLeft w:val="0"/>
          <w:marRight w:val="0"/>
          <w:marTop w:val="0"/>
          <w:marBottom w:val="0"/>
          <w:divBdr>
            <w:top w:val="none" w:sz="0" w:space="0" w:color="auto"/>
            <w:left w:val="none" w:sz="0" w:space="0" w:color="auto"/>
            <w:bottom w:val="none" w:sz="0" w:space="0" w:color="auto"/>
            <w:right w:val="none" w:sz="0" w:space="0" w:color="auto"/>
          </w:divBdr>
        </w:div>
        <w:div w:id="299112769">
          <w:marLeft w:val="0"/>
          <w:marRight w:val="0"/>
          <w:marTop w:val="0"/>
          <w:marBottom w:val="0"/>
          <w:divBdr>
            <w:top w:val="none" w:sz="0" w:space="0" w:color="auto"/>
            <w:left w:val="none" w:sz="0" w:space="0" w:color="auto"/>
            <w:bottom w:val="none" w:sz="0" w:space="0" w:color="auto"/>
            <w:right w:val="none" w:sz="0" w:space="0" w:color="auto"/>
          </w:divBdr>
        </w:div>
        <w:div w:id="1486892282">
          <w:marLeft w:val="0"/>
          <w:marRight w:val="0"/>
          <w:marTop w:val="0"/>
          <w:marBottom w:val="0"/>
          <w:divBdr>
            <w:top w:val="none" w:sz="0" w:space="0" w:color="auto"/>
            <w:left w:val="none" w:sz="0" w:space="0" w:color="auto"/>
            <w:bottom w:val="none" w:sz="0" w:space="0" w:color="auto"/>
            <w:right w:val="none" w:sz="0" w:space="0" w:color="auto"/>
          </w:divBdr>
        </w:div>
        <w:div w:id="163786678">
          <w:marLeft w:val="0"/>
          <w:marRight w:val="0"/>
          <w:marTop w:val="0"/>
          <w:marBottom w:val="0"/>
          <w:divBdr>
            <w:top w:val="none" w:sz="0" w:space="0" w:color="auto"/>
            <w:left w:val="none" w:sz="0" w:space="0" w:color="auto"/>
            <w:bottom w:val="none" w:sz="0" w:space="0" w:color="auto"/>
            <w:right w:val="none" w:sz="0" w:space="0" w:color="auto"/>
          </w:divBdr>
        </w:div>
        <w:div w:id="1680766954">
          <w:marLeft w:val="0"/>
          <w:marRight w:val="0"/>
          <w:marTop w:val="0"/>
          <w:marBottom w:val="0"/>
          <w:divBdr>
            <w:top w:val="none" w:sz="0" w:space="0" w:color="auto"/>
            <w:left w:val="none" w:sz="0" w:space="0" w:color="auto"/>
            <w:bottom w:val="none" w:sz="0" w:space="0" w:color="auto"/>
            <w:right w:val="none" w:sz="0" w:space="0" w:color="auto"/>
          </w:divBdr>
        </w:div>
        <w:div w:id="2041199671">
          <w:marLeft w:val="0"/>
          <w:marRight w:val="0"/>
          <w:marTop w:val="0"/>
          <w:marBottom w:val="0"/>
          <w:divBdr>
            <w:top w:val="none" w:sz="0" w:space="0" w:color="auto"/>
            <w:left w:val="none" w:sz="0" w:space="0" w:color="auto"/>
            <w:bottom w:val="none" w:sz="0" w:space="0" w:color="auto"/>
            <w:right w:val="none" w:sz="0" w:space="0" w:color="auto"/>
          </w:divBdr>
        </w:div>
        <w:div w:id="736830377">
          <w:marLeft w:val="0"/>
          <w:marRight w:val="0"/>
          <w:marTop w:val="0"/>
          <w:marBottom w:val="0"/>
          <w:divBdr>
            <w:top w:val="none" w:sz="0" w:space="0" w:color="auto"/>
            <w:left w:val="none" w:sz="0" w:space="0" w:color="auto"/>
            <w:bottom w:val="none" w:sz="0" w:space="0" w:color="auto"/>
            <w:right w:val="none" w:sz="0" w:space="0" w:color="auto"/>
          </w:divBdr>
        </w:div>
        <w:div w:id="739445099">
          <w:marLeft w:val="0"/>
          <w:marRight w:val="0"/>
          <w:marTop w:val="0"/>
          <w:marBottom w:val="0"/>
          <w:divBdr>
            <w:top w:val="none" w:sz="0" w:space="0" w:color="auto"/>
            <w:left w:val="none" w:sz="0" w:space="0" w:color="auto"/>
            <w:bottom w:val="none" w:sz="0" w:space="0" w:color="auto"/>
            <w:right w:val="none" w:sz="0" w:space="0" w:color="auto"/>
          </w:divBdr>
        </w:div>
        <w:div w:id="1730106316">
          <w:marLeft w:val="0"/>
          <w:marRight w:val="0"/>
          <w:marTop w:val="0"/>
          <w:marBottom w:val="0"/>
          <w:divBdr>
            <w:top w:val="none" w:sz="0" w:space="0" w:color="auto"/>
            <w:left w:val="none" w:sz="0" w:space="0" w:color="auto"/>
            <w:bottom w:val="none" w:sz="0" w:space="0" w:color="auto"/>
            <w:right w:val="none" w:sz="0" w:space="0" w:color="auto"/>
          </w:divBdr>
        </w:div>
        <w:div w:id="1235161203">
          <w:marLeft w:val="0"/>
          <w:marRight w:val="0"/>
          <w:marTop w:val="0"/>
          <w:marBottom w:val="0"/>
          <w:divBdr>
            <w:top w:val="none" w:sz="0" w:space="0" w:color="auto"/>
            <w:left w:val="none" w:sz="0" w:space="0" w:color="auto"/>
            <w:bottom w:val="none" w:sz="0" w:space="0" w:color="auto"/>
            <w:right w:val="none" w:sz="0" w:space="0" w:color="auto"/>
          </w:divBdr>
        </w:div>
        <w:div w:id="689915499">
          <w:marLeft w:val="0"/>
          <w:marRight w:val="0"/>
          <w:marTop w:val="0"/>
          <w:marBottom w:val="0"/>
          <w:divBdr>
            <w:top w:val="none" w:sz="0" w:space="0" w:color="auto"/>
            <w:left w:val="none" w:sz="0" w:space="0" w:color="auto"/>
            <w:bottom w:val="none" w:sz="0" w:space="0" w:color="auto"/>
            <w:right w:val="none" w:sz="0" w:space="0" w:color="auto"/>
          </w:divBdr>
        </w:div>
        <w:div w:id="116726218">
          <w:marLeft w:val="0"/>
          <w:marRight w:val="0"/>
          <w:marTop w:val="0"/>
          <w:marBottom w:val="0"/>
          <w:divBdr>
            <w:top w:val="none" w:sz="0" w:space="0" w:color="auto"/>
            <w:left w:val="none" w:sz="0" w:space="0" w:color="auto"/>
            <w:bottom w:val="none" w:sz="0" w:space="0" w:color="auto"/>
            <w:right w:val="none" w:sz="0" w:space="0" w:color="auto"/>
          </w:divBdr>
        </w:div>
        <w:div w:id="1856842584">
          <w:marLeft w:val="0"/>
          <w:marRight w:val="0"/>
          <w:marTop w:val="0"/>
          <w:marBottom w:val="0"/>
          <w:divBdr>
            <w:top w:val="none" w:sz="0" w:space="0" w:color="auto"/>
            <w:left w:val="none" w:sz="0" w:space="0" w:color="auto"/>
            <w:bottom w:val="none" w:sz="0" w:space="0" w:color="auto"/>
            <w:right w:val="none" w:sz="0" w:space="0" w:color="auto"/>
          </w:divBdr>
        </w:div>
        <w:div w:id="1643583987">
          <w:marLeft w:val="0"/>
          <w:marRight w:val="0"/>
          <w:marTop w:val="0"/>
          <w:marBottom w:val="0"/>
          <w:divBdr>
            <w:top w:val="none" w:sz="0" w:space="0" w:color="auto"/>
            <w:left w:val="none" w:sz="0" w:space="0" w:color="auto"/>
            <w:bottom w:val="none" w:sz="0" w:space="0" w:color="auto"/>
            <w:right w:val="none" w:sz="0" w:space="0" w:color="auto"/>
          </w:divBdr>
        </w:div>
        <w:div w:id="324743681">
          <w:marLeft w:val="0"/>
          <w:marRight w:val="0"/>
          <w:marTop w:val="0"/>
          <w:marBottom w:val="0"/>
          <w:divBdr>
            <w:top w:val="none" w:sz="0" w:space="0" w:color="auto"/>
            <w:left w:val="none" w:sz="0" w:space="0" w:color="auto"/>
            <w:bottom w:val="none" w:sz="0" w:space="0" w:color="auto"/>
            <w:right w:val="none" w:sz="0" w:space="0" w:color="auto"/>
          </w:divBdr>
        </w:div>
        <w:div w:id="1598977432">
          <w:marLeft w:val="0"/>
          <w:marRight w:val="0"/>
          <w:marTop w:val="0"/>
          <w:marBottom w:val="0"/>
          <w:divBdr>
            <w:top w:val="none" w:sz="0" w:space="0" w:color="auto"/>
            <w:left w:val="none" w:sz="0" w:space="0" w:color="auto"/>
            <w:bottom w:val="none" w:sz="0" w:space="0" w:color="auto"/>
            <w:right w:val="none" w:sz="0" w:space="0" w:color="auto"/>
          </w:divBdr>
        </w:div>
        <w:div w:id="1623222412">
          <w:marLeft w:val="0"/>
          <w:marRight w:val="0"/>
          <w:marTop w:val="0"/>
          <w:marBottom w:val="0"/>
          <w:divBdr>
            <w:top w:val="none" w:sz="0" w:space="0" w:color="auto"/>
            <w:left w:val="none" w:sz="0" w:space="0" w:color="auto"/>
            <w:bottom w:val="none" w:sz="0" w:space="0" w:color="auto"/>
            <w:right w:val="none" w:sz="0" w:space="0" w:color="auto"/>
          </w:divBdr>
        </w:div>
        <w:div w:id="1795521993">
          <w:marLeft w:val="0"/>
          <w:marRight w:val="0"/>
          <w:marTop w:val="0"/>
          <w:marBottom w:val="0"/>
          <w:divBdr>
            <w:top w:val="none" w:sz="0" w:space="0" w:color="auto"/>
            <w:left w:val="none" w:sz="0" w:space="0" w:color="auto"/>
            <w:bottom w:val="none" w:sz="0" w:space="0" w:color="auto"/>
            <w:right w:val="none" w:sz="0" w:space="0" w:color="auto"/>
          </w:divBdr>
        </w:div>
        <w:div w:id="904880629">
          <w:marLeft w:val="0"/>
          <w:marRight w:val="0"/>
          <w:marTop w:val="0"/>
          <w:marBottom w:val="0"/>
          <w:divBdr>
            <w:top w:val="none" w:sz="0" w:space="0" w:color="auto"/>
            <w:left w:val="none" w:sz="0" w:space="0" w:color="auto"/>
            <w:bottom w:val="none" w:sz="0" w:space="0" w:color="auto"/>
            <w:right w:val="none" w:sz="0" w:space="0" w:color="auto"/>
          </w:divBdr>
        </w:div>
        <w:div w:id="505828542">
          <w:marLeft w:val="0"/>
          <w:marRight w:val="0"/>
          <w:marTop w:val="0"/>
          <w:marBottom w:val="0"/>
          <w:divBdr>
            <w:top w:val="none" w:sz="0" w:space="0" w:color="auto"/>
            <w:left w:val="none" w:sz="0" w:space="0" w:color="auto"/>
            <w:bottom w:val="none" w:sz="0" w:space="0" w:color="auto"/>
            <w:right w:val="none" w:sz="0" w:space="0" w:color="auto"/>
          </w:divBdr>
        </w:div>
        <w:div w:id="382874686">
          <w:marLeft w:val="0"/>
          <w:marRight w:val="0"/>
          <w:marTop w:val="0"/>
          <w:marBottom w:val="0"/>
          <w:divBdr>
            <w:top w:val="none" w:sz="0" w:space="0" w:color="auto"/>
            <w:left w:val="none" w:sz="0" w:space="0" w:color="auto"/>
            <w:bottom w:val="none" w:sz="0" w:space="0" w:color="auto"/>
            <w:right w:val="none" w:sz="0" w:space="0" w:color="auto"/>
          </w:divBdr>
        </w:div>
        <w:div w:id="1209951453">
          <w:marLeft w:val="0"/>
          <w:marRight w:val="0"/>
          <w:marTop w:val="0"/>
          <w:marBottom w:val="0"/>
          <w:divBdr>
            <w:top w:val="none" w:sz="0" w:space="0" w:color="auto"/>
            <w:left w:val="none" w:sz="0" w:space="0" w:color="auto"/>
            <w:bottom w:val="none" w:sz="0" w:space="0" w:color="auto"/>
            <w:right w:val="none" w:sz="0" w:space="0" w:color="auto"/>
          </w:divBdr>
        </w:div>
        <w:div w:id="521863562">
          <w:marLeft w:val="0"/>
          <w:marRight w:val="0"/>
          <w:marTop w:val="0"/>
          <w:marBottom w:val="0"/>
          <w:divBdr>
            <w:top w:val="none" w:sz="0" w:space="0" w:color="auto"/>
            <w:left w:val="none" w:sz="0" w:space="0" w:color="auto"/>
            <w:bottom w:val="none" w:sz="0" w:space="0" w:color="auto"/>
            <w:right w:val="none" w:sz="0" w:space="0" w:color="auto"/>
          </w:divBdr>
        </w:div>
        <w:div w:id="235089013">
          <w:marLeft w:val="0"/>
          <w:marRight w:val="0"/>
          <w:marTop w:val="0"/>
          <w:marBottom w:val="0"/>
          <w:divBdr>
            <w:top w:val="none" w:sz="0" w:space="0" w:color="auto"/>
            <w:left w:val="none" w:sz="0" w:space="0" w:color="auto"/>
            <w:bottom w:val="none" w:sz="0" w:space="0" w:color="auto"/>
            <w:right w:val="none" w:sz="0" w:space="0" w:color="auto"/>
          </w:divBdr>
        </w:div>
        <w:div w:id="415323397">
          <w:marLeft w:val="0"/>
          <w:marRight w:val="0"/>
          <w:marTop w:val="0"/>
          <w:marBottom w:val="0"/>
          <w:divBdr>
            <w:top w:val="none" w:sz="0" w:space="0" w:color="auto"/>
            <w:left w:val="none" w:sz="0" w:space="0" w:color="auto"/>
            <w:bottom w:val="none" w:sz="0" w:space="0" w:color="auto"/>
            <w:right w:val="none" w:sz="0" w:space="0" w:color="auto"/>
          </w:divBdr>
        </w:div>
        <w:div w:id="85951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
        <AccountId xsi:nil="true"/>
        <AccountType/>
      </UserInfo>
    </SharedWithUsers>
    <hyperlink xmlns="efc2542a-561c-4b3e-ba0c-b6a93958cf96">
      <Url xsi:nil="true"/>
      <Description xsi:nil="true"/>
    </hyperlink>
    <TaxCatchAll xmlns="5b5afd21-02a2-479e-8ccf-e4ace2f9df0f" xsi:nil="true"/>
    <lcf76f155ced4ddcb4097134ff3c332f xmlns="efc2542a-561c-4b3e-ba0c-b6a93958cf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F4FAF-C852-4D18-8F1C-29D2790B0610}">
  <ds:schemaRefs>
    <ds:schemaRef ds:uri="http://schemas.microsoft.com/sharepoint/v3/contenttype/forms"/>
  </ds:schemaRefs>
</ds:datastoreItem>
</file>

<file path=customXml/itemProps2.xml><?xml version="1.0" encoding="utf-8"?>
<ds:datastoreItem xmlns:ds="http://schemas.openxmlformats.org/officeDocument/2006/customXml" ds:itemID="{5D5CCA62-06B9-4A5E-BEDD-92451E86C349}">
  <ds:schemaRefs>
    <ds:schemaRef ds:uri="http://schemas.microsoft.com/office/2006/metadata/properties"/>
    <ds:schemaRef ds:uri="http://schemas.microsoft.com/office/infopath/2007/PartnerControls"/>
    <ds:schemaRef ds:uri="5b5afd21-02a2-479e-8ccf-e4ace2f9df0f"/>
    <ds:schemaRef ds:uri="efc2542a-561c-4b3e-ba0c-b6a93958cf96"/>
  </ds:schemaRefs>
</ds:datastoreItem>
</file>

<file path=customXml/itemProps3.xml><?xml version="1.0" encoding="utf-8"?>
<ds:datastoreItem xmlns:ds="http://schemas.openxmlformats.org/officeDocument/2006/customXml" ds:itemID="{ECA96F5A-6FA0-4BE0-9A5C-821197800421}">
  <ds:schemaRefs>
    <ds:schemaRef ds:uri="http://schemas.openxmlformats.org/officeDocument/2006/bibliography"/>
  </ds:schemaRefs>
</ds:datastoreItem>
</file>

<file path=customXml/itemProps4.xml><?xml version="1.0" encoding="utf-8"?>
<ds:datastoreItem xmlns:ds="http://schemas.openxmlformats.org/officeDocument/2006/customXml" ds:itemID="{6994A389-96B4-4FEE-8A52-56C8C230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Massaroth</dc:creator>
  <cp:lastModifiedBy>Udit Khare</cp:lastModifiedBy>
  <cp:revision>5</cp:revision>
  <dcterms:created xsi:type="dcterms:W3CDTF">2022-12-22T12:38:00Z</dcterms:created>
  <dcterms:modified xsi:type="dcterms:W3CDTF">2022-12-22T12:40:00Z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y fmtid="{D5CDD505-2E9C-101B-9397-08002B2CF9AE}" pid="3" name="Order">
    <vt:r8>71100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